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E7" w:rsidRPr="00981C54" w:rsidRDefault="00884BCD" w:rsidP="00981C54">
      <w:pPr>
        <w:spacing w:line="200" w:lineRule="exact"/>
        <w:ind w:left="284" w:right="237" w:hanging="284"/>
        <w:rPr>
          <w:color w:val="000000" w:themeColor="text1"/>
          <w:sz w:val="20"/>
          <w:szCs w:val="20"/>
        </w:rPr>
      </w:pPr>
      <w:r w:rsidRPr="00981C54">
        <w:rPr>
          <w:noProof/>
          <w:color w:val="000000" w:themeColor="text1"/>
          <w:sz w:val="24"/>
          <w:szCs w:val="24"/>
        </w:rPr>
        <w:drawing>
          <wp:anchor distT="0" distB="0" distL="114300" distR="114300" simplePos="0" relativeHeight="251642368" behindDoc="1" locked="0" layoutInCell="0" allowOverlap="1" wp14:anchorId="5C6482D6" wp14:editId="16FC2403">
            <wp:simplePos x="0" y="0"/>
            <wp:positionH relativeFrom="page">
              <wp:posOffset>19050</wp:posOffset>
            </wp:positionH>
            <wp:positionV relativeFrom="page">
              <wp:posOffset>3372485</wp:posOffset>
            </wp:positionV>
            <wp:extent cx="6449060" cy="280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449060" cy="280670"/>
                    </a:xfrm>
                    <a:prstGeom prst="rect">
                      <a:avLst/>
                    </a:prstGeom>
                    <a:noFill/>
                  </pic:spPr>
                </pic:pic>
              </a:graphicData>
            </a:graphic>
          </wp:anchor>
        </w:drawing>
      </w:r>
      <w:r w:rsidRPr="00981C54">
        <w:rPr>
          <w:noProof/>
          <w:color w:val="000000" w:themeColor="text1"/>
          <w:sz w:val="24"/>
          <w:szCs w:val="24"/>
        </w:rPr>
        <w:drawing>
          <wp:anchor distT="0" distB="0" distL="114300" distR="114300" simplePos="0" relativeHeight="251643392" behindDoc="1" locked="0" layoutInCell="0" allowOverlap="1" wp14:anchorId="72A92C5E" wp14:editId="5F181486">
            <wp:simplePos x="0" y="0"/>
            <wp:positionH relativeFrom="page">
              <wp:posOffset>739140</wp:posOffset>
            </wp:positionH>
            <wp:positionV relativeFrom="page">
              <wp:posOffset>3723005</wp:posOffset>
            </wp:positionV>
            <wp:extent cx="5563870" cy="2851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5563870" cy="285115"/>
                    </a:xfrm>
                    <a:prstGeom prst="rect">
                      <a:avLst/>
                    </a:prstGeom>
                    <a:noFill/>
                  </pic:spPr>
                </pic:pic>
              </a:graphicData>
            </a:graphic>
          </wp:anchor>
        </w:drawing>
      </w:r>
      <w:r w:rsidR="00A779B9" w:rsidRPr="00981C54">
        <w:rPr>
          <w:rFonts w:eastAsia="Times New Roman"/>
          <w:b/>
          <w:bCs/>
          <w:color w:val="000000" w:themeColor="text1"/>
          <w:sz w:val="24"/>
          <w:szCs w:val="24"/>
        </w:rPr>
        <w:t xml:space="preserve">                                                                   </w:t>
      </w:r>
    </w:p>
    <w:p w:rsidR="004C42E7" w:rsidRPr="00981C54" w:rsidRDefault="004C42E7" w:rsidP="00981C54">
      <w:pPr>
        <w:spacing w:line="200" w:lineRule="exact"/>
        <w:ind w:left="284" w:right="237" w:hanging="284"/>
        <w:rPr>
          <w:color w:val="000000" w:themeColor="text1"/>
          <w:sz w:val="24"/>
          <w:szCs w:val="24"/>
        </w:rPr>
      </w:pPr>
    </w:p>
    <w:p w:rsidR="004C42E7" w:rsidRPr="00981C54" w:rsidRDefault="004C42E7" w:rsidP="00981C54">
      <w:pPr>
        <w:spacing w:line="200" w:lineRule="exact"/>
        <w:ind w:left="284" w:right="237" w:hanging="284"/>
        <w:rPr>
          <w:color w:val="000000" w:themeColor="text1"/>
          <w:sz w:val="24"/>
          <w:szCs w:val="24"/>
        </w:rPr>
      </w:pPr>
    </w:p>
    <w:p w:rsidR="004C42E7" w:rsidRPr="00981C54" w:rsidRDefault="00DE1824" w:rsidP="00981C54">
      <w:pPr>
        <w:ind w:left="284" w:right="237" w:hanging="284"/>
        <w:rPr>
          <w:color w:val="000000" w:themeColor="text1"/>
        </w:rPr>
        <w:sectPr w:rsidR="004C42E7" w:rsidRPr="00981C54" w:rsidSect="00FC45C2">
          <w:footerReference w:type="default" r:id="rId11"/>
          <w:pgSz w:w="11900" w:h="16838"/>
          <w:pgMar w:top="1440" w:right="991" w:bottom="0" w:left="1134" w:header="0" w:footer="0" w:gutter="0"/>
          <w:cols w:space="720" w:equalWidth="0">
            <w:col w:w="9775"/>
          </w:cols>
        </w:sectPr>
      </w:pPr>
      <w:r w:rsidRPr="00981C54">
        <w:rPr>
          <w:noProof/>
          <w:color w:val="000000" w:themeColor="text1"/>
        </w:rPr>
        <w:drawing>
          <wp:inline distT="0" distB="0" distL="0" distR="0" wp14:anchorId="3C67B4B3" wp14:editId="718C0B8B">
            <wp:extent cx="6207125" cy="8519583"/>
            <wp:effectExtent l="0" t="0" r="3175" b="0"/>
            <wp:docPr id="13" name="Рисунок 13" descr="C:\Users\Киселева\Pictures\2017-10-2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иселева\Pictures\2017-10-28\0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7125" cy="8519583"/>
                    </a:xfrm>
                    <a:prstGeom prst="rect">
                      <a:avLst/>
                    </a:prstGeom>
                    <a:noFill/>
                    <a:ln>
                      <a:noFill/>
                    </a:ln>
                  </pic:spPr>
                </pic:pic>
              </a:graphicData>
            </a:graphic>
          </wp:inline>
        </w:drawing>
      </w:r>
    </w:p>
    <w:p w:rsidR="00A779B9" w:rsidRPr="00981C54" w:rsidRDefault="00A779B9" w:rsidP="00981C54">
      <w:pPr>
        <w:ind w:left="284" w:right="237" w:hanging="284"/>
        <w:rPr>
          <w:rFonts w:eastAsia="Times New Roman"/>
          <w:b/>
          <w:bCs/>
          <w:color w:val="000000" w:themeColor="text1"/>
          <w:sz w:val="24"/>
          <w:szCs w:val="24"/>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Содержание образовательной программы</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340" w:lineRule="exact"/>
        <w:ind w:left="284" w:right="237" w:hanging="284"/>
        <w:rPr>
          <w:color w:val="000000" w:themeColor="text1"/>
          <w:sz w:val="20"/>
          <w:szCs w:val="20"/>
        </w:rPr>
      </w:pPr>
    </w:p>
    <w:tbl>
      <w:tblPr>
        <w:tblW w:w="9790" w:type="dxa"/>
        <w:tblInd w:w="10" w:type="dxa"/>
        <w:tblLayout w:type="fixed"/>
        <w:tblCellMar>
          <w:left w:w="0" w:type="dxa"/>
          <w:right w:w="0" w:type="dxa"/>
        </w:tblCellMar>
        <w:tblLook w:val="04A0" w:firstRow="1" w:lastRow="0" w:firstColumn="1" w:lastColumn="0" w:noHBand="0" w:noVBand="1"/>
      </w:tblPr>
      <w:tblGrid>
        <w:gridCol w:w="8220"/>
        <w:gridCol w:w="1540"/>
        <w:gridCol w:w="30"/>
      </w:tblGrid>
      <w:tr w:rsidR="00981C54" w:rsidRPr="00981C54" w:rsidTr="00922B91">
        <w:trPr>
          <w:trHeight w:val="282"/>
        </w:trPr>
        <w:tc>
          <w:tcPr>
            <w:tcW w:w="8220" w:type="dxa"/>
            <w:tcBorders>
              <w:top w:val="single" w:sz="8" w:space="0" w:color="auto"/>
              <w:left w:val="single" w:sz="8" w:space="0" w:color="auto"/>
              <w:bottom w:val="single" w:sz="8" w:space="0" w:color="auto"/>
              <w:right w:val="single" w:sz="8" w:space="0" w:color="auto"/>
            </w:tcBorders>
            <w:vAlign w:val="bottom"/>
          </w:tcPr>
          <w:p w:rsidR="004C42E7" w:rsidRPr="00981C54" w:rsidRDefault="00884BCD" w:rsidP="00981C54">
            <w:pPr>
              <w:ind w:left="284" w:right="237" w:hanging="284"/>
              <w:rPr>
                <w:color w:val="000000" w:themeColor="text1"/>
                <w:sz w:val="20"/>
                <w:szCs w:val="20"/>
              </w:rPr>
            </w:pPr>
            <w:proofErr w:type="spellStart"/>
            <w:r w:rsidRPr="00981C54">
              <w:rPr>
                <w:rFonts w:eastAsia="Times New Roman"/>
                <w:color w:val="000000" w:themeColor="text1"/>
                <w:sz w:val="24"/>
                <w:szCs w:val="24"/>
              </w:rPr>
              <w:t>I.</w:t>
            </w:r>
            <w:r w:rsidRPr="00981C54">
              <w:rPr>
                <w:rFonts w:eastAsia="Times New Roman"/>
                <w:b/>
                <w:bCs/>
                <w:color w:val="000000" w:themeColor="text1"/>
                <w:sz w:val="24"/>
                <w:szCs w:val="24"/>
              </w:rPr>
              <w:t>Целевой</w:t>
            </w:r>
            <w:proofErr w:type="spellEnd"/>
            <w:r w:rsidRPr="00981C54">
              <w:rPr>
                <w:rFonts w:eastAsia="Times New Roman"/>
                <w:b/>
                <w:bCs/>
                <w:color w:val="000000" w:themeColor="text1"/>
                <w:sz w:val="24"/>
                <w:szCs w:val="24"/>
              </w:rPr>
              <w:t xml:space="preserve"> раздел</w:t>
            </w:r>
          </w:p>
        </w:tc>
        <w:tc>
          <w:tcPr>
            <w:tcW w:w="1540" w:type="dxa"/>
            <w:tcBorders>
              <w:top w:val="single" w:sz="8" w:space="0" w:color="auto"/>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4"/>
                <w:szCs w:val="24"/>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7"/>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1.1.Пояснительная записка</w:t>
            </w:r>
          </w:p>
        </w:tc>
        <w:tc>
          <w:tcPr>
            <w:tcW w:w="1540" w:type="dxa"/>
            <w:tcBorders>
              <w:bottom w:val="single" w:sz="8" w:space="0" w:color="auto"/>
              <w:right w:val="single" w:sz="8" w:space="0" w:color="auto"/>
            </w:tcBorders>
            <w:vAlign w:val="bottom"/>
          </w:tcPr>
          <w:p w:rsidR="004C42E7" w:rsidRPr="00981C54" w:rsidRDefault="00922B91"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 xml:space="preserve">3 </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3"/>
        </w:trPr>
        <w:tc>
          <w:tcPr>
            <w:tcW w:w="8220" w:type="dxa"/>
            <w:tcBorders>
              <w:left w:val="single" w:sz="8" w:space="0" w:color="auto"/>
              <w:right w:val="single" w:sz="8" w:space="0" w:color="auto"/>
            </w:tcBorders>
            <w:vAlign w:val="bottom"/>
          </w:tcPr>
          <w:p w:rsidR="004C42E7" w:rsidRPr="00981C54" w:rsidRDefault="00884BCD" w:rsidP="00981C54">
            <w:pPr>
              <w:spacing w:line="263" w:lineRule="exact"/>
              <w:ind w:left="284" w:right="237" w:hanging="284"/>
              <w:rPr>
                <w:color w:val="000000" w:themeColor="text1"/>
                <w:sz w:val="20"/>
                <w:szCs w:val="20"/>
              </w:rPr>
            </w:pPr>
            <w:r w:rsidRPr="00981C54">
              <w:rPr>
                <w:rFonts w:eastAsia="Times New Roman"/>
                <w:color w:val="000000" w:themeColor="text1"/>
                <w:sz w:val="24"/>
                <w:szCs w:val="24"/>
              </w:rPr>
              <w:t>1.2.Цели образовательной программы</w:t>
            </w:r>
          </w:p>
        </w:tc>
        <w:tc>
          <w:tcPr>
            <w:tcW w:w="1540" w:type="dxa"/>
            <w:vMerge w:val="restart"/>
            <w:tcBorders>
              <w:right w:val="single" w:sz="8" w:space="0" w:color="auto"/>
            </w:tcBorders>
            <w:vAlign w:val="bottom"/>
          </w:tcPr>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4</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0"/>
        </w:trPr>
        <w:tc>
          <w:tcPr>
            <w:tcW w:w="8220" w:type="dxa"/>
            <w:tcBorders>
              <w:left w:val="single" w:sz="8" w:space="0" w:color="auto"/>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1540" w:type="dxa"/>
            <w:vMerge/>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4"/>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72" w:lineRule="exact"/>
              <w:ind w:left="284" w:right="237" w:hanging="284"/>
              <w:rPr>
                <w:color w:val="000000" w:themeColor="text1"/>
                <w:sz w:val="20"/>
                <w:szCs w:val="20"/>
              </w:rPr>
            </w:pPr>
            <w:r w:rsidRPr="00981C54">
              <w:rPr>
                <w:rFonts w:eastAsia="Times New Roman"/>
                <w:color w:val="000000" w:themeColor="text1"/>
                <w:sz w:val="24"/>
                <w:szCs w:val="24"/>
              </w:rPr>
              <w:t>1.3.Задачи</w:t>
            </w:r>
          </w:p>
        </w:tc>
        <w:tc>
          <w:tcPr>
            <w:tcW w:w="1540" w:type="dxa"/>
            <w:tcBorders>
              <w:bottom w:val="single" w:sz="8" w:space="0" w:color="auto"/>
              <w:right w:val="single" w:sz="8" w:space="0" w:color="auto"/>
            </w:tcBorders>
            <w:vAlign w:val="bottom"/>
          </w:tcPr>
          <w:p w:rsidR="004C42E7" w:rsidRPr="00981C54" w:rsidRDefault="00922B91" w:rsidP="00981C54">
            <w:pPr>
              <w:spacing w:line="272" w:lineRule="exact"/>
              <w:ind w:left="284" w:right="237" w:hanging="284"/>
              <w:rPr>
                <w:color w:val="000000" w:themeColor="text1"/>
                <w:sz w:val="20"/>
                <w:szCs w:val="20"/>
              </w:rPr>
            </w:pPr>
            <w:r w:rsidRPr="00981C54">
              <w:rPr>
                <w:rFonts w:eastAsia="Times New Roman"/>
                <w:color w:val="000000" w:themeColor="text1"/>
                <w:sz w:val="24"/>
                <w:szCs w:val="24"/>
              </w:rPr>
              <w:t xml:space="preserve">4 </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7"/>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5" w:lineRule="exact"/>
              <w:ind w:left="284" w:right="237" w:hanging="284"/>
              <w:rPr>
                <w:color w:val="000000" w:themeColor="text1"/>
                <w:sz w:val="20"/>
                <w:szCs w:val="20"/>
              </w:rPr>
            </w:pPr>
            <w:r w:rsidRPr="00981C54">
              <w:rPr>
                <w:rFonts w:eastAsia="Times New Roman"/>
                <w:color w:val="000000" w:themeColor="text1"/>
                <w:sz w:val="24"/>
                <w:szCs w:val="24"/>
              </w:rPr>
              <w:t>1.4. Структура программы</w:t>
            </w:r>
          </w:p>
        </w:tc>
        <w:tc>
          <w:tcPr>
            <w:tcW w:w="1540" w:type="dxa"/>
            <w:tcBorders>
              <w:bottom w:val="single" w:sz="8" w:space="0" w:color="auto"/>
              <w:right w:val="single" w:sz="8" w:space="0" w:color="auto"/>
            </w:tcBorders>
            <w:vAlign w:val="bottom"/>
          </w:tcPr>
          <w:p w:rsidR="004C42E7" w:rsidRPr="00981C54" w:rsidRDefault="00922B91" w:rsidP="00981C54">
            <w:pPr>
              <w:spacing w:line="265" w:lineRule="exact"/>
              <w:ind w:left="284" w:right="237" w:hanging="284"/>
              <w:rPr>
                <w:color w:val="000000" w:themeColor="text1"/>
                <w:sz w:val="20"/>
                <w:szCs w:val="20"/>
              </w:rPr>
            </w:pPr>
            <w:r w:rsidRPr="00981C54">
              <w:rPr>
                <w:rFonts w:eastAsia="Times New Roman"/>
                <w:color w:val="000000" w:themeColor="text1"/>
                <w:sz w:val="24"/>
                <w:szCs w:val="24"/>
              </w:rPr>
              <w:t xml:space="preserve">5 </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2"/>
        </w:trPr>
        <w:tc>
          <w:tcPr>
            <w:tcW w:w="8220" w:type="dxa"/>
            <w:tcBorders>
              <w:left w:val="single" w:sz="8" w:space="0" w:color="auto"/>
              <w:right w:val="single" w:sz="8" w:space="0" w:color="auto"/>
            </w:tcBorders>
            <w:vAlign w:val="bottom"/>
          </w:tcPr>
          <w:p w:rsidR="004C42E7" w:rsidRPr="00981C54" w:rsidRDefault="00884BCD" w:rsidP="00981C54">
            <w:pPr>
              <w:spacing w:line="262" w:lineRule="exact"/>
              <w:ind w:left="284" w:right="237" w:hanging="284"/>
              <w:rPr>
                <w:color w:val="000000" w:themeColor="text1"/>
                <w:sz w:val="20"/>
                <w:szCs w:val="20"/>
              </w:rPr>
            </w:pPr>
            <w:r w:rsidRPr="00981C54">
              <w:rPr>
                <w:rFonts w:eastAsia="Times New Roman"/>
                <w:color w:val="000000" w:themeColor="text1"/>
                <w:w w:val="99"/>
                <w:sz w:val="24"/>
                <w:szCs w:val="24"/>
              </w:rPr>
              <w:t>1.5.Плани</w:t>
            </w:r>
            <w:r w:rsidR="00F606DE" w:rsidRPr="00981C54">
              <w:rPr>
                <w:rFonts w:eastAsia="Times New Roman"/>
                <w:color w:val="000000" w:themeColor="text1"/>
                <w:w w:val="99"/>
                <w:sz w:val="24"/>
                <w:szCs w:val="24"/>
              </w:rPr>
              <w:t xml:space="preserve">руемые результаты освоения </w:t>
            </w:r>
            <w:proofErr w:type="gramStart"/>
            <w:r w:rsidRPr="00981C54">
              <w:rPr>
                <w:rFonts w:eastAsia="Times New Roman"/>
                <w:color w:val="000000" w:themeColor="text1"/>
                <w:w w:val="99"/>
                <w:sz w:val="24"/>
                <w:szCs w:val="24"/>
              </w:rPr>
              <w:t>образовательной</w:t>
            </w:r>
            <w:proofErr w:type="gramEnd"/>
          </w:p>
        </w:tc>
        <w:tc>
          <w:tcPr>
            <w:tcW w:w="1540" w:type="dxa"/>
            <w:tcBorders>
              <w:right w:val="single" w:sz="8" w:space="0" w:color="auto"/>
            </w:tcBorders>
            <w:vAlign w:val="bottom"/>
          </w:tcPr>
          <w:p w:rsidR="004C42E7" w:rsidRPr="00981C54" w:rsidRDefault="00922B91" w:rsidP="00981C54">
            <w:pPr>
              <w:spacing w:line="262" w:lineRule="exact"/>
              <w:ind w:left="284" w:right="237" w:hanging="284"/>
              <w:rPr>
                <w:color w:val="000000" w:themeColor="text1"/>
                <w:sz w:val="20"/>
                <w:szCs w:val="20"/>
              </w:rPr>
            </w:pPr>
            <w:r w:rsidRPr="00981C54">
              <w:rPr>
                <w:rFonts w:eastAsia="Times New Roman"/>
                <w:color w:val="000000" w:themeColor="text1"/>
                <w:sz w:val="24"/>
                <w:szCs w:val="24"/>
              </w:rPr>
              <w:t xml:space="preserve">6 </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5"/>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8" w:lineRule="exact"/>
              <w:ind w:left="284" w:right="237" w:hanging="284"/>
              <w:rPr>
                <w:color w:val="000000" w:themeColor="text1"/>
                <w:sz w:val="20"/>
                <w:szCs w:val="20"/>
              </w:rPr>
            </w:pPr>
            <w:r w:rsidRPr="00981C54">
              <w:rPr>
                <w:rFonts w:eastAsia="Times New Roman"/>
                <w:color w:val="000000" w:themeColor="text1"/>
                <w:sz w:val="24"/>
                <w:szCs w:val="24"/>
              </w:rPr>
              <w:t>программы основного общего образования</w:t>
            </w: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7"/>
        </w:trPr>
        <w:tc>
          <w:tcPr>
            <w:tcW w:w="8220" w:type="dxa"/>
            <w:tcBorders>
              <w:left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1.6.Система   оценки   достижения   планируемых   результатов   освоения</w:t>
            </w:r>
          </w:p>
        </w:tc>
        <w:tc>
          <w:tcPr>
            <w:tcW w:w="1540" w:type="dxa"/>
            <w:tcBorders>
              <w:right w:val="single" w:sz="8" w:space="0" w:color="auto"/>
            </w:tcBorders>
            <w:vAlign w:val="bottom"/>
          </w:tcPr>
          <w:p w:rsidR="004C42E7" w:rsidRPr="00981C54" w:rsidRDefault="00B21D02" w:rsidP="00981C54">
            <w:pPr>
              <w:spacing w:line="266" w:lineRule="exact"/>
              <w:ind w:left="284" w:right="237" w:hanging="284"/>
              <w:rPr>
                <w:color w:val="000000" w:themeColor="text1"/>
                <w:sz w:val="20"/>
                <w:szCs w:val="20"/>
              </w:rPr>
            </w:pPr>
            <w:r w:rsidRPr="00981C54">
              <w:rPr>
                <w:rFonts w:eastAsia="Times New Roman"/>
                <w:color w:val="000000" w:themeColor="text1"/>
                <w:sz w:val="24"/>
                <w:szCs w:val="24"/>
              </w:rPr>
              <w:t>20</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9"/>
        </w:trPr>
        <w:tc>
          <w:tcPr>
            <w:tcW w:w="8220" w:type="dxa"/>
            <w:tcBorders>
              <w:left w:val="single" w:sz="8" w:space="0" w:color="auto"/>
              <w:right w:val="single" w:sz="8" w:space="0" w:color="auto"/>
            </w:tcBorders>
            <w:vAlign w:val="bottom"/>
          </w:tcPr>
          <w:p w:rsidR="004C42E7" w:rsidRPr="00981C54" w:rsidRDefault="00884BCD" w:rsidP="00981C54">
            <w:pPr>
              <w:spacing w:line="268" w:lineRule="exact"/>
              <w:ind w:left="284" w:right="237" w:hanging="284"/>
              <w:rPr>
                <w:color w:val="000000" w:themeColor="text1"/>
                <w:sz w:val="20"/>
                <w:szCs w:val="20"/>
              </w:rPr>
            </w:pPr>
            <w:proofErr w:type="gramStart"/>
            <w:r w:rsidRPr="00981C54">
              <w:rPr>
                <w:rFonts w:eastAsia="Times New Roman"/>
                <w:color w:val="000000" w:themeColor="text1"/>
                <w:sz w:val="24"/>
                <w:szCs w:val="24"/>
              </w:rPr>
              <w:t>обучающимися</w:t>
            </w:r>
            <w:proofErr w:type="gramEnd"/>
            <w:r w:rsidRPr="00981C54">
              <w:rPr>
                <w:rFonts w:eastAsia="Times New Roman"/>
                <w:color w:val="000000" w:themeColor="text1"/>
                <w:sz w:val="24"/>
                <w:szCs w:val="24"/>
              </w:rPr>
              <w:t xml:space="preserve">  образовательной  программы  основного  общего</w:t>
            </w:r>
          </w:p>
        </w:tc>
        <w:tc>
          <w:tcPr>
            <w:tcW w:w="1540" w:type="dxa"/>
            <w:tcBorders>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82"/>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образования</w:t>
            </w: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4"/>
                <w:szCs w:val="24"/>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8"/>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6" w:lineRule="exact"/>
              <w:ind w:left="284" w:right="237" w:hanging="284"/>
              <w:rPr>
                <w:color w:val="000000" w:themeColor="text1"/>
                <w:sz w:val="20"/>
                <w:szCs w:val="20"/>
              </w:rPr>
            </w:pPr>
            <w:r w:rsidRPr="00981C54">
              <w:rPr>
                <w:rFonts w:eastAsia="Times New Roman"/>
                <w:b/>
                <w:bCs/>
                <w:color w:val="000000" w:themeColor="text1"/>
                <w:sz w:val="24"/>
                <w:szCs w:val="24"/>
              </w:rPr>
              <w:t>II. Содержательный раздел</w:t>
            </w: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6"/>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2.1.Функции образовательной программы</w:t>
            </w: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21</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2"/>
        </w:trPr>
        <w:tc>
          <w:tcPr>
            <w:tcW w:w="8220" w:type="dxa"/>
            <w:tcBorders>
              <w:left w:val="single" w:sz="8" w:space="0" w:color="auto"/>
              <w:right w:val="single" w:sz="8" w:space="0" w:color="auto"/>
            </w:tcBorders>
            <w:vAlign w:val="bottom"/>
          </w:tcPr>
          <w:p w:rsidR="004C42E7" w:rsidRPr="00981C54" w:rsidRDefault="00884BCD" w:rsidP="00981C54">
            <w:pPr>
              <w:spacing w:line="263" w:lineRule="exact"/>
              <w:ind w:left="284" w:right="237" w:hanging="284"/>
              <w:rPr>
                <w:color w:val="000000" w:themeColor="text1"/>
                <w:sz w:val="20"/>
                <w:szCs w:val="20"/>
              </w:rPr>
            </w:pPr>
            <w:r w:rsidRPr="00981C54">
              <w:rPr>
                <w:rFonts w:eastAsia="Times New Roman"/>
                <w:color w:val="000000" w:themeColor="text1"/>
                <w:sz w:val="24"/>
                <w:szCs w:val="24"/>
              </w:rPr>
              <w:t>2.2.Условия реализации образовательной программы</w:t>
            </w:r>
          </w:p>
        </w:tc>
        <w:tc>
          <w:tcPr>
            <w:tcW w:w="1540" w:type="dxa"/>
            <w:tcBorders>
              <w:right w:val="single" w:sz="8" w:space="0" w:color="auto"/>
            </w:tcBorders>
            <w:vAlign w:val="bottom"/>
          </w:tcPr>
          <w:p w:rsidR="004C42E7" w:rsidRPr="00981C54" w:rsidRDefault="004C42E7" w:rsidP="00981C54">
            <w:pPr>
              <w:ind w:left="284" w:right="237" w:hanging="284"/>
              <w:rPr>
                <w:color w:val="000000" w:themeColor="text1"/>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3"/>
        </w:trPr>
        <w:tc>
          <w:tcPr>
            <w:tcW w:w="8220" w:type="dxa"/>
            <w:tcBorders>
              <w:left w:val="single" w:sz="8" w:space="0" w:color="auto"/>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21</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4"/>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72" w:lineRule="exact"/>
              <w:ind w:left="284" w:right="237" w:hanging="284"/>
              <w:rPr>
                <w:color w:val="000000" w:themeColor="text1"/>
                <w:sz w:val="20"/>
                <w:szCs w:val="20"/>
              </w:rPr>
            </w:pPr>
            <w:r w:rsidRPr="00981C54">
              <w:rPr>
                <w:rFonts w:eastAsia="Times New Roman"/>
                <w:color w:val="000000" w:themeColor="text1"/>
                <w:sz w:val="24"/>
                <w:szCs w:val="24"/>
              </w:rPr>
              <w:t>2.3.Условия и средства формирования общих учебных умений и навыков</w:t>
            </w:r>
          </w:p>
        </w:tc>
        <w:tc>
          <w:tcPr>
            <w:tcW w:w="1540" w:type="dxa"/>
            <w:tcBorders>
              <w:bottom w:val="single" w:sz="8" w:space="0" w:color="auto"/>
              <w:right w:val="single" w:sz="8" w:space="0" w:color="auto"/>
            </w:tcBorders>
            <w:vAlign w:val="bottom"/>
          </w:tcPr>
          <w:p w:rsidR="004C42E7" w:rsidRPr="00981C54" w:rsidRDefault="00B21D02" w:rsidP="00981C54">
            <w:pPr>
              <w:spacing w:line="272" w:lineRule="exact"/>
              <w:ind w:left="284" w:right="237" w:hanging="284"/>
              <w:rPr>
                <w:color w:val="000000" w:themeColor="text1"/>
                <w:sz w:val="20"/>
                <w:szCs w:val="20"/>
              </w:rPr>
            </w:pPr>
            <w:r w:rsidRPr="00981C54">
              <w:rPr>
                <w:rFonts w:eastAsia="Times New Roman"/>
                <w:color w:val="000000" w:themeColor="text1"/>
                <w:sz w:val="24"/>
                <w:szCs w:val="24"/>
              </w:rPr>
              <w:t>22</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7"/>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5" w:lineRule="exact"/>
              <w:ind w:left="284" w:right="237" w:hanging="284"/>
              <w:rPr>
                <w:color w:val="000000" w:themeColor="text1"/>
                <w:sz w:val="20"/>
                <w:szCs w:val="20"/>
              </w:rPr>
            </w:pPr>
            <w:r w:rsidRPr="00981C54">
              <w:rPr>
                <w:rFonts w:eastAsia="Times New Roman"/>
                <w:color w:val="000000" w:themeColor="text1"/>
                <w:sz w:val="24"/>
                <w:szCs w:val="24"/>
              </w:rPr>
              <w:t>2.4. Программы отдельных учебных предметов</w:t>
            </w:r>
          </w:p>
        </w:tc>
        <w:tc>
          <w:tcPr>
            <w:tcW w:w="1540" w:type="dxa"/>
            <w:tcBorders>
              <w:bottom w:val="single" w:sz="8" w:space="0" w:color="auto"/>
              <w:right w:val="single" w:sz="8" w:space="0" w:color="auto"/>
            </w:tcBorders>
            <w:vAlign w:val="bottom"/>
          </w:tcPr>
          <w:p w:rsidR="004C42E7" w:rsidRPr="00981C54" w:rsidRDefault="00B21D02" w:rsidP="00981C54">
            <w:pPr>
              <w:spacing w:line="265" w:lineRule="exact"/>
              <w:ind w:left="284" w:right="237" w:hanging="284"/>
              <w:rPr>
                <w:color w:val="000000" w:themeColor="text1"/>
                <w:sz w:val="20"/>
                <w:szCs w:val="20"/>
              </w:rPr>
            </w:pPr>
            <w:r w:rsidRPr="00981C54">
              <w:rPr>
                <w:rFonts w:eastAsia="Times New Roman"/>
                <w:color w:val="000000" w:themeColor="text1"/>
                <w:sz w:val="24"/>
                <w:szCs w:val="24"/>
              </w:rPr>
              <w:t>24</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2"/>
        </w:trPr>
        <w:tc>
          <w:tcPr>
            <w:tcW w:w="8220" w:type="dxa"/>
            <w:tcBorders>
              <w:left w:val="single" w:sz="8" w:space="0" w:color="auto"/>
              <w:right w:val="single" w:sz="8" w:space="0" w:color="auto"/>
            </w:tcBorders>
            <w:vAlign w:val="bottom"/>
          </w:tcPr>
          <w:p w:rsidR="004C42E7" w:rsidRPr="00981C54" w:rsidRDefault="00884BCD" w:rsidP="00981C54">
            <w:pPr>
              <w:spacing w:line="262" w:lineRule="exact"/>
              <w:ind w:left="284" w:right="237" w:hanging="284"/>
              <w:rPr>
                <w:color w:val="000000" w:themeColor="text1"/>
                <w:sz w:val="20"/>
                <w:szCs w:val="20"/>
              </w:rPr>
            </w:pPr>
            <w:r w:rsidRPr="00981C54">
              <w:rPr>
                <w:rFonts w:eastAsia="Times New Roman"/>
                <w:color w:val="000000" w:themeColor="text1"/>
                <w:sz w:val="24"/>
                <w:szCs w:val="24"/>
              </w:rPr>
              <w:t>2.5.Портрет выпускника основной школы</w:t>
            </w:r>
          </w:p>
        </w:tc>
        <w:tc>
          <w:tcPr>
            <w:tcW w:w="1540" w:type="dxa"/>
            <w:tcBorders>
              <w:right w:val="single" w:sz="8" w:space="0" w:color="auto"/>
            </w:tcBorders>
            <w:vAlign w:val="bottom"/>
          </w:tcPr>
          <w:p w:rsidR="004C42E7" w:rsidRPr="00981C54" w:rsidRDefault="00B21D02" w:rsidP="00981C54">
            <w:pPr>
              <w:spacing w:line="262" w:lineRule="exact"/>
              <w:ind w:right="237"/>
              <w:rPr>
                <w:color w:val="000000" w:themeColor="text1"/>
                <w:sz w:val="20"/>
                <w:szCs w:val="20"/>
              </w:rPr>
            </w:pPr>
            <w:r w:rsidRPr="00981C54">
              <w:rPr>
                <w:rFonts w:eastAsia="Times New Roman"/>
                <w:color w:val="000000" w:themeColor="text1"/>
                <w:sz w:val="24"/>
                <w:szCs w:val="24"/>
              </w:rPr>
              <w:t>47</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81"/>
        </w:trPr>
        <w:tc>
          <w:tcPr>
            <w:tcW w:w="8220" w:type="dxa"/>
            <w:tcBorders>
              <w:left w:val="single" w:sz="8" w:space="0" w:color="auto"/>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4"/>
                <w:szCs w:val="24"/>
              </w:rPr>
            </w:pP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4"/>
                <w:szCs w:val="24"/>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3"/>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3" w:lineRule="exact"/>
              <w:ind w:left="284" w:right="237" w:hanging="284"/>
              <w:rPr>
                <w:color w:val="000000" w:themeColor="text1"/>
                <w:sz w:val="20"/>
                <w:szCs w:val="20"/>
              </w:rPr>
            </w:pPr>
            <w:r w:rsidRPr="00981C54">
              <w:rPr>
                <w:rFonts w:eastAsia="Times New Roman"/>
                <w:b/>
                <w:bCs/>
                <w:color w:val="000000" w:themeColor="text1"/>
                <w:sz w:val="24"/>
                <w:szCs w:val="24"/>
              </w:rPr>
              <w:t>III. Организационный раздел</w:t>
            </w: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4"/>
        </w:trPr>
        <w:tc>
          <w:tcPr>
            <w:tcW w:w="8220" w:type="dxa"/>
            <w:tcBorders>
              <w:left w:val="single" w:sz="8" w:space="0" w:color="auto"/>
              <w:bottom w:val="single" w:sz="8" w:space="0" w:color="auto"/>
              <w:right w:val="single" w:sz="8" w:space="0" w:color="auto"/>
            </w:tcBorders>
            <w:vAlign w:val="bottom"/>
          </w:tcPr>
          <w:p w:rsidR="004C42E7" w:rsidRPr="00981C54" w:rsidRDefault="00F606DE"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3.1. К</w:t>
            </w:r>
            <w:r w:rsidR="00884BCD" w:rsidRPr="00981C54">
              <w:rPr>
                <w:rFonts w:eastAsia="Times New Roman"/>
                <w:color w:val="000000" w:themeColor="text1"/>
                <w:sz w:val="24"/>
                <w:szCs w:val="24"/>
              </w:rPr>
              <w:t>алендарный учебный график</w:t>
            </w: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48</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6"/>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3.2</w:t>
            </w:r>
            <w:r w:rsidRPr="00981C54">
              <w:rPr>
                <w:rFonts w:eastAsia="Times New Roman"/>
                <w:b/>
                <w:bCs/>
                <w:color w:val="000000" w:themeColor="text1"/>
                <w:sz w:val="24"/>
                <w:szCs w:val="24"/>
              </w:rPr>
              <w:t>.</w:t>
            </w:r>
            <w:r w:rsidRPr="00981C54">
              <w:rPr>
                <w:rFonts w:eastAsia="Times New Roman"/>
                <w:color w:val="000000" w:themeColor="text1"/>
                <w:sz w:val="24"/>
                <w:szCs w:val="24"/>
              </w:rPr>
              <w:t>Учебный план о</w:t>
            </w:r>
            <w:r w:rsidR="00805222" w:rsidRPr="00981C54">
              <w:rPr>
                <w:rFonts w:eastAsia="Times New Roman"/>
                <w:color w:val="000000" w:themeColor="text1"/>
                <w:sz w:val="24"/>
                <w:szCs w:val="24"/>
              </w:rPr>
              <w:t xml:space="preserve">сновного общего образования </w:t>
            </w:r>
            <w:proofErr w:type="gramStart"/>
            <w:r w:rsidR="00805222" w:rsidRPr="00981C54">
              <w:rPr>
                <w:rFonts w:eastAsia="Times New Roman"/>
                <w:color w:val="000000" w:themeColor="text1"/>
                <w:sz w:val="24"/>
                <w:szCs w:val="24"/>
              </w:rPr>
              <w:t>(</w:t>
            </w:r>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9 </w:t>
            </w:r>
            <w:proofErr w:type="spellStart"/>
            <w:r w:rsidRPr="00981C54">
              <w:rPr>
                <w:rFonts w:eastAsia="Times New Roman"/>
                <w:color w:val="000000" w:themeColor="text1"/>
                <w:sz w:val="24"/>
                <w:szCs w:val="24"/>
              </w:rPr>
              <w:t>кл</w:t>
            </w:r>
            <w:proofErr w:type="spellEnd"/>
            <w:r w:rsidRPr="00981C54">
              <w:rPr>
                <w:rFonts w:eastAsia="Times New Roman"/>
                <w:color w:val="000000" w:themeColor="text1"/>
                <w:sz w:val="24"/>
                <w:szCs w:val="24"/>
              </w:rPr>
              <w:t>.)</w:t>
            </w: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49</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6"/>
        </w:trPr>
        <w:tc>
          <w:tcPr>
            <w:tcW w:w="8220" w:type="dxa"/>
            <w:tcBorders>
              <w:left w:val="single" w:sz="8" w:space="0" w:color="auto"/>
              <w:bottom w:val="single" w:sz="8" w:space="0" w:color="auto"/>
              <w:right w:val="single" w:sz="8" w:space="0" w:color="auto"/>
            </w:tcBorders>
            <w:vAlign w:val="bottom"/>
          </w:tcPr>
          <w:p w:rsidR="004C42E7" w:rsidRPr="00981C54" w:rsidRDefault="00922B91"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 xml:space="preserve">3.3.Программно-методическое </w:t>
            </w:r>
            <w:r w:rsidR="00805222" w:rsidRPr="00981C54">
              <w:rPr>
                <w:rFonts w:eastAsia="Times New Roman"/>
                <w:color w:val="000000" w:themeColor="text1"/>
                <w:sz w:val="24"/>
                <w:szCs w:val="24"/>
              </w:rPr>
              <w:t xml:space="preserve">обеспечение </w:t>
            </w:r>
            <w:r w:rsidRPr="00981C54">
              <w:rPr>
                <w:rFonts w:eastAsia="Times New Roman"/>
                <w:color w:val="000000" w:themeColor="text1"/>
                <w:sz w:val="24"/>
                <w:szCs w:val="24"/>
              </w:rPr>
              <w:t>учебного плана</w:t>
            </w:r>
            <w:r w:rsidR="00805222" w:rsidRPr="00981C54">
              <w:rPr>
                <w:rFonts w:eastAsia="Times New Roman"/>
                <w:color w:val="000000" w:themeColor="text1"/>
                <w:sz w:val="24"/>
                <w:szCs w:val="24"/>
              </w:rPr>
              <w:t xml:space="preserve"> в 9 классе</w:t>
            </w: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54</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4"/>
        </w:trPr>
        <w:tc>
          <w:tcPr>
            <w:tcW w:w="8220" w:type="dxa"/>
            <w:tcBorders>
              <w:left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3.4.Систем</w:t>
            </w:r>
            <w:r w:rsidR="00F606DE" w:rsidRPr="00981C54">
              <w:rPr>
                <w:rFonts w:eastAsia="Times New Roman"/>
                <w:color w:val="000000" w:themeColor="text1"/>
                <w:sz w:val="24"/>
                <w:szCs w:val="24"/>
              </w:rPr>
              <w:t xml:space="preserve">а  условий  реализации  </w:t>
            </w:r>
            <w:r w:rsidRPr="00981C54">
              <w:rPr>
                <w:rFonts w:eastAsia="Times New Roman"/>
                <w:color w:val="000000" w:themeColor="text1"/>
                <w:sz w:val="24"/>
                <w:szCs w:val="24"/>
              </w:rPr>
              <w:t xml:space="preserve">  образовательной  программы</w:t>
            </w:r>
          </w:p>
        </w:tc>
        <w:tc>
          <w:tcPr>
            <w:tcW w:w="1540" w:type="dxa"/>
            <w:tcBorders>
              <w:right w:val="single" w:sz="8" w:space="0" w:color="auto"/>
            </w:tcBorders>
            <w:vAlign w:val="bottom"/>
          </w:tcPr>
          <w:p w:rsidR="004C42E7" w:rsidRPr="00981C54" w:rsidRDefault="00B21D02" w:rsidP="00981C54">
            <w:pPr>
              <w:spacing w:line="264" w:lineRule="exact"/>
              <w:ind w:right="237"/>
              <w:rPr>
                <w:color w:val="000000" w:themeColor="text1"/>
                <w:sz w:val="20"/>
                <w:szCs w:val="20"/>
              </w:rPr>
            </w:pPr>
            <w:r w:rsidRPr="00981C54">
              <w:rPr>
                <w:rFonts w:eastAsia="Times New Roman"/>
                <w:color w:val="000000" w:themeColor="text1"/>
                <w:sz w:val="24"/>
                <w:szCs w:val="24"/>
              </w:rPr>
              <w:t>56</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540"/>
        </w:trPr>
        <w:tc>
          <w:tcPr>
            <w:tcW w:w="8220" w:type="dxa"/>
            <w:tcBorders>
              <w:left w:val="single" w:sz="8" w:space="0" w:color="auto"/>
              <w:bottom w:val="single" w:sz="4" w:space="0" w:color="auto"/>
              <w:right w:val="single" w:sz="8" w:space="0" w:color="auto"/>
            </w:tcBorders>
            <w:vAlign w:val="bottom"/>
          </w:tcPr>
          <w:p w:rsidR="00922B91" w:rsidRPr="00981C54" w:rsidRDefault="00922B91" w:rsidP="00981C54">
            <w:pPr>
              <w:spacing w:line="268"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основного общего образования</w:t>
            </w:r>
          </w:p>
          <w:p w:rsidR="00922B91" w:rsidRPr="00981C54" w:rsidRDefault="00922B91" w:rsidP="00981C54">
            <w:pPr>
              <w:spacing w:line="268" w:lineRule="exact"/>
              <w:ind w:left="284" w:right="237" w:hanging="284"/>
              <w:rPr>
                <w:color w:val="000000" w:themeColor="text1"/>
                <w:sz w:val="20"/>
                <w:szCs w:val="20"/>
              </w:rPr>
            </w:pPr>
            <w:r w:rsidRPr="00981C54">
              <w:rPr>
                <w:rFonts w:eastAsia="Times New Roman"/>
                <w:color w:val="000000" w:themeColor="text1"/>
                <w:sz w:val="24"/>
                <w:szCs w:val="24"/>
              </w:rPr>
              <w:t>3.4.1. Мониторинг результатов деятельности учащихся 9 класса</w:t>
            </w:r>
          </w:p>
        </w:tc>
        <w:tc>
          <w:tcPr>
            <w:tcW w:w="1540" w:type="dxa"/>
            <w:tcBorders>
              <w:bottom w:val="single" w:sz="4" w:space="0" w:color="auto"/>
              <w:right w:val="single" w:sz="8" w:space="0" w:color="auto"/>
            </w:tcBorders>
            <w:vAlign w:val="bottom"/>
          </w:tcPr>
          <w:p w:rsidR="00922B91" w:rsidRPr="00981C54" w:rsidRDefault="00B21D02" w:rsidP="00981C54">
            <w:pPr>
              <w:ind w:left="284" w:right="237" w:hanging="284"/>
              <w:rPr>
                <w:color w:val="000000" w:themeColor="text1"/>
                <w:sz w:val="23"/>
                <w:szCs w:val="23"/>
              </w:rPr>
            </w:pPr>
            <w:r w:rsidRPr="00981C54">
              <w:rPr>
                <w:color w:val="000000" w:themeColor="text1"/>
                <w:sz w:val="23"/>
                <w:szCs w:val="23"/>
              </w:rPr>
              <w:t>57</w:t>
            </w:r>
          </w:p>
        </w:tc>
        <w:tc>
          <w:tcPr>
            <w:tcW w:w="30" w:type="dxa"/>
            <w:vMerge w:val="restart"/>
            <w:vAlign w:val="bottom"/>
          </w:tcPr>
          <w:p w:rsidR="00922B91" w:rsidRPr="00981C54" w:rsidRDefault="00922B91" w:rsidP="00981C54">
            <w:pPr>
              <w:ind w:left="284" w:right="237" w:hanging="284"/>
              <w:rPr>
                <w:color w:val="000000" w:themeColor="text1"/>
                <w:sz w:val="1"/>
                <w:szCs w:val="1"/>
              </w:rPr>
            </w:pPr>
          </w:p>
        </w:tc>
      </w:tr>
      <w:tr w:rsidR="00981C54" w:rsidRPr="00981C54" w:rsidTr="00922B91">
        <w:trPr>
          <w:trHeight w:val="324"/>
        </w:trPr>
        <w:tc>
          <w:tcPr>
            <w:tcW w:w="8220" w:type="dxa"/>
            <w:tcBorders>
              <w:top w:val="single" w:sz="4" w:space="0" w:color="auto"/>
              <w:left w:val="single" w:sz="8" w:space="0" w:color="auto"/>
              <w:bottom w:val="single" w:sz="4" w:space="0" w:color="auto"/>
              <w:right w:val="single" w:sz="8" w:space="0" w:color="auto"/>
            </w:tcBorders>
            <w:vAlign w:val="bottom"/>
          </w:tcPr>
          <w:p w:rsidR="00922B91" w:rsidRPr="00981C54" w:rsidRDefault="00922B91" w:rsidP="00981C54">
            <w:pPr>
              <w:spacing w:line="268"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3.4.2. Кадровый потенциал образовательного учреждения</w:t>
            </w:r>
          </w:p>
        </w:tc>
        <w:tc>
          <w:tcPr>
            <w:tcW w:w="1540" w:type="dxa"/>
            <w:tcBorders>
              <w:top w:val="single" w:sz="4" w:space="0" w:color="auto"/>
              <w:bottom w:val="single" w:sz="4" w:space="0" w:color="auto"/>
              <w:right w:val="single" w:sz="8" w:space="0" w:color="auto"/>
            </w:tcBorders>
            <w:vAlign w:val="bottom"/>
          </w:tcPr>
          <w:p w:rsidR="00922B91" w:rsidRPr="00981C54" w:rsidRDefault="00B21D02" w:rsidP="00981C54">
            <w:pPr>
              <w:ind w:left="284" w:right="237" w:hanging="284"/>
              <w:rPr>
                <w:color w:val="000000" w:themeColor="text1"/>
                <w:sz w:val="23"/>
                <w:szCs w:val="23"/>
              </w:rPr>
            </w:pPr>
            <w:r w:rsidRPr="00981C54">
              <w:rPr>
                <w:color w:val="000000" w:themeColor="text1"/>
                <w:sz w:val="23"/>
                <w:szCs w:val="23"/>
              </w:rPr>
              <w:t>57</w:t>
            </w:r>
          </w:p>
        </w:tc>
        <w:tc>
          <w:tcPr>
            <w:tcW w:w="30" w:type="dxa"/>
            <w:vMerge/>
            <w:vAlign w:val="bottom"/>
          </w:tcPr>
          <w:p w:rsidR="00922B91" w:rsidRPr="00981C54" w:rsidRDefault="00922B91" w:rsidP="00981C54">
            <w:pPr>
              <w:ind w:left="284" w:right="237" w:hanging="284"/>
              <w:rPr>
                <w:color w:val="000000" w:themeColor="text1"/>
                <w:sz w:val="1"/>
                <w:szCs w:val="1"/>
              </w:rPr>
            </w:pPr>
          </w:p>
        </w:tc>
      </w:tr>
      <w:tr w:rsidR="00981C54" w:rsidRPr="00981C54" w:rsidTr="00922B91">
        <w:trPr>
          <w:trHeight w:val="240"/>
        </w:trPr>
        <w:tc>
          <w:tcPr>
            <w:tcW w:w="8220" w:type="dxa"/>
            <w:tcBorders>
              <w:top w:val="single" w:sz="4" w:space="0" w:color="auto"/>
              <w:left w:val="single" w:sz="8" w:space="0" w:color="auto"/>
              <w:bottom w:val="single" w:sz="4" w:space="0" w:color="auto"/>
              <w:right w:val="single" w:sz="8" w:space="0" w:color="auto"/>
            </w:tcBorders>
            <w:vAlign w:val="bottom"/>
          </w:tcPr>
          <w:p w:rsidR="00922B91" w:rsidRPr="00981C54" w:rsidRDefault="00922B91" w:rsidP="00981C54">
            <w:pPr>
              <w:spacing w:line="268"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3.4.3. Организация социально-психологического сопровождения</w:t>
            </w:r>
          </w:p>
        </w:tc>
        <w:tc>
          <w:tcPr>
            <w:tcW w:w="1540" w:type="dxa"/>
            <w:tcBorders>
              <w:top w:val="single" w:sz="4" w:space="0" w:color="auto"/>
              <w:bottom w:val="single" w:sz="4" w:space="0" w:color="auto"/>
              <w:right w:val="single" w:sz="8" w:space="0" w:color="auto"/>
            </w:tcBorders>
            <w:vAlign w:val="bottom"/>
          </w:tcPr>
          <w:p w:rsidR="00922B91" w:rsidRPr="00981C54" w:rsidRDefault="00B21D02" w:rsidP="00981C54">
            <w:pPr>
              <w:ind w:left="284" w:right="237" w:hanging="284"/>
              <w:rPr>
                <w:color w:val="000000" w:themeColor="text1"/>
                <w:sz w:val="23"/>
                <w:szCs w:val="23"/>
              </w:rPr>
            </w:pPr>
            <w:r w:rsidRPr="00981C54">
              <w:rPr>
                <w:color w:val="000000" w:themeColor="text1"/>
                <w:sz w:val="23"/>
                <w:szCs w:val="23"/>
              </w:rPr>
              <w:t>59</w:t>
            </w:r>
          </w:p>
        </w:tc>
        <w:tc>
          <w:tcPr>
            <w:tcW w:w="30" w:type="dxa"/>
            <w:vMerge/>
            <w:vAlign w:val="bottom"/>
          </w:tcPr>
          <w:p w:rsidR="00922B91" w:rsidRPr="00981C54" w:rsidRDefault="00922B91" w:rsidP="00981C54">
            <w:pPr>
              <w:ind w:left="284" w:right="237" w:hanging="284"/>
              <w:rPr>
                <w:color w:val="000000" w:themeColor="text1"/>
                <w:sz w:val="1"/>
                <w:szCs w:val="1"/>
              </w:rPr>
            </w:pPr>
          </w:p>
        </w:tc>
      </w:tr>
      <w:tr w:rsidR="00981C54" w:rsidRPr="00981C54" w:rsidTr="00922B91">
        <w:trPr>
          <w:trHeight w:val="267"/>
        </w:trPr>
        <w:tc>
          <w:tcPr>
            <w:tcW w:w="8220" w:type="dxa"/>
            <w:tcBorders>
              <w:left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 xml:space="preserve">3.5.Информационно   –   методические   условия   реализации   </w:t>
            </w:r>
          </w:p>
        </w:tc>
        <w:tc>
          <w:tcPr>
            <w:tcW w:w="1540" w:type="dxa"/>
            <w:tcBorders>
              <w:right w:val="single" w:sz="8" w:space="0" w:color="auto"/>
            </w:tcBorders>
            <w:vAlign w:val="bottom"/>
          </w:tcPr>
          <w:p w:rsidR="004C42E7" w:rsidRPr="00981C54" w:rsidRDefault="00B21D02" w:rsidP="00981C54">
            <w:pPr>
              <w:spacing w:line="267" w:lineRule="exact"/>
              <w:ind w:left="284" w:right="237" w:hanging="284"/>
              <w:rPr>
                <w:color w:val="000000" w:themeColor="text1"/>
                <w:sz w:val="20"/>
                <w:szCs w:val="20"/>
              </w:rPr>
            </w:pPr>
            <w:r w:rsidRPr="00981C54">
              <w:rPr>
                <w:rFonts w:eastAsia="Times New Roman"/>
                <w:color w:val="000000" w:themeColor="text1"/>
                <w:sz w:val="24"/>
                <w:szCs w:val="24"/>
              </w:rPr>
              <w:t>59</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75"/>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8" w:lineRule="exact"/>
              <w:ind w:left="284" w:right="237" w:hanging="284"/>
              <w:rPr>
                <w:color w:val="000000" w:themeColor="text1"/>
                <w:sz w:val="20"/>
                <w:szCs w:val="20"/>
              </w:rPr>
            </w:pPr>
            <w:r w:rsidRPr="00981C54">
              <w:rPr>
                <w:rFonts w:eastAsia="Times New Roman"/>
                <w:color w:val="000000" w:themeColor="text1"/>
                <w:sz w:val="24"/>
                <w:szCs w:val="24"/>
              </w:rPr>
              <w:t>образовательной программы основного общего образования</w:t>
            </w:r>
          </w:p>
        </w:tc>
        <w:tc>
          <w:tcPr>
            <w:tcW w:w="1540" w:type="dxa"/>
            <w:tcBorders>
              <w:bottom w:val="single" w:sz="8" w:space="0" w:color="auto"/>
              <w:right w:val="single" w:sz="8" w:space="0" w:color="auto"/>
            </w:tcBorders>
            <w:vAlign w:val="bottom"/>
          </w:tcPr>
          <w:p w:rsidR="004C42E7" w:rsidRPr="00981C54" w:rsidRDefault="004C42E7" w:rsidP="00981C54">
            <w:pPr>
              <w:ind w:left="284" w:right="237" w:hanging="284"/>
              <w:rPr>
                <w:color w:val="000000" w:themeColor="text1"/>
                <w:sz w:val="23"/>
                <w:szCs w:val="23"/>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9"/>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6" w:lineRule="exact"/>
              <w:ind w:left="284" w:right="237" w:hanging="284"/>
              <w:rPr>
                <w:color w:val="000000" w:themeColor="text1"/>
                <w:sz w:val="20"/>
                <w:szCs w:val="20"/>
              </w:rPr>
            </w:pPr>
            <w:r w:rsidRPr="00981C54">
              <w:rPr>
                <w:rFonts w:eastAsia="Times New Roman"/>
                <w:color w:val="000000" w:themeColor="text1"/>
                <w:sz w:val="24"/>
                <w:szCs w:val="24"/>
              </w:rPr>
              <w:t>3.6.Управление реализацией программы через мониторинг</w:t>
            </w:r>
          </w:p>
        </w:tc>
        <w:tc>
          <w:tcPr>
            <w:tcW w:w="1540" w:type="dxa"/>
            <w:tcBorders>
              <w:bottom w:val="single" w:sz="8" w:space="0" w:color="auto"/>
              <w:right w:val="single" w:sz="8" w:space="0" w:color="auto"/>
            </w:tcBorders>
            <w:vAlign w:val="bottom"/>
          </w:tcPr>
          <w:p w:rsidR="004C42E7" w:rsidRPr="00981C54" w:rsidRDefault="00B21D02" w:rsidP="00981C54">
            <w:pPr>
              <w:spacing w:line="266" w:lineRule="exact"/>
              <w:ind w:left="284" w:right="237" w:hanging="284"/>
              <w:rPr>
                <w:color w:val="000000" w:themeColor="text1"/>
                <w:sz w:val="20"/>
                <w:szCs w:val="20"/>
              </w:rPr>
            </w:pPr>
            <w:r w:rsidRPr="00981C54">
              <w:rPr>
                <w:color w:val="000000" w:themeColor="text1"/>
                <w:sz w:val="20"/>
                <w:szCs w:val="20"/>
              </w:rPr>
              <w:t>61</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266"/>
        </w:trPr>
        <w:tc>
          <w:tcPr>
            <w:tcW w:w="8220" w:type="dxa"/>
            <w:tcBorders>
              <w:left w:val="single" w:sz="8" w:space="0" w:color="auto"/>
              <w:bottom w:val="single" w:sz="8" w:space="0" w:color="auto"/>
              <w:right w:val="single" w:sz="8" w:space="0" w:color="auto"/>
            </w:tcBorders>
            <w:vAlign w:val="bottom"/>
          </w:tcPr>
          <w:p w:rsidR="004C42E7" w:rsidRPr="00981C54" w:rsidRDefault="00884BCD"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 xml:space="preserve">3.7.Измерители реализации </w:t>
            </w:r>
            <w:r w:rsidR="00F606DE" w:rsidRPr="00981C54">
              <w:rPr>
                <w:rFonts w:eastAsia="Times New Roman"/>
                <w:color w:val="000000" w:themeColor="text1"/>
                <w:sz w:val="24"/>
                <w:szCs w:val="24"/>
              </w:rPr>
              <w:t xml:space="preserve"> </w:t>
            </w:r>
            <w:r w:rsidRPr="00981C54">
              <w:rPr>
                <w:rFonts w:eastAsia="Times New Roman"/>
                <w:color w:val="000000" w:themeColor="text1"/>
                <w:sz w:val="24"/>
                <w:szCs w:val="24"/>
              </w:rPr>
              <w:t>образовательной программы</w:t>
            </w:r>
          </w:p>
        </w:tc>
        <w:tc>
          <w:tcPr>
            <w:tcW w:w="1540" w:type="dxa"/>
            <w:tcBorders>
              <w:bottom w:val="single" w:sz="8" w:space="0" w:color="auto"/>
              <w:right w:val="single" w:sz="8" w:space="0" w:color="auto"/>
            </w:tcBorders>
            <w:vAlign w:val="bottom"/>
          </w:tcPr>
          <w:p w:rsidR="004C42E7"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63</w:t>
            </w:r>
          </w:p>
        </w:tc>
        <w:tc>
          <w:tcPr>
            <w:tcW w:w="30" w:type="dxa"/>
            <w:vAlign w:val="bottom"/>
          </w:tcPr>
          <w:p w:rsidR="004C42E7" w:rsidRPr="00981C54" w:rsidRDefault="004C42E7" w:rsidP="00981C54">
            <w:pPr>
              <w:ind w:left="284" w:right="237" w:hanging="284"/>
              <w:rPr>
                <w:color w:val="000000" w:themeColor="text1"/>
                <w:sz w:val="1"/>
                <w:szCs w:val="1"/>
              </w:rPr>
            </w:pPr>
          </w:p>
        </w:tc>
      </w:tr>
      <w:tr w:rsidR="00981C54" w:rsidRPr="00981C54" w:rsidTr="00922B91">
        <w:trPr>
          <w:trHeight w:val="300"/>
        </w:trPr>
        <w:tc>
          <w:tcPr>
            <w:tcW w:w="8220" w:type="dxa"/>
            <w:tcBorders>
              <w:left w:val="single" w:sz="4" w:space="0" w:color="auto"/>
              <w:bottom w:val="single" w:sz="4" w:space="0" w:color="auto"/>
              <w:right w:val="single" w:sz="8" w:space="0" w:color="auto"/>
            </w:tcBorders>
            <w:vAlign w:val="bottom"/>
          </w:tcPr>
          <w:p w:rsidR="00922B91" w:rsidRPr="00981C54" w:rsidRDefault="00922B91"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3.8.Перспективы и ожидаемые результаты реализации программы</w:t>
            </w:r>
          </w:p>
        </w:tc>
        <w:tc>
          <w:tcPr>
            <w:tcW w:w="1540" w:type="dxa"/>
            <w:tcBorders>
              <w:bottom w:val="single" w:sz="4" w:space="0" w:color="auto"/>
              <w:right w:val="single" w:sz="8" w:space="0" w:color="auto"/>
            </w:tcBorders>
            <w:vAlign w:val="bottom"/>
          </w:tcPr>
          <w:p w:rsidR="00922B91" w:rsidRPr="00981C54" w:rsidRDefault="00B21D02" w:rsidP="00981C54">
            <w:pPr>
              <w:spacing w:line="264" w:lineRule="exact"/>
              <w:ind w:left="284" w:right="237" w:hanging="284"/>
              <w:rPr>
                <w:color w:val="000000" w:themeColor="text1"/>
                <w:sz w:val="20"/>
                <w:szCs w:val="20"/>
              </w:rPr>
            </w:pPr>
            <w:r w:rsidRPr="00981C54">
              <w:rPr>
                <w:rFonts w:eastAsia="Times New Roman"/>
                <w:color w:val="000000" w:themeColor="text1"/>
                <w:sz w:val="24"/>
                <w:szCs w:val="24"/>
              </w:rPr>
              <w:t>63</w:t>
            </w:r>
          </w:p>
        </w:tc>
        <w:tc>
          <w:tcPr>
            <w:tcW w:w="30" w:type="dxa"/>
            <w:vMerge w:val="restart"/>
            <w:vAlign w:val="bottom"/>
          </w:tcPr>
          <w:p w:rsidR="00922B91" w:rsidRPr="00981C54" w:rsidRDefault="00922B91" w:rsidP="00981C54">
            <w:pPr>
              <w:ind w:left="284" w:right="237" w:hanging="284"/>
              <w:rPr>
                <w:color w:val="000000" w:themeColor="text1"/>
                <w:sz w:val="1"/>
                <w:szCs w:val="1"/>
              </w:rPr>
            </w:pPr>
          </w:p>
        </w:tc>
      </w:tr>
      <w:tr w:rsidR="00981C54" w:rsidRPr="00981C54" w:rsidTr="00922B91">
        <w:trPr>
          <w:trHeight w:val="228"/>
        </w:trPr>
        <w:tc>
          <w:tcPr>
            <w:tcW w:w="8220" w:type="dxa"/>
            <w:tcBorders>
              <w:top w:val="single" w:sz="4" w:space="0" w:color="auto"/>
              <w:left w:val="single" w:sz="4" w:space="0" w:color="auto"/>
              <w:bottom w:val="single" w:sz="4" w:space="0" w:color="auto"/>
              <w:right w:val="single" w:sz="8" w:space="0" w:color="auto"/>
            </w:tcBorders>
            <w:vAlign w:val="bottom"/>
          </w:tcPr>
          <w:p w:rsidR="00922B91" w:rsidRPr="00981C54" w:rsidRDefault="00922B91"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3.9. Финансово-экономические условия реализации образовательной программы</w:t>
            </w:r>
          </w:p>
        </w:tc>
        <w:tc>
          <w:tcPr>
            <w:tcW w:w="1540" w:type="dxa"/>
            <w:tcBorders>
              <w:top w:val="single" w:sz="4" w:space="0" w:color="auto"/>
              <w:bottom w:val="single" w:sz="4" w:space="0" w:color="auto"/>
              <w:right w:val="single" w:sz="8" w:space="0" w:color="auto"/>
            </w:tcBorders>
            <w:vAlign w:val="bottom"/>
          </w:tcPr>
          <w:p w:rsidR="00922B91" w:rsidRPr="00981C54" w:rsidRDefault="00B21D02"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63</w:t>
            </w:r>
          </w:p>
        </w:tc>
        <w:tc>
          <w:tcPr>
            <w:tcW w:w="30" w:type="dxa"/>
            <w:vMerge/>
            <w:vAlign w:val="bottom"/>
          </w:tcPr>
          <w:p w:rsidR="00922B91" w:rsidRPr="00981C54" w:rsidRDefault="00922B91" w:rsidP="00981C54">
            <w:pPr>
              <w:ind w:left="284" w:right="237" w:hanging="284"/>
              <w:rPr>
                <w:color w:val="000000" w:themeColor="text1"/>
                <w:sz w:val="1"/>
                <w:szCs w:val="1"/>
              </w:rPr>
            </w:pPr>
          </w:p>
        </w:tc>
      </w:tr>
      <w:tr w:rsidR="00981C54" w:rsidRPr="00981C54" w:rsidTr="00922B91">
        <w:trPr>
          <w:trHeight w:val="180"/>
        </w:trPr>
        <w:tc>
          <w:tcPr>
            <w:tcW w:w="8220" w:type="dxa"/>
            <w:tcBorders>
              <w:top w:val="single" w:sz="4" w:space="0" w:color="auto"/>
              <w:left w:val="single" w:sz="8" w:space="0" w:color="auto"/>
              <w:bottom w:val="single" w:sz="4" w:space="0" w:color="auto"/>
              <w:right w:val="single" w:sz="8" w:space="0" w:color="auto"/>
            </w:tcBorders>
            <w:vAlign w:val="bottom"/>
          </w:tcPr>
          <w:p w:rsidR="00922B91" w:rsidRPr="00981C54" w:rsidRDefault="00922B91"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3.10. Материально-технические условия реализации образовательной программы</w:t>
            </w:r>
          </w:p>
        </w:tc>
        <w:tc>
          <w:tcPr>
            <w:tcW w:w="1540" w:type="dxa"/>
            <w:tcBorders>
              <w:top w:val="single" w:sz="4" w:space="0" w:color="auto"/>
              <w:bottom w:val="single" w:sz="4" w:space="0" w:color="auto"/>
              <w:right w:val="single" w:sz="8" w:space="0" w:color="auto"/>
            </w:tcBorders>
            <w:vAlign w:val="bottom"/>
          </w:tcPr>
          <w:p w:rsidR="00922B91" w:rsidRPr="00981C54" w:rsidRDefault="00B21D02"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64</w:t>
            </w:r>
          </w:p>
        </w:tc>
        <w:tc>
          <w:tcPr>
            <w:tcW w:w="30" w:type="dxa"/>
            <w:vMerge/>
            <w:vAlign w:val="bottom"/>
          </w:tcPr>
          <w:p w:rsidR="00922B91" w:rsidRPr="00981C54" w:rsidRDefault="00922B91" w:rsidP="00981C54">
            <w:pPr>
              <w:ind w:left="284" w:right="237" w:hanging="284"/>
              <w:rPr>
                <w:color w:val="000000" w:themeColor="text1"/>
                <w:sz w:val="1"/>
                <w:szCs w:val="1"/>
              </w:rPr>
            </w:pPr>
          </w:p>
        </w:tc>
      </w:tr>
      <w:tr w:rsidR="00981C54" w:rsidRPr="00981C54" w:rsidTr="00106B96">
        <w:trPr>
          <w:trHeight w:val="216"/>
        </w:trPr>
        <w:tc>
          <w:tcPr>
            <w:tcW w:w="8220" w:type="dxa"/>
            <w:tcBorders>
              <w:top w:val="single" w:sz="4" w:space="0" w:color="auto"/>
              <w:left w:val="single" w:sz="8" w:space="0" w:color="auto"/>
              <w:bottom w:val="single" w:sz="4" w:space="0" w:color="auto"/>
              <w:right w:val="single" w:sz="8" w:space="0" w:color="auto"/>
            </w:tcBorders>
            <w:vAlign w:val="bottom"/>
          </w:tcPr>
          <w:p w:rsidR="00922B91" w:rsidRPr="00981C54" w:rsidRDefault="00922B91"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3.11. Информационно-методические условия реализации образовательной программы</w:t>
            </w:r>
          </w:p>
        </w:tc>
        <w:tc>
          <w:tcPr>
            <w:tcW w:w="1540" w:type="dxa"/>
            <w:tcBorders>
              <w:top w:val="single" w:sz="4" w:space="0" w:color="auto"/>
              <w:bottom w:val="single" w:sz="4" w:space="0" w:color="auto"/>
              <w:right w:val="single" w:sz="8" w:space="0" w:color="auto"/>
            </w:tcBorders>
            <w:vAlign w:val="bottom"/>
          </w:tcPr>
          <w:p w:rsidR="00922B91" w:rsidRPr="00981C54" w:rsidRDefault="00B21D02"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65</w:t>
            </w:r>
          </w:p>
        </w:tc>
        <w:tc>
          <w:tcPr>
            <w:tcW w:w="30" w:type="dxa"/>
            <w:vMerge/>
            <w:vAlign w:val="bottom"/>
          </w:tcPr>
          <w:p w:rsidR="00922B91" w:rsidRPr="00981C54" w:rsidRDefault="00922B91" w:rsidP="00981C54">
            <w:pPr>
              <w:ind w:left="284" w:right="237" w:hanging="284"/>
              <w:rPr>
                <w:color w:val="000000" w:themeColor="text1"/>
                <w:sz w:val="1"/>
                <w:szCs w:val="1"/>
              </w:rPr>
            </w:pPr>
          </w:p>
        </w:tc>
      </w:tr>
      <w:tr w:rsidR="00981C54" w:rsidRPr="00981C54" w:rsidTr="00981C54">
        <w:trPr>
          <w:trHeight w:val="216"/>
        </w:trPr>
        <w:tc>
          <w:tcPr>
            <w:tcW w:w="8220" w:type="dxa"/>
            <w:tcBorders>
              <w:top w:val="single" w:sz="4" w:space="0" w:color="auto"/>
              <w:left w:val="single" w:sz="8" w:space="0" w:color="auto"/>
              <w:bottom w:val="single" w:sz="8" w:space="0" w:color="auto"/>
              <w:right w:val="single" w:sz="8" w:space="0" w:color="auto"/>
            </w:tcBorders>
            <w:shd w:val="clear" w:color="auto" w:fill="auto"/>
            <w:vAlign w:val="bottom"/>
          </w:tcPr>
          <w:p w:rsidR="00106B96" w:rsidRPr="00981C54" w:rsidRDefault="00106B96" w:rsidP="00981C54">
            <w:pPr>
              <w:rPr>
                <w:rFonts w:eastAsia="Times New Roman"/>
                <w:color w:val="000000" w:themeColor="text1"/>
                <w:sz w:val="24"/>
                <w:szCs w:val="24"/>
              </w:rPr>
            </w:pPr>
            <w:r w:rsidRPr="00981C54">
              <w:rPr>
                <w:rFonts w:eastAsia="Times New Roman"/>
                <w:color w:val="000000" w:themeColor="text1"/>
                <w:sz w:val="24"/>
                <w:szCs w:val="24"/>
              </w:rPr>
              <w:t xml:space="preserve">3.12. Информация об обеспеченности </w:t>
            </w:r>
            <w:proofErr w:type="gramStart"/>
            <w:r w:rsidRPr="00981C54">
              <w:rPr>
                <w:rFonts w:eastAsia="Times New Roman"/>
                <w:color w:val="000000" w:themeColor="text1"/>
                <w:sz w:val="24"/>
                <w:szCs w:val="24"/>
              </w:rPr>
              <w:t>обучающихся</w:t>
            </w:r>
            <w:proofErr w:type="gramEnd"/>
            <w:r w:rsidRPr="00981C54">
              <w:rPr>
                <w:rFonts w:eastAsia="Times New Roman"/>
                <w:color w:val="000000" w:themeColor="text1"/>
                <w:sz w:val="24"/>
                <w:szCs w:val="24"/>
              </w:rPr>
              <w:t xml:space="preserve"> 9 класса  учебной литературой</w:t>
            </w:r>
          </w:p>
          <w:p w:rsidR="00106B96" w:rsidRPr="00981C54" w:rsidRDefault="00106B96" w:rsidP="00981C54">
            <w:pPr>
              <w:spacing w:line="264" w:lineRule="exact"/>
              <w:ind w:left="284" w:right="237" w:hanging="284"/>
              <w:rPr>
                <w:rFonts w:eastAsia="Times New Roman"/>
                <w:color w:val="000000" w:themeColor="text1"/>
                <w:sz w:val="24"/>
                <w:szCs w:val="24"/>
              </w:rPr>
            </w:pPr>
          </w:p>
        </w:tc>
        <w:tc>
          <w:tcPr>
            <w:tcW w:w="1540" w:type="dxa"/>
            <w:tcBorders>
              <w:top w:val="single" w:sz="4" w:space="0" w:color="auto"/>
              <w:bottom w:val="single" w:sz="8" w:space="0" w:color="auto"/>
              <w:right w:val="single" w:sz="8" w:space="0" w:color="auto"/>
            </w:tcBorders>
            <w:shd w:val="clear" w:color="auto" w:fill="auto"/>
            <w:vAlign w:val="bottom"/>
          </w:tcPr>
          <w:p w:rsidR="00106B96" w:rsidRPr="00981C54" w:rsidRDefault="00106B96" w:rsidP="00981C54">
            <w:pPr>
              <w:spacing w:line="264"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67</w:t>
            </w:r>
          </w:p>
          <w:p w:rsidR="00106B96" w:rsidRPr="00981C54" w:rsidRDefault="00106B96" w:rsidP="00981C54">
            <w:pPr>
              <w:spacing w:line="264" w:lineRule="exact"/>
              <w:ind w:left="284" w:right="237" w:hanging="284"/>
              <w:rPr>
                <w:rFonts w:eastAsia="Times New Roman"/>
                <w:color w:val="000000" w:themeColor="text1"/>
                <w:sz w:val="24"/>
                <w:szCs w:val="24"/>
              </w:rPr>
            </w:pPr>
          </w:p>
          <w:p w:rsidR="00106B96" w:rsidRPr="00981C54" w:rsidRDefault="00106B96" w:rsidP="00981C54">
            <w:pPr>
              <w:spacing w:line="264" w:lineRule="exact"/>
              <w:ind w:left="284" w:right="237" w:hanging="284"/>
              <w:rPr>
                <w:rFonts w:eastAsia="Times New Roman"/>
                <w:color w:val="000000" w:themeColor="text1"/>
                <w:sz w:val="24"/>
                <w:szCs w:val="24"/>
              </w:rPr>
            </w:pPr>
          </w:p>
        </w:tc>
        <w:tc>
          <w:tcPr>
            <w:tcW w:w="30" w:type="dxa"/>
            <w:vAlign w:val="bottom"/>
          </w:tcPr>
          <w:p w:rsidR="00106B96" w:rsidRPr="00981C54" w:rsidRDefault="00106B96" w:rsidP="00981C54">
            <w:pPr>
              <w:ind w:left="284" w:right="237" w:hanging="284"/>
              <w:rPr>
                <w:color w:val="000000" w:themeColor="text1"/>
                <w:sz w:val="1"/>
                <w:szCs w:val="1"/>
              </w:rPr>
            </w:pPr>
          </w:p>
        </w:tc>
      </w:tr>
    </w:tbl>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b/>
          <w:bCs/>
          <w:color w:val="000000" w:themeColor="text1"/>
          <w:sz w:val="24"/>
          <w:szCs w:val="24"/>
        </w:rPr>
      </w:pPr>
      <w:r w:rsidRPr="00981C54">
        <w:rPr>
          <w:rFonts w:eastAsia="Times New Roman"/>
          <w:b/>
          <w:bCs/>
          <w:color w:val="000000" w:themeColor="text1"/>
          <w:sz w:val="24"/>
          <w:szCs w:val="24"/>
        </w:rPr>
        <w:t>I. Целевой раздел.</w:t>
      </w:r>
    </w:p>
    <w:p w:rsidR="00F606DE" w:rsidRPr="00981C54" w:rsidRDefault="00F606DE" w:rsidP="00981C54">
      <w:pPr>
        <w:ind w:left="284" w:right="237" w:hanging="284"/>
        <w:rPr>
          <w:color w:val="000000" w:themeColor="text1"/>
          <w:sz w:val="20"/>
          <w:szCs w:val="20"/>
        </w:rPr>
      </w:pPr>
    </w:p>
    <w:p w:rsidR="004C42E7" w:rsidRPr="00981C54" w:rsidRDefault="004C42E7" w:rsidP="00981C54">
      <w:pPr>
        <w:spacing w:line="276"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b/>
          <w:bCs/>
          <w:color w:val="000000" w:themeColor="text1"/>
          <w:sz w:val="24"/>
          <w:szCs w:val="24"/>
        </w:rPr>
      </w:pPr>
      <w:r w:rsidRPr="00981C54">
        <w:rPr>
          <w:rFonts w:eastAsia="Times New Roman"/>
          <w:b/>
          <w:bCs/>
          <w:color w:val="000000" w:themeColor="text1"/>
          <w:sz w:val="24"/>
          <w:szCs w:val="24"/>
        </w:rPr>
        <w:t>1.1. Пояснительная записка</w:t>
      </w:r>
    </w:p>
    <w:p w:rsidR="00F606DE" w:rsidRPr="00981C54" w:rsidRDefault="00F606DE" w:rsidP="00981C54">
      <w:pPr>
        <w:ind w:left="284" w:right="237" w:hanging="284"/>
        <w:rPr>
          <w:color w:val="000000" w:themeColor="text1"/>
          <w:sz w:val="20"/>
          <w:szCs w:val="20"/>
        </w:rPr>
      </w:pPr>
    </w:p>
    <w:p w:rsidR="004C42E7" w:rsidRPr="00981C54" w:rsidRDefault="004C42E7" w:rsidP="00981C54">
      <w:pPr>
        <w:spacing w:line="20" w:lineRule="exact"/>
        <w:ind w:left="284" w:right="237" w:hanging="284"/>
        <w:rPr>
          <w:color w:val="000000" w:themeColor="text1"/>
          <w:sz w:val="20"/>
          <w:szCs w:val="20"/>
        </w:rPr>
      </w:pPr>
    </w:p>
    <w:p w:rsidR="004C42E7" w:rsidRPr="00981C54" w:rsidRDefault="00F606DE" w:rsidP="00981C54">
      <w:pPr>
        <w:ind w:left="284" w:right="237" w:hanging="284"/>
        <w:rPr>
          <w:color w:val="000000" w:themeColor="text1"/>
          <w:sz w:val="20"/>
          <w:szCs w:val="20"/>
        </w:rPr>
      </w:pPr>
      <w:r w:rsidRPr="00981C54">
        <w:rPr>
          <w:rFonts w:eastAsia="Times New Roman"/>
          <w:color w:val="000000" w:themeColor="text1"/>
          <w:sz w:val="24"/>
          <w:szCs w:val="24"/>
        </w:rPr>
        <w:t>О</w:t>
      </w:r>
      <w:r w:rsidR="00884BCD" w:rsidRPr="00981C54">
        <w:rPr>
          <w:rFonts w:eastAsia="Times New Roman"/>
          <w:color w:val="000000" w:themeColor="text1"/>
          <w:sz w:val="24"/>
          <w:szCs w:val="24"/>
        </w:rPr>
        <w:t xml:space="preserve">бразовательная программа МБОУ </w:t>
      </w:r>
      <w:proofErr w:type="spellStart"/>
      <w:r w:rsidR="00884BCD" w:rsidRPr="00981C54">
        <w:rPr>
          <w:rFonts w:eastAsia="Times New Roman"/>
          <w:color w:val="000000" w:themeColor="text1"/>
          <w:sz w:val="24"/>
          <w:szCs w:val="24"/>
        </w:rPr>
        <w:t>Маныч-Балабинская</w:t>
      </w:r>
      <w:proofErr w:type="spellEnd"/>
      <w:r w:rsidR="00884BCD" w:rsidRPr="00981C54">
        <w:rPr>
          <w:rFonts w:eastAsia="Times New Roman"/>
          <w:color w:val="000000" w:themeColor="text1"/>
          <w:sz w:val="24"/>
          <w:szCs w:val="24"/>
        </w:rPr>
        <w:t xml:space="preserve"> ООШ – нормативный правовой документ образовательного учреждения, характеризующий специфику содержания образования и особенности образовательного процесса основного общего образования. Поскольку реализация содержания образования предполагает достижение прогнозируемого результата, данная образовательная программа рассматривается как технология результата деятельности образовательного учреждения. </w:t>
      </w:r>
      <w:r w:rsidRPr="00981C54">
        <w:rPr>
          <w:rFonts w:eastAsia="Times New Roman"/>
          <w:color w:val="000000" w:themeColor="text1"/>
          <w:sz w:val="24"/>
          <w:szCs w:val="24"/>
        </w:rPr>
        <w:t>О</w:t>
      </w:r>
      <w:r w:rsidR="00884BCD" w:rsidRPr="00981C54">
        <w:rPr>
          <w:rFonts w:eastAsia="Times New Roman"/>
          <w:color w:val="000000" w:themeColor="text1"/>
          <w:sz w:val="24"/>
          <w:szCs w:val="24"/>
        </w:rPr>
        <w:t xml:space="preserve">бразовательная программа  МБОУ </w:t>
      </w:r>
      <w:proofErr w:type="spellStart"/>
      <w:r w:rsidR="00884BCD" w:rsidRPr="00981C54">
        <w:rPr>
          <w:rFonts w:eastAsia="Times New Roman"/>
          <w:color w:val="000000" w:themeColor="text1"/>
          <w:sz w:val="24"/>
          <w:szCs w:val="24"/>
        </w:rPr>
        <w:t>Маныч-Балабинская</w:t>
      </w:r>
      <w:proofErr w:type="spellEnd"/>
      <w:r w:rsidR="00884BCD" w:rsidRPr="00981C54">
        <w:rPr>
          <w:rFonts w:eastAsia="Times New Roman"/>
          <w:color w:val="000000" w:themeColor="text1"/>
          <w:sz w:val="24"/>
          <w:szCs w:val="24"/>
        </w:rPr>
        <w:t xml:space="preserve"> ООШ разработана в соответствии с требованиями основных нормативных документов:</w:t>
      </w:r>
    </w:p>
    <w:p w:rsidR="004C42E7" w:rsidRPr="00981C54" w:rsidRDefault="004C42E7" w:rsidP="00981C54">
      <w:pPr>
        <w:spacing w:line="200" w:lineRule="exact"/>
        <w:ind w:left="284" w:right="237" w:hanging="284"/>
        <w:rPr>
          <w:color w:val="000000" w:themeColor="text1"/>
          <w:sz w:val="20"/>
          <w:szCs w:val="20"/>
        </w:rPr>
      </w:pPr>
    </w:p>
    <w:p w:rsidR="00884BCD" w:rsidRPr="00981C54" w:rsidRDefault="00884BCD" w:rsidP="00981C54">
      <w:pPr>
        <w:spacing w:line="276" w:lineRule="auto"/>
        <w:ind w:left="284" w:right="237" w:hanging="284"/>
        <w:rPr>
          <w:rFonts w:eastAsia="Arial Unicode MS" w:cs="Arial Unicode MS"/>
          <w:color w:val="000000" w:themeColor="text1"/>
          <w:sz w:val="24"/>
          <w:szCs w:val="24"/>
        </w:rPr>
      </w:pPr>
      <w:r w:rsidRPr="00981C54">
        <w:rPr>
          <w:rFonts w:eastAsia="Arial Unicode MS" w:cs="Arial Unicode MS"/>
          <w:color w:val="000000" w:themeColor="text1"/>
          <w:sz w:val="24"/>
          <w:szCs w:val="24"/>
          <w:u w:val="single"/>
        </w:rPr>
        <w:t>Законы</w:t>
      </w:r>
      <w:r w:rsidRPr="00981C54">
        <w:rPr>
          <w:rFonts w:eastAsia="Arial Unicode MS" w:cs="Arial Unicode MS"/>
          <w:color w:val="000000" w:themeColor="text1"/>
          <w:sz w:val="24"/>
          <w:szCs w:val="24"/>
        </w:rPr>
        <w:t>:</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Федеральный Закон «Об образовании в Российской Федерации» (от 29.12. 2012 № 273-ФЗ);</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xml:space="preserve">- </w:t>
      </w:r>
      <w:r w:rsidRPr="00981C54">
        <w:rPr>
          <w:rFonts w:eastAsia="Arial Unicode MS" w:cs="Arial Unicode MS"/>
          <w:bCs/>
          <w:color w:val="000000" w:themeColor="text1"/>
          <w:sz w:val="24"/>
          <w:szCs w:val="24"/>
        </w:rPr>
        <w:t xml:space="preserve">Федеральный закон от 01.12.2007 № 309 </w:t>
      </w:r>
      <w:r w:rsidRPr="00981C54">
        <w:rPr>
          <w:rFonts w:eastAsia="Arial Unicode MS" w:cs="Arial Unicode MS"/>
          <w:color w:val="000000" w:themeColor="text1"/>
          <w:sz w:val="24"/>
          <w:szCs w:val="24"/>
        </w:rPr>
        <w:t xml:space="preserve">(ред. от 23.07.2013) </w:t>
      </w:r>
      <w:r w:rsidRPr="00981C54">
        <w:rPr>
          <w:rFonts w:eastAsia="Arial Unicode MS" w:cs="Arial Unicode MS"/>
          <w:bCs/>
          <w:color w:val="000000" w:themeColor="text1"/>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84BCD" w:rsidRPr="00981C54" w:rsidRDefault="00884BCD" w:rsidP="00981C54">
      <w:pPr>
        <w:keepNext/>
        <w:ind w:left="284" w:right="237" w:hanging="284"/>
        <w:outlineLvl w:val="1"/>
        <w:rPr>
          <w:rFonts w:eastAsia="Times New Roman"/>
          <w:bCs/>
          <w:color w:val="000000" w:themeColor="text1"/>
          <w:sz w:val="24"/>
          <w:szCs w:val="24"/>
        </w:rPr>
      </w:pPr>
      <w:r w:rsidRPr="00981C54">
        <w:rPr>
          <w:rFonts w:eastAsia="Times New Roman"/>
          <w:bCs/>
          <w:color w:val="000000" w:themeColor="text1"/>
          <w:sz w:val="24"/>
          <w:szCs w:val="24"/>
        </w:rPr>
        <w:t xml:space="preserve">- Областной закон от 14.11.2013 № 26-ЗС «Об образовании в Ростовской области». </w:t>
      </w:r>
    </w:p>
    <w:p w:rsidR="00F606DE" w:rsidRPr="00981C54" w:rsidRDefault="00F606DE" w:rsidP="00981C54">
      <w:pPr>
        <w:ind w:left="284" w:right="237" w:hanging="284"/>
        <w:jc w:val="both"/>
        <w:rPr>
          <w:rFonts w:eastAsia="Arial Unicode MS"/>
          <w:color w:val="000000" w:themeColor="text1"/>
          <w:sz w:val="24"/>
          <w:szCs w:val="24"/>
          <w:u w:val="single"/>
        </w:rPr>
      </w:pPr>
    </w:p>
    <w:p w:rsidR="00884BCD" w:rsidRPr="00981C54" w:rsidRDefault="00884BCD" w:rsidP="00981C54">
      <w:pPr>
        <w:ind w:left="284" w:right="237" w:hanging="284"/>
        <w:jc w:val="both"/>
        <w:rPr>
          <w:rFonts w:eastAsia="Arial Unicode MS"/>
          <w:b/>
          <w:color w:val="000000" w:themeColor="text1"/>
          <w:sz w:val="24"/>
          <w:szCs w:val="24"/>
        </w:rPr>
      </w:pPr>
      <w:r w:rsidRPr="00981C54">
        <w:rPr>
          <w:rFonts w:eastAsia="Arial Unicode MS"/>
          <w:color w:val="000000" w:themeColor="text1"/>
          <w:sz w:val="24"/>
          <w:szCs w:val="24"/>
          <w:u w:val="single"/>
        </w:rPr>
        <w:t>Постановления</w:t>
      </w:r>
      <w:r w:rsidRPr="00981C54">
        <w:rPr>
          <w:rFonts w:eastAsia="Arial Unicode MS"/>
          <w:color w:val="000000" w:themeColor="text1"/>
          <w:sz w:val="24"/>
          <w:szCs w:val="24"/>
        </w:rPr>
        <w:t>:</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F606DE" w:rsidRPr="00981C54" w:rsidRDefault="00F606DE" w:rsidP="00981C54">
      <w:pPr>
        <w:spacing w:line="276" w:lineRule="auto"/>
        <w:ind w:left="284" w:right="237" w:hanging="284"/>
        <w:jc w:val="both"/>
        <w:rPr>
          <w:rFonts w:eastAsia="Arial Unicode MS" w:cs="Arial Unicode MS"/>
          <w:color w:val="000000" w:themeColor="text1"/>
          <w:sz w:val="24"/>
          <w:szCs w:val="24"/>
          <w:u w:val="single"/>
        </w:rPr>
      </w:pPr>
    </w:p>
    <w:p w:rsidR="00884BCD" w:rsidRPr="00981C54" w:rsidRDefault="00884BCD" w:rsidP="00981C54">
      <w:pPr>
        <w:spacing w:line="276" w:lineRule="auto"/>
        <w:ind w:left="284" w:right="237" w:hanging="284"/>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u w:val="single"/>
        </w:rPr>
        <w:t>Приказы</w:t>
      </w:r>
      <w:r w:rsidRPr="00981C54">
        <w:rPr>
          <w:rFonts w:eastAsia="Arial Unicode MS" w:cs="Arial Unicode MS"/>
          <w:color w:val="000000" w:themeColor="text1"/>
          <w:sz w:val="24"/>
          <w:szCs w:val="24"/>
        </w:rPr>
        <w:t>:</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Start"/>
      <w:r w:rsidRPr="00981C54">
        <w:rPr>
          <w:rFonts w:eastAsia="Arial Unicode MS" w:cs="Arial Unicode MS"/>
          <w:color w:val="000000" w:themeColor="text1"/>
          <w:sz w:val="24"/>
          <w:szCs w:val="24"/>
        </w:rPr>
        <w:t>»(</w:t>
      </w:r>
      <w:proofErr w:type="gramEnd"/>
      <w:r w:rsidRPr="00981C54">
        <w:rPr>
          <w:rFonts w:eastAsia="Arial Unicode MS" w:cs="Arial Unicode MS"/>
          <w:color w:val="000000" w:themeColor="text1"/>
          <w:sz w:val="24"/>
          <w:szCs w:val="24"/>
        </w:rPr>
        <w:t xml:space="preserve">в ред. приказов </w:t>
      </w:r>
      <w:proofErr w:type="spellStart"/>
      <w:r w:rsidRPr="00981C54">
        <w:rPr>
          <w:rFonts w:eastAsia="Arial Unicode MS" w:cs="Arial Unicode MS"/>
          <w:color w:val="000000" w:themeColor="text1"/>
          <w:sz w:val="24"/>
          <w:szCs w:val="24"/>
        </w:rPr>
        <w:t>Минобрнауки</w:t>
      </w:r>
      <w:proofErr w:type="spellEnd"/>
      <w:r w:rsidRPr="00981C54">
        <w:rPr>
          <w:rFonts w:eastAsia="Arial Unicode MS" w:cs="Arial Unicode MS"/>
          <w:color w:val="000000" w:themeColor="text1"/>
          <w:sz w:val="24"/>
          <w:szCs w:val="24"/>
        </w:rPr>
        <w:t xml:space="preserve"> России от 03.06.2008 № 164,от 31.08.2009 № 320, от 19.10.2009 № 427, от 10.11.2011 № 2643, от 24.01.2012 № 39);</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981C54">
        <w:rPr>
          <w:rFonts w:eastAsia="Arial Unicode MS" w:cs="Arial Unicode MS"/>
          <w:color w:val="000000" w:themeColor="text1"/>
          <w:sz w:val="24"/>
          <w:szCs w:val="24"/>
        </w:rPr>
        <w:t>Минобрнауки</w:t>
      </w:r>
      <w:proofErr w:type="spellEnd"/>
      <w:r w:rsidRPr="00981C54">
        <w:rPr>
          <w:rFonts w:eastAsia="Arial Unicode MS" w:cs="Arial Unicode MS"/>
          <w:color w:val="000000" w:themeColor="text1"/>
          <w:sz w:val="24"/>
          <w:szCs w:val="24"/>
        </w:rPr>
        <w:t xml:space="preserve"> России от 20.08.2008 № 241, 30.08.2010 № 889, 03.06.2011 № 1994);</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kern w:val="36"/>
          <w:sz w:val="24"/>
          <w:szCs w:val="24"/>
        </w:rPr>
        <w:t xml:space="preserve">- </w:t>
      </w:r>
      <w:r w:rsidRPr="00981C54">
        <w:rPr>
          <w:rFonts w:eastAsia="Arial Unicode MS" w:cs="Arial Unicode MS"/>
          <w:color w:val="000000" w:themeColor="text1"/>
          <w:sz w:val="24"/>
          <w:szCs w:val="24"/>
        </w:rPr>
        <w:t xml:space="preserve">Приказ </w:t>
      </w:r>
      <w:proofErr w:type="spellStart"/>
      <w:r w:rsidRPr="00981C54">
        <w:rPr>
          <w:rFonts w:eastAsia="Arial Unicode MS" w:cs="Arial Unicode MS"/>
          <w:color w:val="000000" w:themeColor="text1"/>
          <w:sz w:val="24"/>
          <w:szCs w:val="24"/>
        </w:rPr>
        <w:t>Минобрнауки</w:t>
      </w:r>
      <w:proofErr w:type="spellEnd"/>
      <w:r w:rsidRPr="00981C54">
        <w:rPr>
          <w:rFonts w:eastAsia="Arial Unicode MS" w:cs="Arial Unicode MS"/>
          <w:color w:val="000000" w:themeColor="text1"/>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4BCD" w:rsidRPr="00981C54" w:rsidRDefault="00884BCD" w:rsidP="00981C54">
      <w:pPr>
        <w:ind w:left="284" w:right="237" w:hanging="284"/>
        <w:contextualSpacing/>
        <w:jc w:val="both"/>
        <w:rPr>
          <w:rFonts w:eastAsia="Arial Unicode MS" w:cs="Arial Unicode MS"/>
          <w:bCs/>
          <w:color w:val="000000" w:themeColor="text1"/>
          <w:sz w:val="24"/>
          <w:szCs w:val="24"/>
        </w:rPr>
      </w:pPr>
      <w:r w:rsidRPr="00981C54">
        <w:rPr>
          <w:rFonts w:eastAsia="Arial Unicode MS" w:cs="Arial Unicode MS"/>
          <w:bCs/>
          <w:color w:val="000000" w:themeColor="text1"/>
          <w:sz w:val="24"/>
          <w:szCs w:val="24"/>
        </w:rPr>
        <w:t xml:space="preserve">- Приказ </w:t>
      </w:r>
      <w:proofErr w:type="spellStart"/>
      <w:r w:rsidRPr="00981C54">
        <w:rPr>
          <w:rFonts w:eastAsia="Arial Unicode MS" w:cs="Arial Unicode MS"/>
          <w:color w:val="000000" w:themeColor="text1"/>
          <w:kern w:val="36"/>
          <w:sz w:val="24"/>
          <w:szCs w:val="24"/>
        </w:rPr>
        <w:t>Минобрнауки</w:t>
      </w:r>
      <w:proofErr w:type="spellEnd"/>
      <w:r w:rsidRPr="00981C54">
        <w:rPr>
          <w:rFonts w:eastAsia="Arial Unicode MS" w:cs="Arial Unicode MS"/>
          <w:color w:val="000000" w:themeColor="text1"/>
          <w:kern w:val="36"/>
          <w:sz w:val="24"/>
          <w:szCs w:val="24"/>
        </w:rPr>
        <w:t xml:space="preserve"> России от 31.03.2014 № 253 «</w:t>
      </w:r>
      <w:r w:rsidRPr="00981C54">
        <w:rPr>
          <w:rFonts w:eastAsia="Arial Unicode MS" w:cs="Arial Unicode MS"/>
          <w:color w:val="000000" w:themeColor="text1"/>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81C54">
        <w:rPr>
          <w:rFonts w:eastAsia="Arial Unicode MS" w:cs="Arial Unicode MS"/>
          <w:color w:val="000000" w:themeColor="text1"/>
          <w:kern w:val="36"/>
          <w:sz w:val="24"/>
          <w:szCs w:val="24"/>
        </w:rPr>
        <w:t>;</w:t>
      </w:r>
    </w:p>
    <w:p w:rsidR="00F606DE" w:rsidRPr="00981C54" w:rsidRDefault="00884BCD" w:rsidP="00981C54">
      <w:pPr>
        <w:ind w:left="284" w:right="237" w:hanging="284"/>
        <w:contextualSpacing/>
        <w:jc w:val="both"/>
        <w:rPr>
          <w:rFonts w:eastAsia="Arial Unicode MS" w:cs="Arial Unicode MS"/>
          <w:color w:val="000000" w:themeColor="text1"/>
          <w:sz w:val="24"/>
          <w:szCs w:val="24"/>
          <w:bdr w:val="none" w:sz="0" w:space="0" w:color="auto" w:frame="1"/>
        </w:rPr>
      </w:pPr>
      <w:r w:rsidRPr="00981C54">
        <w:rPr>
          <w:rFonts w:eastAsia="Arial Unicode MS" w:cs="Arial Unicode MS"/>
          <w:color w:val="000000" w:themeColor="text1"/>
          <w:sz w:val="24"/>
          <w:szCs w:val="24"/>
        </w:rPr>
        <w:t xml:space="preserve">- Приказ </w:t>
      </w:r>
      <w:proofErr w:type="spellStart"/>
      <w:r w:rsidRPr="00981C54">
        <w:rPr>
          <w:rFonts w:eastAsia="Arial Unicode MS" w:cs="Arial Unicode MS"/>
          <w:color w:val="000000" w:themeColor="text1"/>
          <w:sz w:val="24"/>
          <w:szCs w:val="24"/>
        </w:rPr>
        <w:t>Минобрнауки</w:t>
      </w:r>
      <w:proofErr w:type="spellEnd"/>
      <w:r w:rsidRPr="00981C54">
        <w:rPr>
          <w:rFonts w:eastAsia="Arial Unicode MS" w:cs="Arial Unicode MS"/>
          <w:color w:val="000000" w:themeColor="text1"/>
          <w:sz w:val="24"/>
          <w:szCs w:val="24"/>
        </w:rPr>
        <w:t xml:space="preserve"> России от 09.01.2014 г. № 2 «Об утверждении порядка </w:t>
      </w:r>
      <w:r w:rsidRPr="00981C54">
        <w:rPr>
          <w:rFonts w:eastAsia="Arial Unicode MS" w:cs="Arial Unicode MS"/>
          <w:color w:val="000000" w:themeColor="text1"/>
          <w:sz w:val="24"/>
          <w:szCs w:val="24"/>
          <w:bdr w:val="none" w:sz="0" w:space="0" w:color="auto" w:frame="1"/>
        </w:rPr>
        <w:t xml:space="preserve">применения организациями, осуществляющими образовательную деятельность, электронного </w:t>
      </w:r>
    </w:p>
    <w:p w:rsidR="00F606DE" w:rsidRPr="00981C54" w:rsidRDefault="00F606DE" w:rsidP="00981C54">
      <w:pPr>
        <w:ind w:left="284" w:right="237" w:hanging="284"/>
        <w:contextualSpacing/>
        <w:jc w:val="both"/>
        <w:rPr>
          <w:rFonts w:eastAsia="Arial Unicode MS" w:cs="Arial Unicode MS"/>
          <w:color w:val="000000" w:themeColor="text1"/>
          <w:sz w:val="24"/>
          <w:szCs w:val="24"/>
          <w:bdr w:val="none" w:sz="0" w:space="0" w:color="auto" w:frame="1"/>
        </w:rPr>
      </w:pPr>
    </w:p>
    <w:p w:rsidR="00F606DE" w:rsidRPr="00981C54" w:rsidRDefault="00F606DE" w:rsidP="00981C54">
      <w:pPr>
        <w:ind w:left="284" w:right="237" w:hanging="284"/>
        <w:contextualSpacing/>
        <w:jc w:val="both"/>
        <w:rPr>
          <w:rFonts w:eastAsia="Arial Unicode MS" w:cs="Arial Unicode MS"/>
          <w:color w:val="000000" w:themeColor="text1"/>
          <w:sz w:val="24"/>
          <w:szCs w:val="24"/>
          <w:bdr w:val="none" w:sz="0" w:space="0" w:color="auto" w:frame="1"/>
        </w:rPr>
      </w:pPr>
    </w:p>
    <w:p w:rsidR="00884BCD" w:rsidRPr="00981C54" w:rsidRDefault="00F606DE" w:rsidP="00981C54">
      <w:pPr>
        <w:ind w:left="284" w:right="237" w:hanging="284"/>
        <w:contextualSpacing/>
        <w:jc w:val="both"/>
        <w:rPr>
          <w:rFonts w:eastAsia="Arial Unicode MS" w:cs="Arial Unicode MS"/>
          <w:color w:val="000000" w:themeColor="text1"/>
          <w:sz w:val="24"/>
          <w:szCs w:val="24"/>
          <w:bdr w:val="none" w:sz="0" w:space="0" w:color="auto" w:frame="1"/>
        </w:rPr>
      </w:pPr>
      <w:r w:rsidRPr="00981C54">
        <w:rPr>
          <w:rFonts w:eastAsia="Arial Unicode MS" w:cs="Arial Unicode MS"/>
          <w:color w:val="000000" w:themeColor="text1"/>
          <w:sz w:val="24"/>
          <w:szCs w:val="24"/>
          <w:bdr w:val="none" w:sz="0" w:space="0" w:color="auto" w:frame="1"/>
        </w:rPr>
        <w:lastRenderedPageBreak/>
        <w:t xml:space="preserve">    </w:t>
      </w:r>
      <w:r w:rsidR="00884BCD" w:rsidRPr="00981C54">
        <w:rPr>
          <w:rFonts w:eastAsia="Arial Unicode MS" w:cs="Arial Unicode MS"/>
          <w:color w:val="000000" w:themeColor="text1"/>
          <w:sz w:val="24"/>
          <w:szCs w:val="24"/>
          <w:bdr w:val="none" w:sz="0" w:space="0" w:color="auto" w:frame="1"/>
        </w:rPr>
        <w:t>обучения, дистанционных образовательных технологий при реализации образовательных программ»;</w:t>
      </w:r>
    </w:p>
    <w:p w:rsidR="00884BCD" w:rsidRPr="00981C54" w:rsidRDefault="00884BCD" w:rsidP="00981C54">
      <w:pPr>
        <w:ind w:left="284" w:right="237" w:hanging="284"/>
        <w:contextualSpacing/>
        <w:rPr>
          <w:rFonts w:eastAsia="Arial Unicode MS" w:cs="Arial Unicode MS"/>
          <w:color w:val="000000" w:themeColor="text1"/>
          <w:sz w:val="24"/>
          <w:szCs w:val="24"/>
        </w:rPr>
      </w:pPr>
      <w:r w:rsidRPr="00981C54">
        <w:rPr>
          <w:rFonts w:eastAsia="Arial Unicode MS" w:cs="Arial Unicode MS"/>
          <w:color w:val="000000" w:themeColor="text1"/>
          <w:sz w:val="24"/>
          <w:szCs w:val="24"/>
        </w:rPr>
        <w:t xml:space="preserve">                                   </w:t>
      </w:r>
      <w:r w:rsidR="00890781" w:rsidRPr="00981C54">
        <w:rPr>
          <w:rFonts w:eastAsia="Arial Unicode MS" w:cs="Arial Unicode MS"/>
          <w:color w:val="000000" w:themeColor="text1"/>
          <w:sz w:val="24"/>
          <w:szCs w:val="24"/>
        </w:rPr>
        <w:t xml:space="preserve">                               </w:t>
      </w:r>
    </w:p>
    <w:p w:rsidR="00884BCD" w:rsidRPr="00981C54" w:rsidRDefault="00884BCD" w:rsidP="00981C54">
      <w:pPr>
        <w:ind w:left="284" w:right="237" w:hanging="284"/>
        <w:contextualSpacing/>
        <w:rPr>
          <w:rFonts w:eastAsia="Arial Unicode MS" w:cs="Arial Unicode MS"/>
          <w:color w:val="000000" w:themeColor="text1"/>
          <w:sz w:val="24"/>
          <w:szCs w:val="24"/>
          <w:u w:val="single"/>
        </w:rPr>
      </w:pPr>
      <w:r w:rsidRPr="00981C54">
        <w:rPr>
          <w:rFonts w:eastAsia="Arial Unicode MS" w:cs="Arial Unicode MS"/>
          <w:color w:val="000000" w:themeColor="text1"/>
          <w:sz w:val="24"/>
          <w:szCs w:val="24"/>
          <w:u w:val="single"/>
        </w:rPr>
        <w:t xml:space="preserve"> Письма: </w:t>
      </w:r>
    </w:p>
    <w:p w:rsidR="00884BCD" w:rsidRPr="00981C54" w:rsidRDefault="00884BCD" w:rsidP="00981C54">
      <w:pPr>
        <w:ind w:left="284" w:right="237" w:hanging="284"/>
        <w:contextualSpacing/>
        <w:jc w:val="both"/>
        <w:rPr>
          <w:rFonts w:eastAsia="Arial Unicode MS" w:cs="Arial Unicode MS"/>
          <w:color w:val="000000" w:themeColor="text1"/>
          <w:sz w:val="24"/>
          <w:szCs w:val="24"/>
        </w:rPr>
      </w:pPr>
      <w:r w:rsidRPr="00981C54">
        <w:rPr>
          <w:rFonts w:eastAsia="Arial Unicode MS" w:cs="Arial Unicode MS"/>
          <w:color w:val="000000" w:themeColor="text1"/>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84BCD" w:rsidRPr="00981C54" w:rsidRDefault="00884BCD" w:rsidP="00981C54">
      <w:pPr>
        <w:ind w:left="284" w:right="237" w:hanging="284"/>
        <w:contextualSpacing/>
        <w:jc w:val="both"/>
        <w:rPr>
          <w:rFonts w:eastAsia="Arial Unicode MS" w:cs="Arial Unicode MS"/>
          <w:bCs/>
          <w:color w:val="000000" w:themeColor="text1"/>
          <w:sz w:val="24"/>
          <w:szCs w:val="24"/>
        </w:rPr>
      </w:pPr>
      <w:r w:rsidRPr="00981C54">
        <w:rPr>
          <w:rFonts w:eastAsia="Arial Unicode MS" w:cs="Arial Unicode MS"/>
          <w:bCs/>
          <w:color w:val="000000" w:themeColor="text1"/>
          <w:sz w:val="24"/>
          <w:szCs w:val="24"/>
        </w:rPr>
        <w:t xml:space="preserve">- письмо  </w:t>
      </w:r>
      <w:proofErr w:type="spellStart"/>
      <w:r w:rsidRPr="00981C54">
        <w:rPr>
          <w:rFonts w:eastAsia="Arial Unicode MS" w:cs="Arial Unicode MS"/>
          <w:bCs/>
          <w:color w:val="000000" w:themeColor="text1"/>
          <w:sz w:val="24"/>
          <w:szCs w:val="24"/>
        </w:rPr>
        <w:t>Минобрнауки</w:t>
      </w:r>
      <w:proofErr w:type="spellEnd"/>
      <w:r w:rsidRPr="00981C54">
        <w:rPr>
          <w:rFonts w:eastAsia="Arial Unicode MS" w:cs="Arial Unicode MS"/>
          <w:bCs/>
          <w:color w:val="000000" w:themeColor="text1"/>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884BCD" w:rsidRPr="00981C54" w:rsidRDefault="00884BCD" w:rsidP="00981C54">
      <w:pPr>
        <w:ind w:left="284" w:right="237" w:hanging="284"/>
        <w:contextualSpacing/>
        <w:jc w:val="both"/>
        <w:rPr>
          <w:rFonts w:eastAsia="Arial Unicode MS" w:cs="Arial Unicode MS"/>
          <w:bCs/>
          <w:color w:val="000000" w:themeColor="text1"/>
          <w:sz w:val="24"/>
          <w:szCs w:val="24"/>
        </w:rPr>
      </w:pPr>
      <w:r w:rsidRPr="00981C54">
        <w:rPr>
          <w:rFonts w:eastAsia="Arial Unicode MS" w:cs="Arial Unicode MS"/>
          <w:bCs/>
          <w:color w:val="000000" w:themeColor="text1"/>
          <w:sz w:val="24"/>
          <w:szCs w:val="24"/>
        </w:rPr>
        <w:t xml:space="preserve">- письмо </w:t>
      </w:r>
      <w:proofErr w:type="spellStart"/>
      <w:r w:rsidRPr="00981C54">
        <w:rPr>
          <w:rFonts w:eastAsia="Arial Unicode MS" w:cs="Arial Unicode MS"/>
          <w:bCs/>
          <w:color w:val="000000" w:themeColor="text1"/>
          <w:sz w:val="24"/>
          <w:szCs w:val="24"/>
        </w:rPr>
        <w:t>Минобрнауки</w:t>
      </w:r>
      <w:proofErr w:type="spellEnd"/>
      <w:r w:rsidRPr="00981C54">
        <w:rPr>
          <w:rFonts w:eastAsia="Arial Unicode MS" w:cs="Arial Unicode MS"/>
          <w:bCs/>
          <w:color w:val="000000" w:themeColor="text1"/>
          <w:sz w:val="24"/>
          <w:szCs w:val="24"/>
        </w:rPr>
        <w:t xml:space="preserve"> России от 02.02.2015 № НТ-136/08 «О федеральном перечне учебников»;</w:t>
      </w:r>
    </w:p>
    <w:p w:rsidR="00884BCD" w:rsidRPr="00981C54" w:rsidRDefault="00FC45C2" w:rsidP="00981C54">
      <w:pPr>
        <w:spacing w:line="276" w:lineRule="auto"/>
        <w:ind w:left="284" w:right="237" w:hanging="284"/>
        <w:jc w:val="both"/>
        <w:rPr>
          <w:rFonts w:eastAsia="Arial Unicode MS" w:cs="Arial Unicode MS"/>
          <w:color w:val="000000" w:themeColor="text1"/>
          <w:sz w:val="24"/>
          <w:szCs w:val="24"/>
        </w:rPr>
      </w:pPr>
      <w:r w:rsidRPr="00981C54">
        <w:rPr>
          <w:rFonts w:eastAsia="Arial Unicode MS" w:cs="Arial Unicode MS"/>
          <w:bCs/>
          <w:color w:val="000000" w:themeColor="text1"/>
          <w:sz w:val="24"/>
          <w:szCs w:val="24"/>
        </w:rPr>
        <w:t xml:space="preserve">- </w:t>
      </w:r>
      <w:r w:rsidR="00884BCD" w:rsidRPr="00981C54">
        <w:rPr>
          <w:rFonts w:eastAsia="Arial Unicode MS" w:cs="Arial Unicode MS"/>
          <w:bCs/>
          <w:color w:val="000000" w:themeColor="text1"/>
          <w:sz w:val="24"/>
          <w:szCs w:val="24"/>
        </w:rPr>
        <w:t xml:space="preserve">Устав Муниципального бюджетного общеобразовательного учреждения </w:t>
      </w:r>
      <w:proofErr w:type="spellStart"/>
      <w:r w:rsidR="00884BCD" w:rsidRPr="00981C54">
        <w:rPr>
          <w:rFonts w:eastAsia="Arial Unicode MS" w:cs="Arial Unicode MS"/>
          <w:bCs/>
          <w:color w:val="000000" w:themeColor="text1"/>
          <w:sz w:val="24"/>
          <w:szCs w:val="24"/>
        </w:rPr>
        <w:t>Маныч-Балабинская</w:t>
      </w:r>
      <w:proofErr w:type="spellEnd"/>
      <w:r w:rsidR="00884BCD" w:rsidRPr="00981C54">
        <w:rPr>
          <w:rFonts w:eastAsia="Arial Unicode MS" w:cs="Arial Unicode MS"/>
          <w:bCs/>
          <w:color w:val="000000" w:themeColor="text1"/>
          <w:sz w:val="24"/>
          <w:szCs w:val="24"/>
        </w:rPr>
        <w:t xml:space="preserve"> основная общеобразовательная школа,  утвержден Постановлением Администрации Веселовского района №464 от 24.11.2015 .</w:t>
      </w:r>
    </w:p>
    <w:p w:rsidR="00884BCD" w:rsidRPr="00981C54" w:rsidRDefault="00884BCD" w:rsidP="00981C54">
      <w:pPr>
        <w:ind w:left="284" w:right="237" w:hanging="284"/>
        <w:jc w:val="both"/>
        <w:rPr>
          <w:rFonts w:eastAsia="Arial Unicode MS" w:cs="Arial Unicode MS"/>
          <w:color w:val="000000" w:themeColor="text1"/>
          <w:sz w:val="24"/>
          <w:szCs w:val="24"/>
        </w:rPr>
      </w:pPr>
    </w:p>
    <w:p w:rsidR="004C42E7" w:rsidRPr="00981C54" w:rsidRDefault="004C42E7" w:rsidP="00981C54">
      <w:pPr>
        <w:spacing w:line="265" w:lineRule="exact"/>
        <w:ind w:left="284" w:right="237" w:hanging="284"/>
        <w:rPr>
          <w:color w:val="000000" w:themeColor="text1"/>
          <w:sz w:val="20"/>
          <w:szCs w:val="20"/>
        </w:rPr>
      </w:pPr>
    </w:p>
    <w:p w:rsidR="004C42E7" w:rsidRPr="00981C54" w:rsidRDefault="002A1909" w:rsidP="00981C54">
      <w:pPr>
        <w:ind w:left="284" w:right="237" w:hanging="284"/>
        <w:rPr>
          <w:color w:val="000000" w:themeColor="text1"/>
          <w:sz w:val="20"/>
          <w:szCs w:val="20"/>
        </w:rPr>
      </w:pPr>
      <w:r w:rsidRPr="00981C54">
        <w:rPr>
          <w:rFonts w:eastAsia="Times New Roman"/>
          <w:b/>
          <w:bCs/>
          <w:color w:val="000000" w:themeColor="text1"/>
          <w:sz w:val="24"/>
          <w:szCs w:val="24"/>
        </w:rPr>
        <w:t xml:space="preserve">1.2. Цели </w:t>
      </w:r>
      <w:r w:rsidR="00884BCD" w:rsidRPr="00981C54">
        <w:rPr>
          <w:rFonts w:eastAsia="Times New Roman"/>
          <w:b/>
          <w:bCs/>
          <w:color w:val="000000" w:themeColor="text1"/>
          <w:sz w:val="24"/>
          <w:szCs w:val="24"/>
        </w:rPr>
        <w:t xml:space="preserve"> образовательной программы</w:t>
      </w:r>
      <w:r w:rsidR="00884BCD" w:rsidRPr="00981C54">
        <w:rPr>
          <w:rFonts w:eastAsia="Times New Roman"/>
          <w:color w:val="000000" w:themeColor="text1"/>
          <w:sz w:val="24"/>
          <w:szCs w:val="24"/>
        </w:rPr>
        <w:t>.</w:t>
      </w:r>
    </w:p>
    <w:p w:rsidR="004C42E7" w:rsidRPr="00981C54" w:rsidRDefault="004C42E7" w:rsidP="00981C54">
      <w:pPr>
        <w:spacing w:line="24" w:lineRule="exact"/>
        <w:ind w:left="284" w:right="237" w:hanging="284"/>
        <w:rPr>
          <w:color w:val="000000" w:themeColor="text1"/>
          <w:sz w:val="20"/>
          <w:szCs w:val="20"/>
        </w:rPr>
      </w:pPr>
    </w:p>
    <w:p w:rsidR="004C42E7" w:rsidRPr="00981C54" w:rsidRDefault="00FC45C2" w:rsidP="00981C54">
      <w:pPr>
        <w:spacing w:line="235" w:lineRule="auto"/>
        <w:ind w:left="284" w:right="237" w:hanging="284"/>
        <w:jc w:val="both"/>
        <w:rPr>
          <w:color w:val="000000" w:themeColor="text1"/>
          <w:sz w:val="20"/>
          <w:szCs w:val="20"/>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 xml:space="preserve"> Освоение основ и методов образовательной деятельности, направленных на формирование личностных компетентностей субъектов учебной деятельности в условиях развития современного образования.</w:t>
      </w:r>
    </w:p>
    <w:p w:rsidR="004C42E7" w:rsidRPr="00981C54" w:rsidRDefault="004C42E7" w:rsidP="00981C54">
      <w:pPr>
        <w:spacing w:line="18" w:lineRule="exact"/>
        <w:ind w:left="284" w:right="237" w:hanging="284"/>
        <w:rPr>
          <w:color w:val="000000" w:themeColor="text1"/>
          <w:sz w:val="20"/>
          <w:szCs w:val="20"/>
        </w:rPr>
      </w:pPr>
    </w:p>
    <w:p w:rsidR="004C42E7" w:rsidRPr="00981C54" w:rsidRDefault="00884BCD" w:rsidP="00981C54">
      <w:pPr>
        <w:spacing w:line="233" w:lineRule="auto"/>
        <w:ind w:left="284" w:right="237" w:hanging="284"/>
        <w:rPr>
          <w:color w:val="000000" w:themeColor="text1"/>
          <w:sz w:val="20"/>
          <w:szCs w:val="20"/>
        </w:rPr>
      </w:pPr>
      <w:r w:rsidRPr="00981C54">
        <w:rPr>
          <w:rFonts w:eastAsia="Times New Roman"/>
          <w:color w:val="000000" w:themeColor="text1"/>
          <w:sz w:val="24"/>
          <w:szCs w:val="24"/>
        </w:rPr>
        <w:t>Создание условий для формирования эмоционально, психологически и интеллектуально развитой личности, способной к самообразованию и самосовершенствованию.</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Формирование многофункциональной системы классно-урочного и внеурочного вариативного обучения (элективные курсы по выбору, индивидуально – групповые занятия, творческие кружки и спортивные секции).</w:t>
      </w:r>
    </w:p>
    <w:p w:rsidR="004C42E7" w:rsidRPr="00981C54" w:rsidRDefault="004C42E7" w:rsidP="00981C54">
      <w:pPr>
        <w:spacing w:line="16" w:lineRule="exact"/>
        <w:ind w:left="284" w:right="237" w:hanging="284"/>
        <w:rPr>
          <w:color w:val="000000" w:themeColor="text1"/>
          <w:sz w:val="20"/>
          <w:szCs w:val="20"/>
        </w:rPr>
      </w:pPr>
    </w:p>
    <w:p w:rsidR="004C42E7" w:rsidRPr="00981C54" w:rsidRDefault="00884BCD" w:rsidP="00981C54">
      <w:pPr>
        <w:spacing w:line="233" w:lineRule="auto"/>
        <w:ind w:left="284" w:right="237" w:hanging="284"/>
        <w:rPr>
          <w:color w:val="000000" w:themeColor="text1"/>
          <w:sz w:val="20"/>
          <w:szCs w:val="20"/>
        </w:rPr>
      </w:pPr>
      <w:r w:rsidRPr="00981C54">
        <w:rPr>
          <w:rFonts w:eastAsia="Times New Roman"/>
          <w:color w:val="000000" w:themeColor="text1"/>
          <w:sz w:val="24"/>
          <w:szCs w:val="24"/>
        </w:rPr>
        <w:t>- Формирование готовности учащихся к прогнозированию результатов собственной образовательной деятельности с целью успешной социализации.</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1.3.Задачи:</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tabs>
          <w:tab w:val="left" w:pos="2946"/>
        </w:tabs>
        <w:ind w:left="284" w:right="237" w:hanging="284"/>
        <w:rPr>
          <w:color w:val="000000" w:themeColor="text1"/>
          <w:sz w:val="20"/>
          <w:szCs w:val="20"/>
        </w:rPr>
      </w:pPr>
      <w:r w:rsidRPr="00981C54">
        <w:rPr>
          <w:rFonts w:eastAsia="Times New Roman"/>
          <w:color w:val="000000" w:themeColor="text1"/>
          <w:sz w:val="24"/>
          <w:szCs w:val="24"/>
        </w:rPr>
        <w:t>- обеспечить  необходимый</w:t>
      </w:r>
      <w:r w:rsidRPr="00981C54">
        <w:rPr>
          <w:rFonts w:eastAsia="Times New Roman"/>
          <w:color w:val="000000" w:themeColor="text1"/>
          <w:sz w:val="24"/>
          <w:szCs w:val="24"/>
        </w:rPr>
        <w:tab/>
        <w:t>в  условиях  развития  современного  образовательного  пространства уровень взаимодействия всех участников образовательного процесса: педагогический коллектив-ученик-родители-социум;</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гарантировать субъектам учебной деятельности правовую защищенность в условиях организации учебной деятельности;</w:t>
      </w:r>
    </w:p>
    <w:p w:rsidR="004C42E7" w:rsidRPr="00981C54" w:rsidRDefault="004C42E7" w:rsidP="00981C54">
      <w:pPr>
        <w:spacing w:line="13" w:lineRule="exact"/>
        <w:ind w:left="284" w:right="237" w:hanging="284"/>
        <w:rPr>
          <w:color w:val="000000" w:themeColor="text1"/>
          <w:sz w:val="20"/>
          <w:szCs w:val="20"/>
        </w:rPr>
      </w:pPr>
    </w:p>
    <w:p w:rsidR="00884BCD" w:rsidRPr="00981C54" w:rsidRDefault="00884BCD" w:rsidP="00981C54">
      <w:pPr>
        <w:spacing w:line="239" w:lineRule="auto"/>
        <w:ind w:left="284" w:right="237" w:hanging="284"/>
        <w:jc w:val="both"/>
        <w:rPr>
          <w:rFonts w:eastAsia="Times New Roman"/>
          <w:color w:val="000000" w:themeColor="text1"/>
          <w:sz w:val="24"/>
          <w:szCs w:val="24"/>
        </w:rPr>
      </w:pPr>
      <w:r w:rsidRPr="00981C54">
        <w:rPr>
          <w:rFonts w:eastAsia="Times New Roman"/>
          <w:color w:val="000000" w:themeColor="text1"/>
          <w:sz w:val="24"/>
          <w:szCs w:val="24"/>
        </w:rPr>
        <w:t xml:space="preserve">- ориентировать педагогов социально-психологической специализации, медицинскую службу, педагогов-предметников на осуществление контроля за эмоционально-психологическим и физическим здоровьем учащихся в процессе учебной и </w:t>
      </w:r>
      <w:proofErr w:type="spellStart"/>
      <w:r w:rsidRPr="00981C54">
        <w:rPr>
          <w:rFonts w:eastAsia="Times New Roman"/>
          <w:color w:val="000000" w:themeColor="text1"/>
          <w:sz w:val="24"/>
          <w:szCs w:val="24"/>
        </w:rPr>
        <w:t>внеучебной</w:t>
      </w:r>
      <w:proofErr w:type="spellEnd"/>
      <w:r w:rsidRPr="00981C54">
        <w:rPr>
          <w:rFonts w:eastAsia="Times New Roman"/>
          <w:color w:val="000000" w:themeColor="text1"/>
          <w:sz w:val="24"/>
          <w:szCs w:val="24"/>
        </w:rPr>
        <w:t xml:space="preserve"> деятельности с целью профилактики правонарушений, снижения уровня тревожности; </w:t>
      </w:r>
    </w:p>
    <w:p w:rsidR="004C42E7" w:rsidRPr="00981C54" w:rsidRDefault="00884BCD" w:rsidP="00981C54">
      <w:pPr>
        <w:spacing w:line="239" w:lineRule="auto"/>
        <w:ind w:left="284" w:right="237" w:hanging="284"/>
        <w:jc w:val="both"/>
        <w:rPr>
          <w:color w:val="000000" w:themeColor="text1"/>
          <w:sz w:val="20"/>
          <w:szCs w:val="20"/>
        </w:rPr>
      </w:pPr>
      <w:r w:rsidRPr="00981C54">
        <w:rPr>
          <w:rFonts w:eastAsia="Times New Roman"/>
          <w:color w:val="000000" w:themeColor="text1"/>
          <w:sz w:val="24"/>
          <w:szCs w:val="24"/>
        </w:rPr>
        <w:t xml:space="preserve">- совершенствовать сложившуюся в ОУ систему организации </w:t>
      </w:r>
      <w:proofErr w:type="spellStart"/>
      <w:r w:rsidRPr="00981C54">
        <w:rPr>
          <w:rFonts w:eastAsia="Times New Roman"/>
          <w:color w:val="000000" w:themeColor="text1"/>
          <w:sz w:val="24"/>
          <w:szCs w:val="24"/>
        </w:rPr>
        <w:t>предпрофильного</w:t>
      </w:r>
      <w:proofErr w:type="spellEnd"/>
      <w:r w:rsidRPr="00981C54">
        <w:rPr>
          <w:rFonts w:eastAsia="Times New Roman"/>
          <w:color w:val="000000" w:themeColor="text1"/>
          <w:sz w:val="24"/>
          <w:szCs w:val="24"/>
        </w:rPr>
        <w:t xml:space="preserve"> обучения посредством многообразия современных технологий обучения и форм организации учебной деятельности;</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Исходя из целей и задач обучения, учащимся необходимо освоить следующие виды учебной деятельности на основе предлагаемых педагогами качественных услуг образования, развития и воспитания:</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b/>
          <w:color w:val="000000" w:themeColor="text1"/>
          <w:sz w:val="24"/>
          <w:szCs w:val="24"/>
        </w:rPr>
      </w:pPr>
      <w:r w:rsidRPr="00981C54">
        <w:rPr>
          <w:rFonts w:eastAsia="Times New Roman"/>
          <w:b/>
          <w:color w:val="000000" w:themeColor="text1"/>
          <w:sz w:val="24"/>
          <w:szCs w:val="24"/>
        </w:rPr>
        <w:t>Виды деятельности уч</w:t>
      </w:r>
      <w:r w:rsidR="002A1909" w:rsidRPr="00981C54">
        <w:rPr>
          <w:rFonts w:eastAsia="Times New Roman"/>
          <w:b/>
          <w:color w:val="000000" w:themeColor="text1"/>
          <w:sz w:val="24"/>
          <w:szCs w:val="24"/>
        </w:rPr>
        <w:t>ащихся</w:t>
      </w:r>
      <w:r w:rsidRPr="00981C54">
        <w:rPr>
          <w:rFonts w:eastAsia="Times New Roman"/>
          <w:b/>
          <w:color w:val="000000" w:themeColor="text1"/>
          <w:sz w:val="24"/>
          <w:szCs w:val="24"/>
        </w:rPr>
        <w:t>:</w:t>
      </w:r>
    </w:p>
    <w:p w:rsidR="00884BCD" w:rsidRPr="00981C54" w:rsidRDefault="00884BCD" w:rsidP="00981C54">
      <w:pPr>
        <w:ind w:left="284" w:right="237" w:hanging="284"/>
        <w:rPr>
          <w:b/>
          <w:color w:val="000000" w:themeColor="text1"/>
          <w:sz w:val="20"/>
          <w:szCs w:val="20"/>
        </w:rPr>
      </w:pP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numPr>
          <w:ilvl w:val="0"/>
          <w:numId w:val="1"/>
        </w:numPr>
        <w:tabs>
          <w:tab w:val="left" w:pos="247"/>
        </w:tabs>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Интеллектуально-развивающая деятельность.</w:t>
      </w:r>
    </w:p>
    <w:p w:rsidR="00890781" w:rsidRPr="00981C54" w:rsidRDefault="00890781" w:rsidP="00981C54">
      <w:pPr>
        <w:tabs>
          <w:tab w:val="left" w:pos="247"/>
        </w:tabs>
        <w:ind w:left="284" w:right="237" w:hanging="284"/>
        <w:rPr>
          <w:rFonts w:eastAsia="Times New Roman"/>
          <w:i/>
          <w:iCs/>
          <w:color w:val="000000" w:themeColor="text1"/>
          <w:sz w:val="24"/>
          <w:szCs w:val="24"/>
        </w:rPr>
      </w:pP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tabs>
          <w:tab w:val="left" w:pos="1106"/>
          <w:tab w:val="left" w:pos="2106"/>
          <w:tab w:val="left" w:pos="3606"/>
          <w:tab w:val="left" w:pos="4726"/>
          <w:tab w:val="left" w:pos="5686"/>
          <w:tab w:val="left" w:pos="6806"/>
          <w:tab w:val="left" w:pos="8186"/>
          <w:tab w:val="left" w:pos="10066"/>
        </w:tabs>
        <w:ind w:left="284" w:right="237" w:hanging="284"/>
        <w:rPr>
          <w:color w:val="000000" w:themeColor="text1"/>
          <w:sz w:val="20"/>
          <w:szCs w:val="20"/>
        </w:rPr>
      </w:pPr>
      <w:r w:rsidRPr="00981C54">
        <w:rPr>
          <w:rFonts w:eastAsia="Times New Roman"/>
          <w:color w:val="000000" w:themeColor="text1"/>
          <w:sz w:val="24"/>
          <w:szCs w:val="24"/>
        </w:rPr>
        <w:t>Субъекту</w:t>
      </w:r>
      <w:r w:rsidRPr="00981C54">
        <w:rPr>
          <w:rFonts w:eastAsia="Times New Roman"/>
          <w:color w:val="000000" w:themeColor="text1"/>
          <w:sz w:val="24"/>
          <w:szCs w:val="24"/>
        </w:rPr>
        <w:tab/>
        <w:t>учебной</w:t>
      </w:r>
      <w:r w:rsidRPr="00981C54">
        <w:rPr>
          <w:rFonts w:eastAsia="Times New Roman"/>
          <w:color w:val="000000" w:themeColor="text1"/>
          <w:sz w:val="24"/>
          <w:szCs w:val="24"/>
        </w:rPr>
        <w:tab/>
        <w:t>деятельности</w:t>
      </w:r>
      <w:r w:rsidRPr="00981C54">
        <w:rPr>
          <w:rFonts w:eastAsia="Times New Roman"/>
          <w:color w:val="000000" w:themeColor="text1"/>
          <w:sz w:val="24"/>
          <w:szCs w:val="24"/>
        </w:rPr>
        <w:tab/>
        <w:t>основной</w:t>
      </w:r>
      <w:r w:rsidRPr="00981C54">
        <w:rPr>
          <w:rFonts w:eastAsia="Times New Roman"/>
          <w:color w:val="000000" w:themeColor="text1"/>
          <w:sz w:val="24"/>
          <w:szCs w:val="24"/>
        </w:rPr>
        <w:tab/>
      </w:r>
      <w:r w:rsidR="00890781" w:rsidRPr="00981C54">
        <w:rPr>
          <w:rFonts w:eastAsia="Times New Roman"/>
          <w:color w:val="000000" w:themeColor="text1"/>
          <w:sz w:val="24"/>
          <w:szCs w:val="24"/>
        </w:rPr>
        <w:t>школы необходимо</w:t>
      </w:r>
      <w:r w:rsidR="00890781" w:rsidRPr="00981C54">
        <w:rPr>
          <w:rFonts w:eastAsia="Times New Roman"/>
          <w:color w:val="000000" w:themeColor="text1"/>
          <w:sz w:val="24"/>
          <w:szCs w:val="24"/>
        </w:rPr>
        <w:tab/>
        <w:t xml:space="preserve">ориентироваться  </w:t>
      </w:r>
      <w:proofErr w:type="gramStart"/>
      <w:r w:rsidRPr="00981C54">
        <w:rPr>
          <w:rFonts w:eastAsia="Times New Roman"/>
          <w:color w:val="000000" w:themeColor="text1"/>
          <w:sz w:val="24"/>
          <w:szCs w:val="24"/>
        </w:rPr>
        <w:t>в</w:t>
      </w:r>
      <w:proofErr w:type="gramEnd"/>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современном информационном </w:t>
      </w:r>
      <w:proofErr w:type="gramStart"/>
      <w:r w:rsidRPr="00981C54">
        <w:rPr>
          <w:rFonts w:eastAsia="Times New Roman"/>
          <w:color w:val="000000" w:themeColor="text1"/>
          <w:sz w:val="24"/>
          <w:szCs w:val="24"/>
        </w:rPr>
        <w:t>пространстве</w:t>
      </w:r>
      <w:proofErr w:type="gramEnd"/>
      <w:r w:rsidRPr="00981C54">
        <w:rPr>
          <w:rFonts w:eastAsia="Times New Roman"/>
          <w:color w:val="000000" w:themeColor="text1"/>
          <w:sz w:val="24"/>
          <w:szCs w:val="24"/>
        </w:rPr>
        <w:t xml:space="preserve"> с целью развития способов овладения информацией</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как основным средством обучения в условиях развития современного образования и развития</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навыка самостоятельного обучения;</w:t>
      </w:r>
    </w:p>
    <w:p w:rsidR="004C42E7" w:rsidRPr="00981C54" w:rsidRDefault="00884BCD" w:rsidP="00981C54">
      <w:pPr>
        <w:tabs>
          <w:tab w:val="left" w:pos="5386"/>
        </w:tabs>
        <w:ind w:left="284" w:right="237" w:hanging="284"/>
        <w:rPr>
          <w:rFonts w:eastAsia="Times New Roman"/>
          <w:color w:val="000000" w:themeColor="text1"/>
          <w:sz w:val="24"/>
          <w:szCs w:val="24"/>
        </w:rPr>
      </w:pPr>
      <w:r w:rsidRPr="00981C54">
        <w:rPr>
          <w:rFonts w:eastAsia="Times New Roman"/>
          <w:color w:val="000000" w:themeColor="text1"/>
          <w:sz w:val="24"/>
          <w:szCs w:val="24"/>
        </w:rPr>
        <w:t>При  совместно-распределенной,  индивидуальной</w:t>
      </w:r>
      <w:r w:rsidRPr="00981C54">
        <w:rPr>
          <w:rFonts w:eastAsia="Times New Roman"/>
          <w:color w:val="000000" w:themeColor="text1"/>
          <w:sz w:val="24"/>
          <w:szCs w:val="24"/>
        </w:rPr>
        <w:tab/>
        <w:t>и  коллективно-распределенной  деятельности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научиться проектировать, прогнозировать и оценивать результат собственной деятельности;</w:t>
      </w:r>
    </w:p>
    <w:p w:rsidR="00890781" w:rsidRPr="00981C54" w:rsidRDefault="00890781" w:rsidP="00981C54">
      <w:pPr>
        <w:tabs>
          <w:tab w:val="left" w:pos="5386"/>
        </w:tabs>
        <w:ind w:left="284" w:right="237" w:hanging="284"/>
        <w:rPr>
          <w:rFonts w:eastAsia="Times New Roman"/>
          <w:color w:val="000000" w:themeColor="text1"/>
          <w:sz w:val="24"/>
          <w:szCs w:val="24"/>
        </w:rPr>
      </w:pPr>
    </w:p>
    <w:p w:rsidR="004C42E7" w:rsidRPr="00981C54" w:rsidRDefault="00FC45C2" w:rsidP="00981C54">
      <w:pPr>
        <w:tabs>
          <w:tab w:val="left" w:pos="2220"/>
        </w:tabs>
        <w:ind w:left="284" w:right="237" w:hanging="284"/>
        <w:rPr>
          <w:color w:val="000000" w:themeColor="text1"/>
          <w:sz w:val="20"/>
          <w:szCs w:val="20"/>
        </w:rPr>
      </w:pPr>
      <w:r w:rsidRPr="00981C54">
        <w:rPr>
          <w:color w:val="000000" w:themeColor="text1"/>
          <w:sz w:val="20"/>
          <w:szCs w:val="20"/>
        </w:rPr>
        <w:tab/>
      </w:r>
      <w:r w:rsidRPr="00981C54">
        <w:rPr>
          <w:color w:val="000000" w:themeColor="text1"/>
          <w:sz w:val="20"/>
          <w:szCs w:val="20"/>
        </w:rPr>
        <w:tab/>
      </w:r>
    </w:p>
    <w:p w:rsidR="004C42E7" w:rsidRPr="00981C54" w:rsidRDefault="00884BCD" w:rsidP="00981C54">
      <w:pPr>
        <w:numPr>
          <w:ilvl w:val="0"/>
          <w:numId w:val="2"/>
        </w:numPr>
        <w:tabs>
          <w:tab w:val="left" w:pos="247"/>
        </w:tabs>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Личностно-ориентированная деятельность.</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Осваивать исследовательскую деятельность в ее разных формах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как</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способ социальной адаптации, интеллектуально-эмоционального развития;</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Научиться индивидуализировать виды собственной творческой и учебной деятельности;</w:t>
      </w:r>
    </w:p>
    <w:p w:rsidR="00890781" w:rsidRPr="00981C54" w:rsidRDefault="00890781" w:rsidP="00981C54">
      <w:pPr>
        <w:ind w:left="284" w:right="237" w:hanging="284"/>
        <w:rPr>
          <w:color w:val="000000" w:themeColor="text1"/>
          <w:sz w:val="20"/>
          <w:szCs w:val="20"/>
        </w:rPr>
      </w:pPr>
    </w:p>
    <w:p w:rsidR="004C42E7" w:rsidRPr="00981C54" w:rsidRDefault="00884BCD" w:rsidP="00981C54">
      <w:pPr>
        <w:numPr>
          <w:ilvl w:val="0"/>
          <w:numId w:val="3"/>
        </w:numPr>
        <w:tabs>
          <w:tab w:val="left" w:pos="247"/>
        </w:tabs>
        <w:spacing w:line="237" w:lineRule="auto"/>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Основы аналитической деятельности.</w:t>
      </w:r>
    </w:p>
    <w:p w:rsidR="00890781" w:rsidRPr="00981C54" w:rsidRDefault="00890781" w:rsidP="00981C54">
      <w:pPr>
        <w:tabs>
          <w:tab w:val="left" w:pos="247"/>
        </w:tabs>
        <w:spacing w:line="237" w:lineRule="auto"/>
        <w:ind w:left="284" w:right="237" w:hanging="284"/>
        <w:rPr>
          <w:rFonts w:eastAsia="Times New Roman"/>
          <w:i/>
          <w:iCs/>
          <w:color w:val="000000" w:themeColor="text1"/>
          <w:sz w:val="24"/>
          <w:szCs w:val="24"/>
        </w:rPr>
      </w:pP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Осознанно определять роль собственного «Я» в условиях развития современной цивилизации</w:t>
      </w:r>
      <w:r w:rsidR="00890781" w:rsidRPr="00981C54">
        <w:rPr>
          <w:rFonts w:eastAsia="Times New Roman"/>
          <w:color w:val="000000" w:themeColor="text1"/>
          <w:sz w:val="24"/>
          <w:szCs w:val="24"/>
        </w:rPr>
        <w:t>.</w:t>
      </w:r>
    </w:p>
    <w:p w:rsidR="00890781" w:rsidRPr="00981C54" w:rsidRDefault="00890781" w:rsidP="00981C54">
      <w:pPr>
        <w:ind w:left="284" w:right="237" w:hanging="284"/>
        <w:rPr>
          <w:color w:val="000000" w:themeColor="text1"/>
          <w:sz w:val="20"/>
          <w:szCs w:val="20"/>
        </w:rPr>
      </w:pPr>
    </w:p>
    <w:p w:rsidR="004C42E7" w:rsidRPr="00981C54" w:rsidRDefault="00884BCD" w:rsidP="00981C54">
      <w:pPr>
        <w:numPr>
          <w:ilvl w:val="0"/>
          <w:numId w:val="4"/>
        </w:numPr>
        <w:tabs>
          <w:tab w:val="left" w:pos="247"/>
        </w:tabs>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Гражданско-патриотическая деятельность.</w:t>
      </w:r>
    </w:p>
    <w:p w:rsidR="00890781" w:rsidRPr="00981C54" w:rsidRDefault="00890781" w:rsidP="00981C54">
      <w:pPr>
        <w:tabs>
          <w:tab w:val="left" w:pos="247"/>
        </w:tabs>
        <w:ind w:left="284" w:right="237" w:hanging="284"/>
        <w:rPr>
          <w:rFonts w:eastAsia="Times New Roman"/>
          <w:i/>
          <w:iCs/>
          <w:color w:val="000000" w:themeColor="text1"/>
          <w:sz w:val="24"/>
          <w:szCs w:val="24"/>
        </w:rPr>
      </w:pPr>
    </w:p>
    <w:p w:rsidR="004C42E7" w:rsidRPr="00981C54" w:rsidRDefault="004C42E7" w:rsidP="00981C54">
      <w:pPr>
        <w:spacing w:line="3" w:lineRule="exact"/>
        <w:ind w:left="284" w:right="237" w:hanging="284"/>
        <w:rPr>
          <w:rFonts w:eastAsia="Times New Roman"/>
          <w:i/>
          <w:iCs/>
          <w:color w:val="000000" w:themeColor="text1"/>
          <w:sz w:val="24"/>
          <w:szCs w:val="24"/>
        </w:rPr>
      </w:pPr>
    </w:p>
    <w:p w:rsidR="004C42E7" w:rsidRPr="00981C54" w:rsidRDefault="00884BCD" w:rsidP="00981C54">
      <w:pPr>
        <w:ind w:left="284" w:right="237" w:hanging="284"/>
        <w:rPr>
          <w:rFonts w:eastAsia="Times New Roman"/>
          <w:i/>
          <w:iCs/>
          <w:color w:val="000000" w:themeColor="text1"/>
          <w:sz w:val="24"/>
          <w:szCs w:val="24"/>
        </w:rPr>
      </w:pPr>
      <w:r w:rsidRPr="00981C54">
        <w:rPr>
          <w:rFonts w:eastAsia="Times New Roman"/>
          <w:color w:val="000000" w:themeColor="text1"/>
          <w:sz w:val="24"/>
          <w:szCs w:val="24"/>
        </w:rPr>
        <w:t>Нравственное развитие и социальная адаптация.</w:t>
      </w:r>
    </w:p>
    <w:p w:rsidR="004C42E7" w:rsidRPr="00981C54" w:rsidRDefault="004C42E7" w:rsidP="00981C54">
      <w:pPr>
        <w:spacing w:line="9" w:lineRule="exact"/>
        <w:ind w:left="284" w:right="237" w:hanging="284"/>
        <w:rPr>
          <w:rFonts w:eastAsia="Times New Roman"/>
          <w:i/>
          <w:iCs/>
          <w:color w:val="000000" w:themeColor="text1"/>
          <w:sz w:val="24"/>
          <w:szCs w:val="24"/>
        </w:rPr>
      </w:pPr>
    </w:p>
    <w:p w:rsidR="004C42E7" w:rsidRPr="00981C54" w:rsidRDefault="00884BCD" w:rsidP="00981C54">
      <w:pPr>
        <w:spacing w:line="233"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Развитие управленческих навыков в системе взаимодействия субъектов образовательного процесса (педагог-ученик-социум)</w:t>
      </w:r>
      <w:r w:rsidR="00890781" w:rsidRPr="00981C54">
        <w:rPr>
          <w:rFonts w:eastAsia="Times New Roman"/>
          <w:color w:val="000000" w:themeColor="text1"/>
          <w:sz w:val="24"/>
          <w:szCs w:val="24"/>
        </w:rPr>
        <w:t>.</w:t>
      </w:r>
    </w:p>
    <w:p w:rsidR="00890781" w:rsidRPr="00981C54" w:rsidRDefault="00890781" w:rsidP="00981C54">
      <w:pPr>
        <w:spacing w:line="233" w:lineRule="auto"/>
        <w:ind w:left="284" w:right="237" w:hanging="284"/>
        <w:rPr>
          <w:rFonts w:eastAsia="Times New Roman"/>
          <w:i/>
          <w:iCs/>
          <w:color w:val="000000" w:themeColor="text1"/>
          <w:sz w:val="24"/>
          <w:szCs w:val="24"/>
        </w:rPr>
      </w:pPr>
    </w:p>
    <w:p w:rsidR="004C42E7" w:rsidRPr="00981C54" w:rsidRDefault="004C42E7" w:rsidP="00981C54">
      <w:pPr>
        <w:spacing w:line="1" w:lineRule="exact"/>
        <w:ind w:left="284" w:right="237" w:hanging="284"/>
        <w:rPr>
          <w:rFonts w:eastAsia="Times New Roman"/>
          <w:i/>
          <w:iCs/>
          <w:color w:val="000000" w:themeColor="text1"/>
          <w:sz w:val="24"/>
          <w:szCs w:val="24"/>
        </w:rPr>
      </w:pPr>
    </w:p>
    <w:p w:rsidR="004C42E7" w:rsidRPr="00981C54" w:rsidRDefault="00884BCD" w:rsidP="00981C54">
      <w:pPr>
        <w:numPr>
          <w:ilvl w:val="0"/>
          <w:numId w:val="4"/>
        </w:numPr>
        <w:tabs>
          <w:tab w:val="left" w:pos="247"/>
        </w:tabs>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Нравственно-эстетическая деятельность.</w:t>
      </w:r>
    </w:p>
    <w:p w:rsidR="00890781" w:rsidRPr="00981C54" w:rsidRDefault="00890781" w:rsidP="00981C54">
      <w:pPr>
        <w:tabs>
          <w:tab w:val="left" w:pos="247"/>
        </w:tabs>
        <w:ind w:left="284" w:right="237" w:hanging="284"/>
        <w:rPr>
          <w:rFonts w:eastAsia="Times New Roman"/>
          <w:i/>
          <w:iCs/>
          <w:color w:val="000000" w:themeColor="text1"/>
          <w:sz w:val="24"/>
          <w:szCs w:val="24"/>
        </w:rPr>
      </w:pP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Этическое и эстетическое совершенствование через работу творческой</w:t>
      </w:r>
      <w:r w:rsidR="00890781" w:rsidRPr="00981C54">
        <w:rPr>
          <w:rFonts w:eastAsia="Times New Roman"/>
          <w:color w:val="000000" w:themeColor="text1"/>
          <w:sz w:val="24"/>
          <w:szCs w:val="24"/>
        </w:rPr>
        <w:t xml:space="preserve"> инфраструктуры ОУ, села, района.</w:t>
      </w:r>
    </w:p>
    <w:p w:rsidR="00890781" w:rsidRPr="00981C54" w:rsidRDefault="00890781" w:rsidP="00981C54">
      <w:pPr>
        <w:spacing w:line="236" w:lineRule="auto"/>
        <w:ind w:left="284" w:right="237" w:hanging="284"/>
        <w:rPr>
          <w:color w:val="000000" w:themeColor="text1"/>
          <w:sz w:val="20"/>
          <w:szCs w:val="20"/>
        </w:rPr>
      </w:pPr>
    </w:p>
    <w:p w:rsidR="004C42E7" w:rsidRPr="00981C54" w:rsidRDefault="00884BCD" w:rsidP="00981C54">
      <w:pPr>
        <w:numPr>
          <w:ilvl w:val="0"/>
          <w:numId w:val="5"/>
        </w:numPr>
        <w:tabs>
          <w:tab w:val="left" w:pos="247"/>
        </w:tabs>
        <w:spacing w:line="237" w:lineRule="auto"/>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Физиолого-эмоциональная деятельность.</w:t>
      </w:r>
    </w:p>
    <w:p w:rsidR="00890781" w:rsidRPr="00981C54" w:rsidRDefault="00890781" w:rsidP="00981C54">
      <w:pPr>
        <w:tabs>
          <w:tab w:val="left" w:pos="247"/>
        </w:tabs>
        <w:spacing w:line="237" w:lineRule="auto"/>
        <w:ind w:left="284" w:right="237" w:hanging="284"/>
        <w:rPr>
          <w:rFonts w:eastAsia="Times New Roman"/>
          <w:i/>
          <w:iCs/>
          <w:color w:val="000000" w:themeColor="text1"/>
          <w:sz w:val="24"/>
          <w:szCs w:val="24"/>
        </w:rPr>
      </w:pP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Спортивное развитие как способ физического и нравственно-этического самосовершенствования</w:t>
      </w:r>
    </w:p>
    <w:p w:rsidR="00890781" w:rsidRPr="00981C54" w:rsidRDefault="00890781" w:rsidP="00981C54">
      <w:pPr>
        <w:ind w:left="284" w:right="237" w:hanging="284"/>
        <w:rPr>
          <w:color w:val="000000" w:themeColor="text1"/>
          <w:sz w:val="20"/>
          <w:szCs w:val="20"/>
        </w:rPr>
      </w:pPr>
    </w:p>
    <w:p w:rsidR="004C42E7" w:rsidRPr="00981C54" w:rsidRDefault="004C42E7" w:rsidP="00981C54">
      <w:pPr>
        <w:spacing w:line="291" w:lineRule="exact"/>
        <w:ind w:left="284" w:right="237" w:hanging="284"/>
        <w:rPr>
          <w:color w:val="000000" w:themeColor="text1"/>
          <w:sz w:val="20"/>
          <w:szCs w:val="20"/>
        </w:rPr>
      </w:pPr>
    </w:p>
    <w:p w:rsidR="004C42E7" w:rsidRPr="00981C54" w:rsidRDefault="00884BCD" w:rsidP="00981C54">
      <w:pPr>
        <w:spacing w:line="233" w:lineRule="auto"/>
        <w:ind w:left="284" w:right="237" w:hanging="284"/>
        <w:rPr>
          <w:b/>
          <w:color w:val="000000" w:themeColor="text1"/>
          <w:sz w:val="20"/>
          <w:szCs w:val="20"/>
        </w:rPr>
      </w:pPr>
      <w:r w:rsidRPr="00981C54">
        <w:rPr>
          <w:rFonts w:eastAsia="Times New Roman"/>
          <w:b/>
          <w:color w:val="000000" w:themeColor="text1"/>
          <w:sz w:val="24"/>
          <w:szCs w:val="24"/>
        </w:rPr>
        <w:t>Задачи, решаемые педагогами, реализующими образовательную программу основного общего образования:</w:t>
      </w:r>
    </w:p>
    <w:p w:rsidR="004C42E7" w:rsidRPr="00981C54" w:rsidRDefault="004C42E7" w:rsidP="00981C54">
      <w:pPr>
        <w:spacing w:line="19" w:lineRule="exact"/>
        <w:ind w:left="284" w:right="237" w:hanging="284"/>
        <w:rPr>
          <w:color w:val="000000" w:themeColor="text1"/>
          <w:sz w:val="20"/>
          <w:szCs w:val="20"/>
        </w:rPr>
      </w:pPr>
    </w:p>
    <w:p w:rsidR="004C42E7" w:rsidRPr="00981C54" w:rsidRDefault="00884BCD" w:rsidP="00981C54">
      <w:pPr>
        <w:spacing w:line="235" w:lineRule="auto"/>
        <w:ind w:left="284" w:right="237" w:hanging="284"/>
        <w:jc w:val="both"/>
        <w:rPr>
          <w:color w:val="000000" w:themeColor="text1"/>
          <w:sz w:val="20"/>
          <w:szCs w:val="20"/>
        </w:rPr>
      </w:pPr>
      <w:r w:rsidRPr="00981C54">
        <w:rPr>
          <w:rFonts w:eastAsia="Times New Roman"/>
          <w:color w:val="000000" w:themeColor="text1"/>
          <w:sz w:val="24"/>
          <w:szCs w:val="24"/>
        </w:rPr>
        <w:t xml:space="preserve">Реализуя принципы педагогики сотрудничества на основе инновационных педагогических технологий и прогрессивных форм организации учебной деятельности, педагогу </w:t>
      </w:r>
      <w:r w:rsidR="00890781" w:rsidRPr="00981C54">
        <w:rPr>
          <w:rFonts w:eastAsia="Times New Roman"/>
          <w:color w:val="000000" w:themeColor="text1"/>
          <w:sz w:val="24"/>
          <w:szCs w:val="24"/>
        </w:rPr>
        <w:t xml:space="preserve">необходимо </w:t>
      </w:r>
      <w:r w:rsidRPr="00981C54">
        <w:rPr>
          <w:rFonts w:eastAsia="Times New Roman"/>
          <w:color w:val="000000" w:themeColor="text1"/>
          <w:sz w:val="24"/>
          <w:szCs w:val="24"/>
        </w:rPr>
        <w:t>организовать процесс обучения как совместно-распределенную учебную деятельность, с максимально</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вовлеченными в данный процесс учащимися (возможность контроля, оценки учащимися собственной деятельности и других)</w:t>
      </w:r>
      <w:r w:rsidR="00890781" w:rsidRPr="00981C54">
        <w:rPr>
          <w:rFonts w:eastAsia="Times New Roman"/>
          <w:color w:val="000000" w:themeColor="text1"/>
          <w:sz w:val="24"/>
          <w:szCs w:val="24"/>
        </w:rPr>
        <w:t>.</w:t>
      </w:r>
    </w:p>
    <w:p w:rsidR="004C42E7" w:rsidRPr="00981C54" w:rsidRDefault="00884BCD" w:rsidP="00981C54">
      <w:pPr>
        <w:spacing w:line="237" w:lineRule="auto"/>
        <w:ind w:left="284" w:right="237" w:hanging="284"/>
        <w:jc w:val="both"/>
        <w:rPr>
          <w:color w:val="000000" w:themeColor="text1"/>
          <w:sz w:val="20"/>
          <w:szCs w:val="20"/>
        </w:rPr>
      </w:pPr>
      <w:r w:rsidRPr="00981C54">
        <w:rPr>
          <w:rFonts w:eastAsia="Times New Roman"/>
          <w:color w:val="000000" w:themeColor="text1"/>
          <w:sz w:val="24"/>
          <w:szCs w:val="24"/>
        </w:rPr>
        <w:t>Мотивировать интеллектуально-нравственное развитие учащихся посредством инновационных образовательных технологий, творческих методов и форм организации классно-урочной и внеурочной деятельности.</w:t>
      </w:r>
    </w:p>
    <w:p w:rsidR="004C42E7" w:rsidRPr="00981C54" w:rsidRDefault="004C42E7" w:rsidP="00981C54">
      <w:pPr>
        <w:spacing w:line="10" w:lineRule="exact"/>
        <w:ind w:left="284" w:right="237" w:hanging="284"/>
        <w:rPr>
          <w:color w:val="000000" w:themeColor="text1"/>
          <w:sz w:val="20"/>
          <w:szCs w:val="20"/>
        </w:rPr>
      </w:pPr>
    </w:p>
    <w:p w:rsidR="004C42E7" w:rsidRPr="00981C54" w:rsidRDefault="00884BCD" w:rsidP="00981C54">
      <w:pPr>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Сложившуюся воспитательную систему образовательного учреждения включать в нравственно-патриотическое развитие школьников с целью эстетического, интеллектуального развития и профилактики правонарушений.</w:t>
      </w:r>
    </w:p>
    <w:p w:rsidR="00D30700" w:rsidRPr="00981C54" w:rsidRDefault="00D30700" w:rsidP="00981C54">
      <w:pPr>
        <w:spacing w:line="235" w:lineRule="auto"/>
        <w:ind w:left="284" w:right="237" w:hanging="284"/>
        <w:rPr>
          <w:rFonts w:eastAsia="Times New Roman"/>
          <w:color w:val="000000" w:themeColor="text1"/>
          <w:sz w:val="24"/>
          <w:szCs w:val="24"/>
        </w:rPr>
      </w:pPr>
    </w:p>
    <w:p w:rsidR="00890781" w:rsidRPr="00981C54" w:rsidRDefault="00890781" w:rsidP="00981C54">
      <w:pPr>
        <w:spacing w:line="235" w:lineRule="auto"/>
        <w:ind w:left="284" w:right="237" w:hanging="284"/>
        <w:rPr>
          <w:color w:val="000000" w:themeColor="text1"/>
          <w:sz w:val="20"/>
          <w:szCs w:val="20"/>
        </w:rPr>
      </w:pPr>
    </w:p>
    <w:p w:rsidR="004C42E7" w:rsidRPr="00981C54" w:rsidRDefault="004C42E7" w:rsidP="00981C54">
      <w:pPr>
        <w:spacing w:line="3"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1.4. Структура программы.</w:t>
      </w:r>
    </w:p>
    <w:p w:rsidR="004C42E7" w:rsidRPr="00981C54" w:rsidRDefault="004C42E7" w:rsidP="00981C54">
      <w:pPr>
        <w:spacing w:line="8" w:lineRule="exact"/>
        <w:ind w:left="284" w:right="237" w:hanging="284"/>
        <w:rPr>
          <w:color w:val="000000" w:themeColor="text1"/>
          <w:sz w:val="20"/>
          <w:szCs w:val="20"/>
        </w:rPr>
      </w:pPr>
    </w:p>
    <w:p w:rsidR="00890781" w:rsidRPr="00981C54" w:rsidRDefault="00890781"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Программа содержит три раздела: целевой, содержательный и организационный.</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884BCD" w:rsidP="00981C54">
      <w:pPr>
        <w:spacing w:line="233" w:lineRule="auto"/>
        <w:ind w:left="284" w:right="237" w:hanging="284"/>
        <w:jc w:val="both"/>
        <w:rPr>
          <w:color w:val="000000" w:themeColor="text1"/>
          <w:sz w:val="20"/>
          <w:szCs w:val="20"/>
        </w:rPr>
      </w:pPr>
      <w:r w:rsidRPr="00981C54">
        <w:rPr>
          <w:rFonts w:eastAsia="Times New Roman"/>
          <w:color w:val="000000" w:themeColor="text1"/>
          <w:sz w:val="24"/>
          <w:szCs w:val="24"/>
        </w:rPr>
        <w:t>Целевой раздел определяет общее назначение, цели, задачи, планируемые результаты реализации образовательной программы, а также способы определения достижения этих целей и результатов и включает:</w:t>
      </w:r>
    </w:p>
    <w:p w:rsidR="004C42E7" w:rsidRPr="00981C54" w:rsidRDefault="00884BCD" w:rsidP="00981C54">
      <w:pPr>
        <w:numPr>
          <w:ilvl w:val="0"/>
          <w:numId w:val="6"/>
        </w:numPr>
        <w:tabs>
          <w:tab w:val="left" w:pos="707"/>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пояснительную записку;</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6"/>
        </w:numPr>
        <w:tabs>
          <w:tab w:val="left" w:pos="707"/>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планируемые результаты освоения </w:t>
      </w:r>
      <w:proofErr w:type="gramStart"/>
      <w:r w:rsidRPr="00981C54">
        <w:rPr>
          <w:rFonts w:eastAsia="Times New Roman"/>
          <w:color w:val="000000" w:themeColor="text1"/>
          <w:sz w:val="24"/>
          <w:szCs w:val="24"/>
        </w:rPr>
        <w:t>обучающимися</w:t>
      </w:r>
      <w:proofErr w:type="gramEnd"/>
      <w:r w:rsidRPr="00981C54">
        <w:rPr>
          <w:rFonts w:eastAsia="Times New Roman"/>
          <w:color w:val="000000" w:themeColor="text1"/>
          <w:sz w:val="24"/>
          <w:szCs w:val="24"/>
        </w:rPr>
        <w:t xml:space="preserve"> образовательной программы;</w:t>
      </w:r>
    </w:p>
    <w:p w:rsidR="004C42E7" w:rsidRPr="00981C54" w:rsidRDefault="004C42E7" w:rsidP="00981C54">
      <w:pPr>
        <w:spacing w:line="33"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6"/>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систему оценки результатов освоения образовательной программы.</w:t>
      </w:r>
    </w:p>
    <w:p w:rsidR="004C42E7" w:rsidRPr="00981C54" w:rsidRDefault="004C42E7" w:rsidP="00981C54">
      <w:pPr>
        <w:spacing w:line="315" w:lineRule="exact"/>
        <w:ind w:left="284" w:right="237" w:hanging="284"/>
        <w:rPr>
          <w:color w:val="000000" w:themeColor="text1"/>
          <w:sz w:val="20"/>
          <w:szCs w:val="20"/>
        </w:rPr>
      </w:pPr>
    </w:p>
    <w:p w:rsidR="00FC45C2" w:rsidRPr="00981C54" w:rsidRDefault="00FC45C2" w:rsidP="00981C54">
      <w:pPr>
        <w:spacing w:line="231" w:lineRule="auto"/>
        <w:ind w:left="284" w:right="237" w:hanging="284"/>
        <w:rPr>
          <w:rFonts w:eastAsia="Times New Roman"/>
          <w:color w:val="000000" w:themeColor="text1"/>
          <w:sz w:val="24"/>
          <w:szCs w:val="24"/>
        </w:rPr>
      </w:pPr>
    </w:p>
    <w:p w:rsidR="004C42E7" w:rsidRPr="00981C54" w:rsidRDefault="00884BCD" w:rsidP="00981C54">
      <w:pPr>
        <w:spacing w:line="231" w:lineRule="auto"/>
        <w:ind w:left="284" w:right="237" w:hanging="284"/>
        <w:rPr>
          <w:color w:val="000000" w:themeColor="text1"/>
          <w:sz w:val="20"/>
          <w:szCs w:val="20"/>
        </w:rPr>
      </w:pPr>
      <w:r w:rsidRPr="00981C54">
        <w:rPr>
          <w:rFonts w:eastAsia="Times New Roman"/>
          <w:color w:val="000000" w:themeColor="text1"/>
          <w:sz w:val="24"/>
          <w:szCs w:val="24"/>
        </w:rPr>
        <w:t>Содержательный раздел определяет общее содержание основного общего образования и включает:</w:t>
      </w:r>
    </w:p>
    <w:p w:rsidR="004C42E7" w:rsidRPr="00981C54" w:rsidRDefault="004C42E7" w:rsidP="00981C54">
      <w:pPr>
        <w:spacing w:line="33" w:lineRule="exact"/>
        <w:ind w:left="284" w:right="237" w:hanging="284"/>
        <w:rPr>
          <w:color w:val="000000" w:themeColor="text1"/>
          <w:sz w:val="20"/>
          <w:szCs w:val="20"/>
        </w:rPr>
      </w:pPr>
    </w:p>
    <w:p w:rsidR="004C42E7" w:rsidRPr="00981C54" w:rsidRDefault="00884BCD" w:rsidP="00981C54">
      <w:pPr>
        <w:numPr>
          <w:ilvl w:val="0"/>
          <w:numId w:val="7"/>
        </w:numPr>
        <w:tabs>
          <w:tab w:val="left" w:pos="715"/>
        </w:tabs>
        <w:spacing w:line="22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программу развития у обучающихся общих учебных умен</w:t>
      </w:r>
      <w:r w:rsidR="002A1909" w:rsidRPr="00981C54">
        <w:rPr>
          <w:rFonts w:eastAsia="Times New Roman"/>
          <w:color w:val="000000" w:themeColor="text1"/>
          <w:sz w:val="24"/>
          <w:szCs w:val="24"/>
        </w:rPr>
        <w:t>ий и навыков на ступени основного</w:t>
      </w:r>
      <w:r w:rsidRPr="00981C54">
        <w:rPr>
          <w:rFonts w:eastAsia="Times New Roman"/>
          <w:color w:val="000000" w:themeColor="text1"/>
          <w:sz w:val="24"/>
          <w:szCs w:val="24"/>
        </w:rPr>
        <w:t xml:space="preserve"> (полного) общего образования</w:t>
      </w:r>
    </w:p>
    <w:p w:rsidR="004C42E7" w:rsidRPr="00981C54" w:rsidRDefault="004C42E7" w:rsidP="00981C54">
      <w:pPr>
        <w:spacing w:line="4"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7"/>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программы отдельных учебных предметов, курсов</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numPr>
          <w:ilvl w:val="0"/>
          <w:numId w:val="8"/>
        </w:numPr>
        <w:tabs>
          <w:tab w:val="left" w:pos="715"/>
        </w:tabs>
        <w:spacing w:line="22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программу духовно-нравственного развития, воспитания и </w:t>
      </w:r>
      <w:proofErr w:type="gramStart"/>
      <w:r w:rsidRPr="00981C54">
        <w:rPr>
          <w:rFonts w:eastAsia="Times New Roman"/>
          <w:color w:val="000000" w:themeColor="text1"/>
          <w:sz w:val="24"/>
          <w:szCs w:val="24"/>
        </w:rPr>
        <w:t>социализации</w:t>
      </w:r>
      <w:proofErr w:type="gramEnd"/>
      <w:r w:rsidRPr="00981C54">
        <w:rPr>
          <w:rFonts w:eastAsia="Times New Roman"/>
          <w:color w:val="000000" w:themeColor="text1"/>
          <w:sz w:val="24"/>
          <w:szCs w:val="24"/>
        </w:rPr>
        <w:t xml:space="preserve"> обучающихся на </w:t>
      </w:r>
      <w:r w:rsidR="002A1909" w:rsidRPr="00981C54">
        <w:rPr>
          <w:rFonts w:eastAsia="Times New Roman"/>
          <w:color w:val="000000" w:themeColor="text1"/>
          <w:sz w:val="24"/>
          <w:szCs w:val="24"/>
        </w:rPr>
        <w:t xml:space="preserve">уровне </w:t>
      </w:r>
      <w:r w:rsidRPr="00981C54">
        <w:rPr>
          <w:rFonts w:eastAsia="Times New Roman"/>
          <w:color w:val="000000" w:themeColor="text1"/>
          <w:sz w:val="24"/>
          <w:szCs w:val="24"/>
        </w:rPr>
        <w:t>основного общего образования.</w:t>
      </w:r>
    </w:p>
    <w:p w:rsidR="004C42E7" w:rsidRPr="00981C54" w:rsidRDefault="004C42E7" w:rsidP="00981C54">
      <w:pPr>
        <w:spacing w:line="12" w:lineRule="exact"/>
        <w:ind w:left="284" w:right="237" w:hanging="284"/>
        <w:rPr>
          <w:rFonts w:ascii="Symbol" w:eastAsia="Symbol" w:hAnsi="Symbol" w:cs="Symbol"/>
          <w:color w:val="000000" w:themeColor="text1"/>
          <w:sz w:val="24"/>
          <w:szCs w:val="24"/>
        </w:rPr>
      </w:pPr>
    </w:p>
    <w:p w:rsidR="004C42E7" w:rsidRPr="00981C54" w:rsidRDefault="00884BCD" w:rsidP="00981C54">
      <w:pPr>
        <w:spacing w:line="234"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Организационный раздел определяет общие рамки организации образовательного процесса, а также механизмы реализации образовательной программы.</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spacing w:line="233"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Организационный раздел включает:</w:t>
      </w:r>
    </w:p>
    <w:p w:rsidR="004C42E7" w:rsidRPr="00981C54" w:rsidRDefault="00884BCD" w:rsidP="00981C54">
      <w:pPr>
        <w:numPr>
          <w:ilvl w:val="0"/>
          <w:numId w:val="8"/>
        </w:numPr>
        <w:tabs>
          <w:tab w:val="left" w:pos="707"/>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учебный план основного общего образования школы</w:t>
      </w:r>
    </w:p>
    <w:p w:rsidR="004C42E7" w:rsidRPr="00981C54" w:rsidRDefault="004C42E7" w:rsidP="00981C54">
      <w:pPr>
        <w:spacing w:line="34"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8"/>
        </w:numPr>
        <w:tabs>
          <w:tab w:val="left" w:pos="715"/>
        </w:tabs>
        <w:spacing w:line="22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систему условий реализации образовательной программы основного общего образования</w:t>
      </w:r>
    </w:p>
    <w:p w:rsidR="004C42E7" w:rsidRPr="00981C54" w:rsidRDefault="004C42E7" w:rsidP="00981C54">
      <w:pPr>
        <w:spacing w:line="12" w:lineRule="exact"/>
        <w:ind w:left="284" w:right="237" w:hanging="284"/>
        <w:rPr>
          <w:rFonts w:ascii="Symbol" w:eastAsia="Symbol" w:hAnsi="Symbol" w:cs="Symbol"/>
          <w:color w:val="000000" w:themeColor="text1"/>
          <w:sz w:val="24"/>
          <w:szCs w:val="24"/>
        </w:rPr>
      </w:pPr>
    </w:p>
    <w:p w:rsidR="002A1909" w:rsidRPr="00981C54" w:rsidRDefault="002A1909" w:rsidP="00981C54">
      <w:pPr>
        <w:spacing w:line="236" w:lineRule="auto"/>
        <w:ind w:left="284" w:right="237" w:hanging="284"/>
        <w:rPr>
          <w:rFonts w:eastAsia="Times New Roman"/>
          <w:color w:val="000000" w:themeColor="text1"/>
          <w:sz w:val="24"/>
          <w:szCs w:val="24"/>
        </w:rPr>
      </w:pPr>
    </w:p>
    <w:p w:rsidR="004C42E7" w:rsidRPr="00981C54" w:rsidRDefault="002A1909" w:rsidP="00981C54">
      <w:pPr>
        <w:spacing w:line="236"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w:t>
      </w:r>
      <w:r w:rsidR="00884BCD" w:rsidRPr="00981C54">
        <w:rPr>
          <w:rFonts w:eastAsia="Times New Roman"/>
          <w:color w:val="000000" w:themeColor="text1"/>
          <w:sz w:val="24"/>
          <w:szCs w:val="24"/>
        </w:rPr>
        <w:t>бразовательная программа формируется с учётом психолого-педагогических особенностей развития детей 11—15 лет</w:t>
      </w:r>
      <w:proofErr w:type="gramStart"/>
      <w:r w:rsidR="00884BCD" w:rsidRPr="00981C54">
        <w:rPr>
          <w:rFonts w:eastAsia="Times New Roman"/>
          <w:color w:val="000000" w:themeColor="text1"/>
          <w:sz w:val="24"/>
          <w:szCs w:val="24"/>
        </w:rPr>
        <w:t xml:space="preserve"> .</w:t>
      </w:r>
      <w:proofErr w:type="gramEnd"/>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Продолжительность обучения: 5 лет</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357" w:lineRule="exact"/>
        <w:ind w:left="284" w:right="237" w:hanging="284"/>
        <w:rPr>
          <w:color w:val="000000" w:themeColor="text1"/>
          <w:sz w:val="20"/>
          <w:szCs w:val="20"/>
        </w:rPr>
      </w:pPr>
    </w:p>
    <w:p w:rsidR="004C42E7" w:rsidRPr="00981C54" w:rsidRDefault="00884BCD" w:rsidP="00981C54">
      <w:pPr>
        <w:spacing w:line="239" w:lineRule="auto"/>
        <w:ind w:left="284" w:right="237" w:hanging="284"/>
        <w:rPr>
          <w:color w:val="000000" w:themeColor="text1"/>
          <w:sz w:val="20"/>
          <w:szCs w:val="20"/>
        </w:rPr>
      </w:pPr>
      <w:r w:rsidRPr="00981C54">
        <w:rPr>
          <w:rFonts w:eastAsia="Times New Roman"/>
          <w:b/>
          <w:bCs/>
          <w:color w:val="000000" w:themeColor="text1"/>
          <w:sz w:val="24"/>
          <w:szCs w:val="24"/>
        </w:rPr>
        <w:t xml:space="preserve">1.5. Планируемые результаты освоения </w:t>
      </w:r>
      <w:r w:rsidR="002A1909" w:rsidRPr="00981C54">
        <w:rPr>
          <w:rFonts w:eastAsia="Times New Roman"/>
          <w:b/>
          <w:bCs/>
          <w:color w:val="000000" w:themeColor="text1"/>
          <w:sz w:val="24"/>
          <w:szCs w:val="24"/>
        </w:rPr>
        <w:t xml:space="preserve"> </w:t>
      </w:r>
      <w:r w:rsidRPr="00981C54">
        <w:rPr>
          <w:rFonts w:eastAsia="Times New Roman"/>
          <w:b/>
          <w:bCs/>
          <w:color w:val="000000" w:themeColor="text1"/>
          <w:sz w:val="24"/>
          <w:szCs w:val="24"/>
        </w:rPr>
        <w:t>образовательной программы основного общего образования</w:t>
      </w:r>
    </w:p>
    <w:p w:rsidR="004C42E7" w:rsidRPr="00981C54" w:rsidRDefault="004C42E7" w:rsidP="00981C54">
      <w:pPr>
        <w:spacing w:line="269"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Требования к уровню подготовки выпускников основной школы.</w:t>
      </w:r>
    </w:p>
    <w:p w:rsidR="004C42E7" w:rsidRPr="00981C54" w:rsidRDefault="004C42E7" w:rsidP="00981C54">
      <w:pPr>
        <w:spacing w:line="284"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Математика</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9"/>
        </w:numPr>
        <w:tabs>
          <w:tab w:val="left" w:pos="225"/>
        </w:tabs>
        <w:spacing w:line="236"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математики в основной школе учащиеся должны </w:t>
      </w:r>
      <w:r w:rsidRPr="00981C54">
        <w:rPr>
          <w:rFonts w:eastAsia="Times New Roman"/>
          <w:b/>
          <w:color w:val="000000" w:themeColor="text1"/>
          <w:sz w:val="24"/>
          <w:szCs w:val="24"/>
        </w:rPr>
        <w:t>знать/понимать</w:t>
      </w:r>
      <w:r w:rsidRPr="00981C54">
        <w:rPr>
          <w:rFonts w:eastAsia="Times New Roman"/>
          <w:color w:val="000000" w:themeColor="text1"/>
          <w:sz w:val="24"/>
          <w:szCs w:val="24"/>
        </w:rPr>
        <w:t xml:space="preserve"> существо понятия математического доказательства; примеры доказательств;</w:t>
      </w:r>
    </w:p>
    <w:p w:rsidR="004C42E7" w:rsidRPr="00981C54" w:rsidRDefault="004C42E7" w:rsidP="00981C54">
      <w:pPr>
        <w:spacing w:line="1"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существо понятия алгоритма; примеры алгоритмов;</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890781"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как используются математические формулы, уравнения и неравенства; примеры их применения для решения математических и практических задач; </w:t>
      </w:r>
    </w:p>
    <w:p w:rsidR="00890781"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как математически определенные функции могут описывать реальные зависимости; </w:t>
      </w: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приводить примеры такого описания;</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890781"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вероятностный характер многих закономерностей окружающего мира; </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примеры статистических закономерностей и выводов;</w:t>
      </w:r>
    </w:p>
    <w:p w:rsidR="00890781" w:rsidRPr="00981C54" w:rsidRDefault="00884BCD" w:rsidP="00981C54">
      <w:pPr>
        <w:tabs>
          <w:tab w:val="left" w:pos="7546"/>
        </w:tabs>
        <w:ind w:left="284" w:right="237" w:hanging="284"/>
        <w:rPr>
          <w:rFonts w:eastAsia="Times New Roman"/>
          <w:color w:val="000000" w:themeColor="text1"/>
          <w:sz w:val="24"/>
          <w:szCs w:val="24"/>
        </w:rPr>
      </w:pPr>
      <w:r w:rsidRPr="00981C54">
        <w:rPr>
          <w:rFonts w:eastAsia="Times New Roman"/>
          <w:color w:val="000000" w:themeColor="text1"/>
          <w:sz w:val="24"/>
          <w:szCs w:val="24"/>
        </w:rPr>
        <w:t>каким образом геометрия возникла из практических задач землемерия;</w:t>
      </w:r>
    </w:p>
    <w:p w:rsidR="004C42E7" w:rsidRPr="00981C54" w:rsidRDefault="00884BCD" w:rsidP="00981C54">
      <w:pPr>
        <w:tabs>
          <w:tab w:val="left" w:pos="7546"/>
        </w:tabs>
        <w:ind w:left="284" w:right="237" w:hanging="284"/>
        <w:rPr>
          <w:color w:val="000000" w:themeColor="text1"/>
          <w:sz w:val="20"/>
          <w:szCs w:val="20"/>
        </w:rPr>
      </w:pPr>
      <w:r w:rsidRPr="00981C54">
        <w:rPr>
          <w:rFonts w:eastAsia="Times New Roman"/>
          <w:color w:val="000000" w:themeColor="text1"/>
          <w:sz w:val="24"/>
          <w:szCs w:val="24"/>
        </w:rPr>
        <w:t>примеры геометрических</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объектов и утверждений о них, важных для практики;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смысл идеализации, позволяющей решать задачи реальной действительности </w:t>
      </w:r>
      <w:proofErr w:type="gramStart"/>
      <w:r w:rsidRPr="00981C54">
        <w:rPr>
          <w:rFonts w:eastAsia="Times New Roman"/>
          <w:color w:val="000000" w:themeColor="text1"/>
          <w:sz w:val="24"/>
          <w:szCs w:val="24"/>
        </w:rPr>
        <w:t>математическими</w:t>
      </w:r>
      <w:proofErr w:type="gramEnd"/>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методами, примеры ошибок, возникающих при идеализации;</w:t>
      </w:r>
    </w:p>
    <w:p w:rsidR="004C42E7" w:rsidRPr="00981C54" w:rsidRDefault="00884BCD" w:rsidP="00981C54">
      <w:pPr>
        <w:ind w:left="284" w:right="237" w:hanging="284"/>
        <w:rPr>
          <w:b/>
          <w:color w:val="000000" w:themeColor="text1"/>
          <w:sz w:val="20"/>
          <w:szCs w:val="20"/>
        </w:rPr>
      </w:pPr>
      <w:r w:rsidRPr="00981C54">
        <w:rPr>
          <w:rFonts w:eastAsia="Times New Roman"/>
          <w:b/>
          <w:color w:val="000000" w:themeColor="text1"/>
          <w:sz w:val="24"/>
          <w:szCs w:val="24"/>
        </w:rPr>
        <w:t>уметь:</w:t>
      </w:r>
    </w:p>
    <w:p w:rsidR="004C42E7" w:rsidRPr="00981C54" w:rsidRDefault="00884BCD" w:rsidP="00981C54">
      <w:pPr>
        <w:tabs>
          <w:tab w:val="left" w:pos="1266"/>
          <w:tab w:val="left" w:pos="2046"/>
          <w:tab w:val="left" w:pos="3906"/>
          <w:tab w:val="left" w:pos="5086"/>
          <w:tab w:val="left" w:pos="6266"/>
          <w:tab w:val="left" w:pos="6586"/>
          <w:tab w:val="left" w:pos="7866"/>
          <w:tab w:val="left" w:pos="9286"/>
          <w:tab w:val="left" w:pos="10046"/>
        </w:tabs>
        <w:ind w:left="284" w:right="237" w:hanging="284"/>
        <w:rPr>
          <w:color w:val="000000" w:themeColor="text1"/>
          <w:sz w:val="20"/>
          <w:szCs w:val="20"/>
        </w:rPr>
      </w:pPr>
      <w:r w:rsidRPr="00981C54">
        <w:rPr>
          <w:rFonts w:eastAsia="Times New Roman"/>
          <w:color w:val="000000" w:themeColor="text1"/>
          <w:sz w:val="24"/>
          <w:szCs w:val="24"/>
        </w:rPr>
        <w:t>выполнять</w:t>
      </w:r>
      <w:r w:rsidRPr="00981C54">
        <w:rPr>
          <w:rFonts w:eastAsia="Times New Roman"/>
          <w:color w:val="000000" w:themeColor="text1"/>
          <w:sz w:val="24"/>
          <w:szCs w:val="24"/>
        </w:rPr>
        <w:tab/>
        <w:t>устно</w:t>
      </w:r>
      <w:r w:rsidRPr="00981C54">
        <w:rPr>
          <w:rFonts w:eastAsia="Times New Roman"/>
          <w:color w:val="000000" w:themeColor="text1"/>
          <w:sz w:val="24"/>
          <w:szCs w:val="24"/>
        </w:rPr>
        <w:tab/>
        <w:t>арифметические</w:t>
      </w:r>
      <w:r w:rsidRPr="00981C54">
        <w:rPr>
          <w:rFonts w:eastAsia="Times New Roman"/>
          <w:color w:val="000000" w:themeColor="text1"/>
          <w:sz w:val="24"/>
          <w:szCs w:val="24"/>
        </w:rPr>
        <w:tab/>
        <w:t>действия:</w:t>
      </w:r>
      <w:r w:rsidRPr="00981C54">
        <w:rPr>
          <w:rFonts w:eastAsia="Times New Roman"/>
          <w:color w:val="000000" w:themeColor="text1"/>
          <w:sz w:val="24"/>
          <w:szCs w:val="24"/>
        </w:rPr>
        <w:tab/>
      </w:r>
      <w:r w:rsidR="00FC45C2" w:rsidRPr="00981C54">
        <w:rPr>
          <w:rFonts w:eastAsia="Times New Roman"/>
          <w:color w:val="000000" w:themeColor="text1"/>
          <w:sz w:val="24"/>
          <w:szCs w:val="24"/>
        </w:rPr>
        <w:t>сложение</w:t>
      </w:r>
      <w:r w:rsidR="00FC45C2" w:rsidRPr="00981C54">
        <w:rPr>
          <w:rFonts w:eastAsia="Times New Roman"/>
          <w:color w:val="000000" w:themeColor="text1"/>
          <w:sz w:val="24"/>
          <w:szCs w:val="24"/>
        </w:rPr>
        <w:tab/>
        <w:t>и</w:t>
      </w:r>
      <w:r w:rsidR="00FC45C2" w:rsidRPr="00981C54">
        <w:rPr>
          <w:rFonts w:eastAsia="Times New Roman"/>
          <w:color w:val="000000" w:themeColor="text1"/>
          <w:sz w:val="24"/>
          <w:szCs w:val="24"/>
        </w:rPr>
        <w:tab/>
        <w:t>вычитание</w:t>
      </w:r>
      <w:r w:rsidR="00FC45C2" w:rsidRPr="00981C54">
        <w:rPr>
          <w:rFonts w:eastAsia="Times New Roman"/>
          <w:color w:val="000000" w:themeColor="text1"/>
          <w:sz w:val="24"/>
          <w:szCs w:val="24"/>
        </w:rPr>
        <w:tab/>
        <w:t xml:space="preserve">двузначных </w:t>
      </w:r>
      <w:r w:rsidRPr="00981C54">
        <w:rPr>
          <w:rFonts w:eastAsia="Times New Roman"/>
          <w:color w:val="000000" w:themeColor="text1"/>
          <w:sz w:val="24"/>
          <w:szCs w:val="24"/>
        </w:rPr>
        <w:t>чисел</w:t>
      </w:r>
      <w:r w:rsidRPr="00981C54">
        <w:rPr>
          <w:rFonts w:eastAsia="Times New Roman"/>
          <w:color w:val="000000" w:themeColor="text1"/>
          <w:sz w:val="24"/>
          <w:szCs w:val="24"/>
        </w:rPr>
        <w:tab/>
        <w:t>и</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десятичных дробей с двумя знаками, умножение однозначных чисел, арифметические операции с</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обыкновенными дробями с однозначным знаменателем и числителем;</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переходить  от  одной  формы  записи  чисел  к  другой,  представлять  десятичную  дробь  в  виде</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обыкновенной и в простейших случаях обыкновенную в виде десятичной, проценты — в виде</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дроби и дробь — в виде процентов; записывать большие и малые числа с использованием целых</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степеней десятки;</w:t>
      </w: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выполнять  арифметические  действия  с  рациональными  числами,  сравнивать  рациональные  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действительные числа; находить в несложных случаях значения степеней с целыми показателями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и корней; находить значения числовых выражений;</w:t>
      </w:r>
    </w:p>
    <w:p w:rsidR="004C42E7" w:rsidRPr="00981C54" w:rsidRDefault="00884BCD" w:rsidP="00981C54">
      <w:pPr>
        <w:tabs>
          <w:tab w:val="left" w:pos="2806"/>
          <w:tab w:val="left" w:pos="5986"/>
          <w:tab w:val="left" w:pos="10066"/>
        </w:tabs>
        <w:ind w:left="284" w:right="237" w:hanging="284"/>
        <w:rPr>
          <w:color w:val="000000" w:themeColor="text1"/>
          <w:sz w:val="20"/>
          <w:szCs w:val="20"/>
        </w:rPr>
      </w:pPr>
      <w:r w:rsidRPr="00981C54">
        <w:rPr>
          <w:rFonts w:eastAsia="Times New Roman"/>
          <w:color w:val="000000" w:themeColor="text1"/>
          <w:sz w:val="24"/>
          <w:szCs w:val="24"/>
        </w:rPr>
        <w:t>округлять целые числа и</w:t>
      </w:r>
      <w:r w:rsidRPr="00981C54">
        <w:rPr>
          <w:rFonts w:eastAsia="Times New Roman"/>
          <w:color w:val="000000" w:themeColor="text1"/>
          <w:sz w:val="24"/>
          <w:szCs w:val="24"/>
        </w:rPr>
        <w:tab/>
        <w:t>десятичные дроби, находить</w:t>
      </w:r>
      <w:r w:rsidRPr="00981C54">
        <w:rPr>
          <w:rFonts w:eastAsia="Times New Roman"/>
          <w:color w:val="000000" w:themeColor="text1"/>
          <w:sz w:val="24"/>
          <w:szCs w:val="24"/>
        </w:rPr>
        <w:tab/>
        <w:t>приближения чисел с недостатком и</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с</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избытком, выполнять оценку числовых выражений;</w:t>
      </w:r>
    </w:p>
    <w:p w:rsidR="004C42E7" w:rsidRPr="00981C54" w:rsidRDefault="00884BCD" w:rsidP="00981C54">
      <w:pPr>
        <w:tabs>
          <w:tab w:val="left" w:pos="1506"/>
          <w:tab w:val="left" w:pos="2846"/>
          <w:tab w:val="left" w:pos="4166"/>
          <w:tab w:val="left" w:pos="5086"/>
          <w:tab w:val="left" w:pos="5966"/>
          <w:tab w:val="left" w:pos="7066"/>
          <w:tab w:val="left" w:pos="8226"/>
          <w:tab w:val="left" w:pos="9386"/>
        </w:tabs>
        <w:ind w:left="284" w:right="237" w:hanging="284"/>
        <w:rPr>
          <w:color w:val="000000" w:themeColor="text1"/>
          <w:sz w:val="20"/>
          <w:szCs w:val="20"/>
        </w:rPr>
      </w:pPr>
      <w:r w:rsidRPr="00981C54">
        <w:rPr>
          <w:rFonts w:eastAsia="Times New Roman"/>
          <w:color w:val="000000" w:themeColor="text1"/>
          <w:sz w:val="24"/>
          <w:szCs w:val="24"/>
        </w:rPr>
        <w:t>пользоваться</w:t>
      </w:r>
      <w:r w:rsidRPr="00981C54">
        <w:rPr>
          <w:rFonts w:eastAsia="Times New Roman"/>
          <w:color w:val="000000" w:themeColor="text1"/>
          <w:sz w:val="24"/>
          <w:szCs w:val="24"/>
        </w:rPr>
        <w:tab/>
        <w:t>основными</w:t>
      </w:r>
      <w:r w:rsidRPr="00981C54">
        <w:rPr>
          <w:rFonts w:eastAsia="Times New Roman"/>
          <w:color w:val="000000" w:themeColor="text1"/>
          <w:sz w:val="24"/>
          <w:szCs w:val="24"/>
        </w:rPr>
        <w:tab/>
        <w:t>единицами</w:t>
      </w:r>
      <w:r w:rsidRPr="00981C54">
        <w:rPr>
          <w:rFonts w:eastAsia="Times New Roman"/>
          <w:color w:val="000000" w:themeColor="text1"/>
          <w:sz w:val="24"/>
          <w:szCs w:val="24"/>
        </w:rPr>
        <w:tab/>
        <w:t>длины,</w:t>
      </w:r>
      <w:r w:rsidRPr="00981C54">
        <w:rPr>
          <w:rFonts w:eastAsia="Times New Roman"/>
          <w:color w:val="000000" w:themeColor="text1"/>
          <w:sz w:val="24"/>
          <w:szCs w:val="24"/>
        </w:rPr>
        <w:tab/>
        <w:t>массы,</w:t>
      </w:r>
      <w:r w:rsidRPr="00981C54">
        <w:rPr>
          <w:rFonts w:eastAsia="Times New Roman"/>
          <w:color w:val="000000" w:themeColor="text1"/>
          <w:sz w:val="24"/>
          <w:szCs w:val="24"/>
        </w:rPr>
        <w:tab/>
        <w:t>времени</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ab/>
        <w:t>скорости,</w:t>
      </w:r>
      <w:r w:rsidRPr="00981C54">
        <w:rPr>
          <w:rFonts w:eastAsia="Times New Roman"/>
          <w:color w:val="000000" w:themeColor="text1"/>
          <w:sz w:val="24"/>
          <w:szCs w:val="24"/>
        </w:rPr>
        <w:tab/>
        <w:t>площади,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объема;</w:t>
      </w:r>
    </w:p>
    <w:p w:rsidR="00FC45C2" w:rsidRPr="00981C54" w:rsidRDefault="00FC45C2"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lastRenderedPageBreak/>
        <w:t xml:space="preserve">выражать более крупные единицы </w:t>
      </w:r>
      <w:proofErr w:type="gramStart"/>
      <w:r w:rsidRPr="00981C54">
        <w:rPr>
          <w:rFonts w:eastAsia="Times New Roman"/>
          <w:color w:val="000000" w:themeColor="text1"/>
          <w:sz w:val="24"/>
          <w:szCs w:val="24"/>
        </w:rPr>
        <w:t>через</w:t>
      </w:r>
      <w:proofErr w:type="gramEnd"/>
      <w:r w:rsidRPr="00981C54">
        <w:rPr>
          <w:rFonts w:eastAsia="Times New Roman"/>
          <w:color w:val="000000" w:themeColor="text1"/>
          <w:sz w:val="24"/>
          <w:szCs w:val="24"/>
        </w:rPr>
        <w:t xml:space="preserve"> более мелкие и наоборот;</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решать текстовые задачи, включая задачи, связанные с отношением и с </w:t>
      </w:r>
      <w:r w:rsidR="00FC45C2" w:rsidRPr="00981C54">
        <w:rPr>
          <w:rFonts w:eastAsia="Times New Roman"/>
          <w:color w:val="000000" w:themeColor="text1"/>
          <w:sz w:val="24"/>
          <w:szCs w:val="24"/>
        </w:rPr>
        <w:t xml:space="preserve">  п</w:t>
      </w:r>
      <w:r w:rsidRPr="00981C54">
        <w:rPr>
          <w:rFonts w:eastAsia="Times New Roman"/>
          <w:color w:val="000000" w:themeColor="text1"/>
          <w:sz w:val="24"/>
          <w:szCs w:val="24"/>
        </w:rPr>
        <w:t>ропорциональностью</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величин, дробями и процентами;</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использовать приобретенные знания и умения в практической деятельности и повседневной жизни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решения несложных практических расчетных задач, в</w:t>
      </w:r>
      <w:r w:rsidR="00FC45C2" w:rsidRPr="00981C54">
        <w:rPr>
          <w:rFonts w:eastAsia="Times New Roman"/>
          <w:color w:val="000000" w:themeColor="text1"/>
          <w:sz w:val="24"/>
          <w:szCs w:val="24"/>
        </w:rPr>
        <w:t xml:space="preserve"> том числе c использованием при </w:t>
      </w:r>
      <w:r w:rsidRPr="00981C54">
        <w:rPr>
          <w:rFonts w:eastAsia="Times New Roman"/>
          <w:color w:val="000000" w:themeColor="text1"/>
          <w:sz w:val="24"/>
          <w:szCs w:val="24"/>
        </w:rPr>
        <w:t>необходимости справочных материалов, калькулятора, компьютера;</w:t>
      </w:r>
    </w:p>
    <w:p w:rsidR="00890781" w:rsidRPr="00981C54" w:rsidRDefault="00884BCD" w:rsidP="00981C54">
      <w:pPr>
        <w:spacing w:line="236" w:lineRule="auto"/>
        <w:ind w:left="284" w:right="237" w:hanging="284"/>
        <w:jc w:val="both"/>
        <w:rPr>
          <w:rFonts w:eastAsia="Times New Roman"/>
          <w:color w:val="000000" w:themeColor="text1"/>
          <w:sz w:val="24"/>
          <w:szCs w:val="24"/>
        </w:rPr>
      </w:pPr>
      <w:r w:rsidRPr="00981C54">
        <w:rPr>
          <w:rFonts w:eastAsia="Times New Roman"/>
          <w:color w:val="000000" w:themeColor="text1"/>
          <w:sz w:val="24"/>
          <w:szCs w:val="24"/>
        </w:rPr>
        <w:t>проверки результата вычисления с использованием различных приемов;</w:t>
      </w:r>
    </w:p>
    <w:p w:rsidR="004C42E7" w:rsidRPr="00981C54" w:rsidRDefault="00884BCD" w:rsidP="00981C54">
      <w:pPr>
        <w:spacing w:line="236" w:lineRule="auto"/>
        <w:ind w:left="284" w:right="237" w:hanging="284"/>
        <w:jc w:val="both"/>
        <w:rPr>
          <w:color w:val="000000" w:themeColor="text1"/>
          <w:sz w:val="20"/>
          <w:szCs w:val="20"/>
        </w:rPr>
      </w:pPr>
      <w:r w:rsidRPr="00981C54">
        <w:rPr>
          <w:rFonts w:eastAsia="Times New Roman"/>
          <w:color w:val="000000" w:themeColor="text1"/>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4C42E7" w:rsidRPr="00981C54" w:rsidRDefault="004C42E7" w:rsidP="00981C54">
      <w:pPr>
        <w:spacing w:line="280"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Алгебра</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FC45C2" w:rsidP="00981C54">
      <w:pPr>
        <w:ind w:right="237" w:hanging="284"/>
        <w:rPr>
          <w:color w:val="000000" w:themeColor="text1"/>
          <w:sz w:val="20"/>
          <w:szCs w:val="20"/>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 xml:space="preserve">составлять буквенные выражения и формулы по условиям задач; </w:t>
      </w:r>
      <w:r w:rsidRPr="00981C54">
        <w:rPr>
          <w:rFonts w:eastAsia="Times New Roman"/>
          <w:color w:val="000000" w:themeColor="text1"/>
          <w:sz w:val="24"/>
          <w:szCs w:val="24"/>
        </w:rPr>
        <w:t>осуществлять в в</w:t>
      </w:r>
      <w:r w:rsidR="00884BCD" w:rsidRPr="00981C54">
        <w:rPr>
          <w:rFonts w:eastAsia="Times New Roman"/>
          <w:color w:val="000000" w:themeColor="text1"/>
          <w:sz w:val="24"/>
          <w:szCs w:val="24"/>
        </w:rPr>
        <w:t>ыражениях и</w:t>
      </w: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формулах</w:t>
      </w:r>
      <w:r w:rsidR="00884BCD" w:rsidRPr="00981C54">
        <w:rPr>
          <w:rFonts w:eastAsia="Times New Roman"/>
          <w:color w:val="000000" w:themeColor="text1"/>
          <w:sz w:val="24"/>
          <w:szCs w:val="24"/>
        </w:rPr>
        <w:tab/>
        <w:t>числовые</w:t>
      </w:r>
      <w:r w:rsidR="00884BCD" w:rsidRPr="00981C54">
        <w:rPr>
          <w:rFonts w:eastAsia="Times New Roman"/>
          <w:color w:val="000000" w:themeColor="text1"/>
          <w:sz w:val="24"/>
          <w:szCs w:val="24"/>
        </w:rPr>
        <w:tab/>
        <w:t>подстановки</w:t>
      </w:r>
      <w:r w:rsidR="00884BCD" w:rsidRPr="00981C54">
        <w:rPr>
          <w:rFonts w:eastAsia="Times New Roman"/>
          <w:color w:val="000000" w:themeColor="text1"/>
          <w:sz w:val="24"/>
          <w:szCs w:val="24"/>
        </w:rPr>
        <w:tab/>
        <w:t>и</w:t>
      </w:r>
      <w:r w:rsidR="00884BCD" w:rsidRPr="00981C54">
        <w:rPr>
          <w:rFonts w:eastAsia="Times New Roman"/>
          <w:color w:val="000000" w:themeColor="text1"/>
          <w:sz w:val="24"/>
          <w:szCs w:val="24"/>
        </w:rPr>
        <w:tab/>
        <w:t>выполн</w:t>
      </w:r>
      <w:r w:rsidR="00890781" w:rsidRPr="00981C54">
        <w:rPr>
          <w:rFonts w:eastAsia="Times New Roman"/>
          <w:color w:val="000000" w:themeColor="text1"/>
          <w:sz w:val="24"/>
          <w:szCs w:val="24"/>
        </w:rPr>
        <w:t>ять</w:t>
      </w:r>
      <w:r w:rsidRPr="00981C54">
        <w:rPr>
          <w:rFonts w:eastAsia="Times New Roman"/>
          <w:color w:val="000000" w:themeColor="text1"/>
          <w:sz w:val="24"/>
          <w:szCs w:val="24"/>
        </w:rPr>
        <w:t xml:space="preserve"> соответствующие </w:t>
      </w:r>
      <w:r w:rsidR="00890781" w:rsidRPr="00981C54">
        <w:rPr>
          <w:rFonts w:eastAsia="Times New Roman"/>
          <w:color w:val="000000" w:themeColor="text1"/>
          <w:sz w:val="24"/>
          <w:szCs w:val="24"/>
        </w:rPr>
        <w:t xml:space="preserve">вычисления, </w:t>
      </w:r>
      <w:r w:rsidRPr="00981C54">
        <w:rPr>
          <w:rFonts w:eastAsia="Times New Roman"/>
          <w:color w:val="000000" w:themeColor="text1"/>
          <w:sz w:val="24"/>
          <w:szCs w:val="24"/>
        </w:rPr>
        <w:t>о</w:t>
      </w:r>
      <w:r w:rsidR="00884BCD" w:rsidRPr="00981C54">
        <w:rPr>
          <w:rFonts w:eastAsia="Times New Roman"/>
          <w:color w:val="000000" w:themeColor="text1"/>
          <w:sz w:val="24"/>
          <w:szCs w:val="24"/>
        </w:rPr>
        <w:t>существлять</w:t>
      </w: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подстановку одного выражения в другое; выражать из формул одну переменную через остальные;</w:t>
      </w:r>
    </w:p>
    <w:p w:rsidR="004C42E7" w:rsidRPr="00981C54" w:rsidRDefault="00884BCD" w:rsidP="00981C54">
      <w:pPr>
        <w:tabs>
          <w:tab w:val="left" w:pos="1220"/>
          <w:tab w:val="left" w:pos="2360"/>
          <w:tab w:val="left" w:pos="3440"/>
          <w:tab w:val="left" w:pos="3820"/>
          <w:tab w:val="left" w:pos="5060"/>
          <w:tab w:val="left" w:pos="5320"/>
          <w:tab w:val="left" w:pos="6260"/>
          <w:tab w:val="left" w:pos="7880"/>
          <w:tab w:val="left" w:pos="8140"/>
          <w:tab w:val="left" w:pos="9780"/>
          <w:tab w:val="left" w:pos="10060"/>
        </w:tabs>
        <w:ind w:left="284" w:right="237" w:hanging="284"/>
        <w:rPr>
          <w:color w:val="000000" w:themeColor="text1"/>
          <w:sz w:val="20"/>
          <w:szCs w:val="20"/>
        </w:rPr>
      </w:pPr>
      <w:r w:rsidRPr="00981C54">
        <w:rPr>
          <w:rFonts w:eastAsia="Times New Roman"/>
          <w:color w:val="000000" w:themeColor="text1"/>
          <w:sz w:val="24"/>
          <w:szCs w:val="24"/>
        </w:rPr>
        <w:t>выполнять</w:t>
      </w:r>
      <w:r w:rsidRPr="00981C54">
        <w:rPr>
          <w:rFonts w:eastAsia="Times New Roman"/>
          <w:color w:val="000000" w:themeColor="text1"/>
          <w:sz w:val="24"/>
          <w:szCs w:val="24"/>
        </w:rPr>
        <w:tab/>
        <w:t>основные</w:t>
      </w:r>
      <w:r w:rsidRPr="00981C54">
        <w:rPr>
          <w:rFonts w:eastAsia="Times New Roman"/>
          <w:color w:val="000000" w:themeColor="text1"/>
          <w:sz w:val="24"/>
          <w:szCs w:val="24"/>
        </w:rPr>
        <w:tab/>
        <w:t>действия</w:t>
      </w:r>
      <w:r w:rsidRPr="00981C54">
        <w:rPr>
          <w:rFonts w:eastAsia="Times New Roman"/>
          <w:color w:val="000000" w:themeColor="text1"/>
          <w:sz w:val="24"/>
          <w:szCs w:val="24"/>
        </w:rPr>
        <w:tab/>
        <w:t>со</w:t>
      </w:r>
      <w:r w:rsidRPr="00981C54">
        <w:rPr>
          <w:rFonts w:eastAsia="Times New Roman"/>
          <w:color w:val="000000" w:themeColor="text1"/>
          <w:sz w:val="24"/>
          <w:szCs w:val="24"/>
        </w:rPr>
        <w:tab/>
        <w:t>степенями</w:t>
      </w:r>
      <w:r w:rsidRPr="00981C54">
        <w:rPr>
          <w:rFonts w:eastAsia="Times New Roman"/>
          <w:color w:val="000000" w:themeColor="text1"/>
          <w:sz w:val="24"/>
          <w:szCs w:val="24"/>
        </w:rPr>
        <w:tab/>
        <w:t>с</w:t>
      </w:r>
      <w:r w:rsidRPr="00981C54">
        <w:rPr>
          <w:rFonts w:eastAsia="Times New Roman"/>
          <w:color w:val="000000" w:themeColor="text1"/>
          <w:sz w:val="24"/>
          <w:szCs w:val="24"/>
        </w:rPr>
        <w:tab/>
        <w:t>целыми</w:t>
      </w:r>
      <w:r w:rsidRPr="00981C54">
        <w:rPr>
          <w:rFonts w:eastAsia="Times New Roman"/>
          <w:color w:val="000000" w:themeColor="text1"/>
          <w:sz w:val="24"/>
          <w:szCs w:val="24"/>
        </w:rPr>
        <w:tab/>
        <w:t>показ</w:t>
      </w:r>
      <w:r w:rsidR="00FC45C2" w:rsidRPr="00981C54">
        <w:rPr>
          <w:rFonts w:eastAsia="Times New Roman"/>
          <w:color w:val="000000" w:themeColor="text1"/>
          <w:sz w:val="24"/>
          <w:szCs w:val="24"/>
        </w:rPr>
        <w:t>ателями,</w:t>
      </w:r>
      <w:r w:rsidR="00FC45C2" w:rsidRPr="00981C54">
        <w:rPr>
          <w:rFonts w:eastAsia="Times New Roman"/>
          <w:color w:val="000000" w:themeColor="text1"/>
          <w:sz w:val="24"/>
          <w:szCs w:val="24"/>
        </w:rPr>
        <w:tab/>
        <w:t xml:space="preserve">с </w:t>
      </w:r>
      <w:r w:rsidRPr="00981C54">
        <w:rPr>
          <w:rFonts w:eastAsia="Times New Roman"/>
          <w:color w:val="000000" w:themeColor="text1"/>
          <w:sz w:val="24"/>
          <w:szCs w:val="24"/>
        </w:rPr>
        <w:t>многочленами</w:t>
      </w:r>
      <w:r w:rsidRPr="00981C54">
        <w:rPr>
          <w:rFonts w:eastAsia="Times New Roman"/>
          <w:color w:val="000000" w:themeColor="text1"/>
          <w:sz w:val="24"/>
          <w:szCs w:val="24"/>
        </w:rPr>
        <w:tab/>
        <w:t>и</w:t>
      </w:r>
      <w:r w:rsidRPr="00981C54">
        <w:rPr>
          <w:rFonts w:eastAsia="Times New Roman"/>
          <w:color w:val="000000" w:themeColor="text1"/>
          <w:sz w:val="24"/>
          <w:szCs w:val="24"/>
        </w:rPr>
        <w:tab/>
      </w:r>
      <w:proofErr w:type="gramStart"/>
      <w:r w:rsidRPr="00981C54">
        <w:rPr>
          <w:rFonts w:eastAsia="Times New Roman"/>
          <w:color w:val="000000" w:themeColor="text1"/>
          <w:sz w:val="24"/>
          <w:szCs w:val="24"/>
        </w:rPr>
        <w:t>с</w:t>
      </w:r>
      <w:proofErr w:type="gramEnd"/>
    </w:p>
    <w:p w:rsidR="00890781" w:rsidRPr="00981C54" w:rsidRDefault="00884BCD" w:rsidP="00981C54">
      <w:pPr>
        <w:tabs>
          <w:tab w:val="left" w:pos="1920"/>
          <w:tab w:val="left" w:pos="3060"/>
          <w:tab w:val="left" w:pos="4340"/>
          <w:tab w:val="left" w:pos="5720"/>
          <w:tab w:val="left" w:pos="7240"/>
          <w:tab w:val="left" w:pos="7680"/>
          <w:tab w:val="left" w:pos="9080"/>
        </w:tabs>
        <w:ind w:left="284" w:right="237" w:hanging="284"/>
        <w:rPr>
          <w:rFonts w:eastAsia="Times New Roman"/>
          <w:color w:val="000000" w:themeColor="text1"/>
          <w:sz w:val="24"/>
          <w:szCs w:val="24"/>
        </w:rPr>
      </w:pPr>
      <w:r w:rsidRPr="00981C54">
        <w:rPr>
          <w:rFonts w:eastAsia="Times New Roman"/>
          <w:color w:val="000000" w:themeColor="text1"/>
          <w:sz w:val="24"/>
          <w:szCs w:val="24"/>
        </w:rPr>
        <w:t>алгебраическими</w:t>
      </w:r>
      <w:r w:rsidRPr="00981C54">
        <w:rPr>
          <w:rFonts w:eastAsia="Times New Roman"/>
          <w:color w:val="000000" w:themeColor="text1"/>
          <w:sz w:val="24"/>
          <w:szCs w:val="24"/>
        </w:rPr>
        <w:tab/>
        <w:t>дробями;</w:t>
      </w:r>
      <w:r w:rsidRPr="00981C54">
        <w:rPr>
          <w:rFonts w:eastAsia="Times New Roman"/>
          <w:color w:val="000000" w:themeColor="text1"/>
          <w:sz w:val="24"/>
          <w:szCs w:val="24"/>
        </w:rPr>
        <w:tab/>
        <w:t>выполнять</w:t>
      </w:r>
      <w:r w:rsidRPr="00981C54">
        <w:rPr>
          <w:rFonts w:eastAsia="Times New Roman"/>
          <w:color w:val="000000" w:themeColor="text1"/>
          <w:sz w:val="24"/>
          <w:szCs w:val="24"/>
        </w:rPr>
        <w:tab/>
        <w:t>разло</w:t>
      </w:r>
      <w:r w:rsidR="00890781" w:rsidRPr="00981C54">
        <w:rPr>
          <w:rFonts w:eastAsia="Times New Roman"/>
          <w:color w:val="000000" w:themeColor="text1"/>
          <w:sz w:val="24"/>
          <w:szCs w:val="24"/>
        </w:rPr>
        <w:t>жение</w:t>
      </w:r>
      <w:r w:rsidR="00890781" w:rsidRPr="00981C54">
        <w:rPr>
          <w:rFonts w:eastAsia="Times New Roman"/>
          <w:color w:val="000000" w:themeColor="text1"/>
          <w:sz w:val="24"/>
          <w:szCs w:val="24"/>
        </w:rPr>
        <w:tab/>
        <w:t>многочленов</w:t>
      </w:r>
      <w:r w:rsidR="00890781" w:rsidRPr="00981C54">
        <w:rPr>
          <w:rFonts w:eastAsia="Times New Roman"/>
          <w:color w:val="000000" w:themeColor="text1"/>
          <w:sz w:val="24"/>
          <w:szCs w:val="24"/>
        </w:rPr>
        <w:tab/>
        <w:t>на</w:t>
      </w:r>
      <w:r w:rsidR="00890781" w:rsidRPr="00981C54">
        <w:rPr>
          <w:rFonts w:eastAsia="Times New Roman"/>
          <w:color w:val="000000" w:themeColor="text1"/>
          <w:sz w:val="24"/>
          <w:szCs w:val="24"/>
        </w:rPr>
        <w:tab/>
        <w:t>множители;</w:t>
      </w:r>
    </w:p>
    <w:p w:rsidR="004C42E7" w:rsidRPr="00981C54" w:rsidRDefault="00884BCD" w:rsidP="00981C54">
      <w:pPr>
        <w:tabs>
          <w:tab w:val="left" w:pos="1920"/>
          <w:tab w:val="left" w:pos="3060"/>
          <w:tab w:val="left" w:pos="4340"/>
          <w:tab w:val="left" w:pos="5720"/>
          <w:tab w:val="left" w:pos="7240"/>
          <w:tab w:val="left" w:pos="7680"/>
          <w:tab w:val="left" w:pos="9080"/>
        </w:tabs>
        <w:ind w:left="284" w:right="237" w:hanging="284"/>
        <w:rPr>
          <w:color w:val="000000" w:themeColor="text1"/>
          <w:sz w:val="20"/>
          <w:szCs w:val="20"/>
        </w:rPr>
      </w:pPr>
      <w:r w:rsidRPr="00981C54">
        <w:rPr>
          <w:rFonts w:eastAsia="Times New Roman"/>
          <w:color w:val="000000" w:themeColor="text1"/>
          <w:sz w:val="24"/>
          <w:szCs w:val="24"/>
        </w:rPr>
        <w:t>выполнять</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тождественные преобразования рациональных выражений;</w:t>
      </w:r>
    </w:p>
    <w:p w:rsidR="00FC45C2" w:rsidRPr="00981C54" w:rsidRDefault="00884BCD" w:rsidP="00981C54">
      <w:pPr>
        <w:tabs>
          <w:tab w:val="left" w:pos="1300"/>
          <w:tab w:val="left" w:pos="2440"/>
          <w:tab w:val="left" w:pos="4400"/>
          <w:tab w:val="left" w:pos="5840"/>
          <w:tab w:val="left" w:pos="6800"/>
          <w:tab w:val="left" w:pos="7400"/>
          <w:tab w:val="left" w:pos="8860"/>
          <w:tab w:val="left" w:pos="10060"/>
        </w:tabs>
        <w:ind w:left="284" w:right="237" w:hanging="284"/>
        <w:rPr>
          <w:rFonts w:eastAsia="Times New Roman"/>
          <w:color w:val="000000" w:themeColor="text1"/>
          <w:sz w:val="24"/>
          <w:szCs w:val="24"/>
        </w:rPr>
      </w:pPr>
      <w:r w:rsidRPr="00981C54">
        <w:rPr>
          <w:rFonts w:eastAsia="Times New Roman"/>
          <w:color w:val="000000" w:themeColor="text1"/>
          <w:sz w:val="24"/>
          <w:szCs w:val="24"/>
        </w:rPr>
        <w:t>применять</w:t>
      </w:r>
      <w:r w:rsidRPr="00981C54">
        <w:rPr>
          <w:rFonts w:eastAsia="Times New Roman"/>
          <w:color w:val="000000" w:themeColor="text1"/>
          <w:sz w:val="24"/>
          <w:szCs w:val="24"/>
        </w:rPr>
        <w:tab/>
        <w:t>свойства</w:t>
      </w:r>
      <w:r w:rsidRPr="00981C54">
        <w:rPr>
          <w:rFonts w:eastAsia="Times New Roman"/>
          <w:color w:val="000000" w:themeColor="text1"/>
          <w:sz w:val="24"/>
          <w:szCs w:val="24"/>
        </w:rPr>
        <w:tab/>
        <w:t>арифметических</w:t>
      </w:r>
      <w:r w:rsidRPr="00981C54">
        <w:rPr>
          <w:rFonts w:eastAsia="Times New Roman"/>
          <w:color w:val="000000" w:themeColor="text1"/>
          <w:sz w:val="24"/>
          <w:szCs w:val="24"/>
        </w:rPr>
        <w:tab/>
        <w:t>к</w:t>
      </w:r>
      <w:r w:rsidR="00FC45C2" w:rsidRPr="00981C54">
        <w:rPr>
          <w:rFonts w:eastAsia="Times New Roman"/>
          <w:color w:val="000000" w:themeColor="text1"/>
          <w:sz w:val="24"/>
          <w:szCs w:val="24"/>
        </w:rPr>
        <w:t>вадратных</w:t>
      </w:r>
      <w:r w:rsidR="00FC45C2" w:rsidRPr="00981C54">
        <w:rPr>
          <w:rFonts w:eastAsia="Times New Roman"/>
          <w:color w:val="000000" w:themeColor="text1"/>
          <w:sz w:val="24"/>
          <w:szCs w:val="24"/>
        </w:rPr>
        <w:tab/>
        <w:t>корней</w:t>
      </w:r>
      <w:r w:rsidR="00FC45C2" w:rsidRPr="00981C54">
        <w:rPr>
          <w:rFonts w:eastAsia="Times New Roman"/>
          <w:color w:val="000000" w:themeColor="text1"/>
          <w:sz w:val="24"/>
          <w:szCs w:val="24"/>
        </w:rPr>
        <w:tab/>
        <w:t>для</w:t>
      </w:r>
      <w:r w:rsidR="00FC45C2" w:rsidRPr="00981C54">
        <w:rPr>
          <w:rFonts w:eastAsia="Times New Roman"/>
          <w:color w:val="000000" w:themeColor="text1"/>
          <w:sz w:val="24"/>
          <w:szCs w:val="24"/>
        </w:rPr>
        <w:tab/>
        <w:t>вычисления</w:t>
      </w:r>
    </w:p>
    <w:p w:rsidR="004C42E7" w:rsidRPr="00981C54" w:rsidRDefault="00884BCD" w:rsidP="00981C54">
      <w:pPr>
        <w:tabs>
          <w:tab w:val="left" w:pos="1300"/>
          <w:tab w:val="left" w:pos="2440"/>
          <w:tab w:val="left" w:pos="4400"/>
          <w:tab w:val="left" w:pos="5840"/>
          <w:tab w:val="left" w:pos="6800"/>
          <w:tab w:val="left" w:pos="7400"/>
          <w:tab w:val="left" w:pos="8860"/>
          <w:tab w:val="left" w:pos="10060"/>
        </w:tabs>
        <w:ind w:left="284" w:right="237" w:hanging="284"/>
        <w:rPr>
          <w:color w:val="000000" w:themeColor="text1"/>
          <w:sz w:val="20"/>
          <w:szCs w:val="20"/>
        </w:rPr>
      </w:pPr>
      <w:r w:rsidRPr="00981C54">
        <w:rPr>
          <w:rFonts w:eastAsia="Times New Roman"/>
          <w:color w:val="000000" w:themeColor="text1"/>
          <w:sz w:val="24"/>
          <w:szCs w:val="24"/>
        </w:rPr>
        <w:t>значений</w:t>
      </w:r>
      <w:r w:rsidRPr="00981C54">
        <w:rPr>
          <w:color w:val="000000" w:themeColor="text1"/>
          <w:sz w:val="20"/>
          <w:szCs w:val="20"/>
        </w:rPr>
        <w:tab/>
      </w:r>
      <w:r w:rsidRPr="00981C54">
        <w:rPr>
          <w:rFonts w:eastAsia="Times New Roman"/>
          <w:color w:val="000000" w:themeColor="text1"/>
        </w:rPr>
        <w:t>и</w:t>
      </w:r>
      <w:r w:rsidR="00FC45C2" w:rsidRPr="00981C54">
        <w:rPr>
          <w:rFonts w:eastAsia="Times New Roman"/>
          <w:color w:val="000000" w:themeColor="text1"/>
        </w:rPr>
        <w:t xml:space="preserve"> </w:t>
      </w:r>
      <w:r w:rsidRPr="00981C54">
        <w:rPr>
          <w:rFonts w:eastAsia="Times New Roman"/>
          <w:color w:val="000000" w:themeColor="text1"/>
          <w:sz w:val="24"/>
          <w:szCs w:val="24"/>
        </w:rPr>
        <w:t>преобразований числовых выражений, содержащих квадратные корни;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решать линейные, квадратные уравнения и рациональные уравнения, сводящиеся к ним, системы</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двух линейных уравнений и несложные нелинейные системы;</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решать линейные и квадратные неравенства с одной переменной и их системы;</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 xml:space="preserve">решать текстовые задачи алгебраическим методом, интерпретировать полученный результат, проводить отбор решений, исходя из формулировки задачи; изображать числа точками </w:t>
      </w:r>
      <w:proofErr w:type="gramStart"/>
      <w:r w:rsidRPr="00981C54">
        <w:rPr>
          <w:rFonts w:eastAsia="Times New Roman"/>
          <w:color w:val="000000" w:themeColor="text1"/>
          <w:sz w:val="24"/>
          <w:szCs w:val="24"/>
        </w:rPr>
        <w:t>на</w:t>
      </w:r>
      <w:proofErr w:type="gramEnd"/>
      <w:r w:rsidRPr="00981C54">
        <w:rPr>
          <w:rFonts w:eastAsia="Times New Roman"/>
          <w:color w:val="000000" w:themeColor="text1"/>
          <w:sz w:val="24"/>
          <w:szCs w:val="24"/>
        </w:rPr>
        <w:t xml:space="preserve"> координатной прямой;</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определять координаты точки плоскости, строить точки с заданными координатами; изображать</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множество решений линейного неравенства;</w:t>
      </w:r>
    </w:p>
    <w:p w:rsidR="004C42E7" w:rsidRPr="00981C54" w:rsidRDefault="00884BCD" w:rsidP="00981C54">
      <w:pPr>
        <w:tabs>
          <w:tab w:val="left" w:pos="1480"/>
          <w:tab w:val="left" w:pos="3320"/>
          <w:tab w:val="left" w:pos="3620"/>
          <w:tab w:val="left" w:pos="5400"/>
          <w:tab w:val="left" w:pos="6780"/>
          <w:tab w:val="left" w:pos="7680"/>
          <w:tab w:val="left" w:pos="8520"/>
          <w:tab w:val="left" w:pos="8780"/>
        </w:tabs>
        <w:ind w:left="284" w:right="237" w:hanging="284"/>
        <w:rPr>
          <w:color w:val="000000" w:themeColor="text1"/>
          <w:sz w:val="20"/>
          <w:szCs w:val="20"/>
        </w:rPr>
      </w:pPr>
      <w:r w:rsidRPr="00981C54">
        <w:rPr>
          <w:rFonts w:eastAsia="Times New Roman"/>
          <w:color w:val="000000" w:themeColor="text1"/>
          <w:sz w:val="24"/>
          <w:szCs w:val="24"/>
        </w:rPr>
        <w:t>распознавать</w:t>
      </w:r>
      <w:r w:rsidRPr="00981C54">
        <w:rPr>
          <w:rFonts w:eastAsia="Times New Roman"/>
          <w:color w:val="000000" w:themeColor="text1"/>
          <w:sz w:val="24"/>
          <w:szCs w:val="24"/>
        </w:rPr>
        <w:tab/>
        <w:t>арифметические</w:t>
      </w:r>
      <w:r w:rsidRPr="00981C54">
        <w:rPr>
          <w:rFonts w:eastAsia="Times New Roman"/>
          <w:color w:val="000000" w:themeColor="text1"/>
          <w:sz w:val="24"/>
          <w:szCs w:val="24"/>
        </w:rPr>
        <w:tab/>
        <w:t>и</w:t>
      </w:r>
      <w:r w:rsidRPr="00981C54">
        <w:rPr>
          <w:rFonts w:eastAsia="Times New Roman"/>
          <w:color w:val="000000" w:themeColor="text1"/>
          <w:sz w:val="24"/>
          <w:szCs w:val="24"/>
        </w:rPr>
        <w:tab/>
        <w:t>геометрические</w:t>
      </w:r>
      <w:r w:rsidRPr="00981C54">
        <w:rPr>
          <w:rFonts w:eastAsia="Times New Roman"/>
          <w:color w:val="000000" w:themeColor="text1"/>
          <w:sz w:val="24"/>
          <w:szCs w:val="24"/>
        </w:rPr>
        <w:tab/>
        <w:t>прогрессии;</w:t>
      </w:r>
      <w:r w:rsidRPr="00981C54">
        <w:rPr>
          <w:rFonts w:eastAsia="Times New Roman"/>
          <w:color w:val="000000" w:themeColor="text1"/>
          <w:sz w:val="24"/>
          <w:szCs w:val="24"/>
        </w:rPr>
        <w:tab/>
        <w:t>решать</w:t>
      </w:r>
      <w:r w:rsidRPr="00981C54">
        <w:rPr>
          <w:rFonts w:eastAsia="Times New Roman"/>
          <w:color w:val="000000" w:themeColor="text1"/>
          <w:sz w:val="24"/>
          <w:szCs w:val="24"/>
        </w:rPr>
        <w:tab/>
        <w:t>задачи</w:t>
      </w:r>
      <w:r w:rsidRPr="00981C54">
        <w:rPr>
          <w:rFonts w:eastAsia="Times New Roman"/>
          <w:color w:val="000000" w:themeColor="text1"/>
          <w:sz w:val="24"/>
          <w:szCs w:val="24"/>
        </w:rPr>
        <w:tab/>
        <w:t>с</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применением</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формулы общего члена и суммы нескольких первых членов;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находить значения функции, заданной формулой, таблицей, графиком по ее аргументу; находить</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значение аргумента по значению функции, заданной графиком или таблицей;</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определять свойства функции по ее графику; применять графические представления при решении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уравнений, систем, неравенств;</w:t>
      </w:r>
    </w:p>
    <w:p w:rsidR="004C42E7" w:rsidRPr="00981C54" w:rsidRDefault="00890781" w:rsidP="00981C54">
      <w:pPr>
        <w:spacing w:line="266" w:lineRule="auto"/>
        <w:ind w:left="284" w:right="237" w:hanging="284"/>
        <w:rPr>
          <w:color w:val="000000" w:themeColor="text1"/>
          <w:sz w:val="20"/>
          <w:szCs w:val="20"/>
        </w:rPr>
      </w:pPr>
      <w:r w:rsidRPr="00981C54">
        <w:rPr>
          <w:rFonts w:eastAsia="Times New Roman"/>
          <w:color w:val="000000" w:themeColor="text1"/>
          <w:sz w:val="24"/>
          <w:szCs w:val="24"/>
        </w:rPr>
        <w:t>о</w:t>
      </w:r>
      <w:r w:rsidR="00884BCD" w:rsidRPr="00981C54">
        <w:rPr>
          <w:rFonts w:eastAsia="Times New Roman"/>
          <w:color w:val="000000" w:themeColor="text1"/>
          <w:sz w:val="24"/>
          <w:szCs w:val="24"/>
        </w:rPr>
        <w:t>писывать свойства изученных функций (у=</w:t>
      </w:r>
      <w:proofErr w:type="spellStart"/>
      <w:r w:rsidR="00884BCD" w:rsidRPr="00981C54">
        <w:rPr>
          <w:rFonts w:eastAsia="Times New Roman"/>
          <w:color w:val="000000" w:themeColor="text1"/>
          <w:sz w:val="24"/>
          <w:szCs w:val="24"/>
        </w:rPr>
        <w:t>кх</w:t>
      </w:r>
      <w:proofErr w:type="spellEnd"/>
      <w:r w:rsidR="00884BCD" w:rsidRPr="00981C54">
        <w:rPr>
          <w:rFonts w:eastAsia="Times New Roman"/>
          <w:i/>
          <w:iCs/>
          <w:color w:val="000000" w:themeColor="text1"/>
          <w:sz w:val="24"/>
          <w:szCs w:val="24"/>
        </w:rPr>
        <w:t>,</w:t>
      </w:r>
      <w:r w:rsidR="00884BCD" w:rsidRPr="00981C54">
        <w:rPr>
          <w:rFonts w:eastAsia="Times New Roman"/>
          <w:color w:val="000000" w:themeColor="text1"/>
          <w:sz w:val="24"/>
          <w:szCs w:val="24"/>
        </w:rPr>
        <w:t xml:space="preserve"> где к </w:t>
      </w:r>
      <w:r w:rsidR="00884BCD" w:rsidRPr="00981C54">
        <w:rPr>
          <w:rFonts w:ascii="Symbol" w:eastAsia="Symbol" w:hAnsi="Symbol" w:cs="Symbol"/>
          <w:color w:val="000000" w:themeColor="text1"/>
          <w:sz w:val="18"/>
          <w:szCs w:val="18"/>
        </w:rPr>
        <w:t></w:t>
      </w:r>
      <w:r w:rsidR="00884BCD" w:rsidRPr="00981C54">
        <w:rPr>
          <w:rFonts w:ascii="Symbol" w:eastAsia="Symbol" w:hAnsi="Symbol" w:cs="Symbol"/>
          <w:color w:val="000000" w:themeColor="text1"/>
          <w:sz w:val="18"/>
          <w:szCs w:val="18"/>
        </w:rPr>
        <w:t></w:t>
      </w:r>
      <w:r w:rsidR="00884BCD" w:rsidRPr="00981C54">
        <w:rPr>
          <w:rFonts w:ascii="Symbol" w:eastAsia="Symbol" w:hAnsi="Symbol" w:cs="Symbol"/>
          <w:color w:val="000000" w:themeColor="text1"/>
          <w:sz w:val="18"/>
          <w:szCs w:val="18"/>
        </w:rPr>
        <w:t></w:t>
      </w:r>
      <w:r w:rsidR="00884BCD" w:rsidRPr="00981C54">
        <w:rPr>
          <w:rFonts w:eastAsia="Times New Roman"/>
          <w:color w:val="000000" w:themeColor="text1"/>
          <w:sz w:val="24"/>
          <w:szCs w:val="24"/>
        </w:rPr>
        <w:t>0, у=</w:t>
      </w:r>
      <w:proofErr w:type="spellStart"/>
      <w:r w:rsidR="00884BCD" w:rsidRPr="00981C54">
        <w:rPr>
          <w:rFonts w:eastAsia="Times New Roman"/>
          <w:color w:val="000000" w:themeColor="text1"/>
          <w:sz w:val="24"/>
          <w:szCs w:val="24"/>
        </w:rPr>
        <w:t>кх+b</w:t>
      </w:r>
      <w:proofErr w:type="spellEnd"/>
      <w:r w:rsidR="00884BCD" w:rsidRPr="00981C54">
        <w:rPr>
          <w:rFonts w:eastAsia="Times New Roman"/>
          <w:color w:val="000000" w:themeColor="text1"/>
          <w:sz w:val="24"/>
          <w:szCs w:val="24"/>
        </w:rPr>
        <w:t>, у=х</w:t>
      </w:r>
      <w:r w:rsidR="00884BCD" w:rsidRPr="00981C54">
        <w:rPr>
          <w:rFonts w:eastAsia="Times New Roman"/>
          <w:color w:val="000000" w:themeColor="text1"/>
          <w:sz w:val="16"/>
          <w:szCs w:val="16"/>
        </w:rPr>
        <w:t>2</w:t>
      </w:r>
      <w:r w:rsidR="00884BCD" w:rsidRPr="00981C54">
        <w:rPr>
          <w:rFonts w:eastAsia="Times New Roman"/>
          <w:color w:val="000000" w:themeColor="text1"/>
          <w:sz w:val="24"/>
          <w:szCs w:val="24"/>
        </w:rPr>
        <w:t>, у=х</w:t>
      </w:r>
      <w:r w:rsidR="00884BCD" w:rsidRPr="00981C54">
        <w:rPr>
          <w:rFonts w:eastAsia="Times New Roman"/>
          <w:color w:val="000000" w:themeColor="text1"/>
          <w:sz w:val="16"/>
          <w:szCs w:val="16"/>
        </w:rPr>
        <w:t>3</w:t>
      </w:r>
      <w:r w:rsidR="00884BCD" w:rsidRPr="00981C54">
        <w:rPr>
          <w:rFonts w:eastAsia="Times New Roman"/>
          <w:color w:val="000000" w:themeColor="text1"/>
          <w:sz w:val="24"/>
          <w:szCs w:val="24"/>
        </w:rPr>
        <w:t xml:space="preserve">, у </w:t>
      </w:r>
      <w:r w:rsidR="00884BCD" w:rsidRPr="00981C54">
        <w:rPr>
          <w:rFonts w:eastAsia="Times New Roman"/>
          <w:i/>
          <w:iCs/>
          <w:color w:val="000000" w:themeColor="text1"/>
          <w:sz w:val="24"/>
          <w:szCs w:val="24"/>
        </w:rPr>
        <w:t>=</w:t>
      </w:r>
      <w:r w:rsidR="00884BCD" w:rsidRPr="00981C54">
        <w:rPr>
          <w:rFonts w:eastAsia="Times New Roman"/>
          <w:color w:val="000000" w:themeColor="text1"/>
          <w:sz w:val="24"/>
          <w:szCs w:val="24"/>
        </w:rPr>
        <w:t xml:space="preserve"> </w:t>
      </w:r>
      <w:proofErr w:type="spellStart"/>
      <w:r w:rsidR="00884BCD" w:rsidRPr="00981C54">
        <w:rPr>
          <w:rFonts w:eastAsia="Times New Roman"/>
          <w:color w:val="000000" w:themeColor="text1"/>
          <w:sz w:val="19"/>
          <w:szCs w:val="19"/>
        </w:rPr>
        <w:t>хк</w:t>
      </w:r>
      <w:proofErr w:type="spellEnd"/>
      <w:proofErr w:type="gramStart"/>
      <w:r w:rsidR="00884BCD" w:rsidRPr="00981C54">
        <w:rPr>
          <w:rFonts w:eastAsia="Times New Roman"/>
          <w:color w:val="000000" w:themeColor="text1"/>
          <w:sz w:val="24"/>
          <w:szCs w:val="24"/>
        </w:rPr>
        <w:t xml:space="preserve"> ,</w:t>
      </w:r>
      <w:proofErr w:type="gramEnd"/>
      <w:r w:rsidR="00884BCD" w:rsidRPr="00981C54">
        <w:rPr>
          <w:rFonts w:eastAsia="Times New Roman"/>
          <w:color w:val="000000" w:themeColor="text1"/>
          <w:sz w:val="24"/>
          <w:szCs w:val="24"/>
        </w:rPr>
        <w:t xml:space="preserve"> у=</w:t>
      </w:r>
      <w:r w:rsidR="00884BCD" w:rsidRPr="00981C54">
        <w:rPr>
          <w:noProof/>
          <w:color w:val="000000" w:themeColor="text1"/>
          <w:sz w:val="1"/>
          <w:szCs w:val="1"/>
        </w:rPr>
        <w:drawing>
          <wp:inline distT="0" distB="0" distL="0" distR="0" wp14:anchorId="24A3CF81" wp14:editId="3B5C5304">
            <wp:extent cx="123825"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blip>
                    <a:srcRect/>
                    <a:stretch>
                      <a:fillRect/>
                    </a:stretch>
                  </pic:blipFill>
                  <pic:spPr bwMode="auto">
                    <a:xfrm>
                      <a:off x="0" y="0"/>
                      <a:ext cx="123825" cy="196850"/>
                    </a:xfrm>
                    <a:prstGeom prst="rect">
                      <a:avLst/>
                    </a:prstGeom>
                    <a:noFill/>
                    <a:ln>
                      <a:noFill/>
                    </a:ln>
                  </pic:spPr>
                </pic:pic>
              </a:graphicData>
            </a:graphic>
          </wp:inline>
        </w:drawing>
      </w:r>
      <w:r w:rsidR="00884BCD" w:rsidRPr="00981C54">
        <w:rPr>
          <w:rFonts w:eastAsia="Times New Roman"/>
          <w:color w:val="000000" w:themeColor="text1"/>
          <w:sz w:val="20"/>
          <w:szCs w:val="20"/>
        </w:rPr>
        <w:t xml:space="preserve">х </w:t>
      </w:r>
      <w:r w:rsidR="00884BCD" w:rsidRPr="00981C54">
        <w:rPr>
          <w:rFonts w:eastAsia="Times New Roman"/>
          <w:i/>
          <w:iCs/>
          <w:color w:val="000000" w:themeColor="text1"/>
          <w:sz w:val="24"/>
          <w:szCs w:val="24"/>
        </w:rPr>
        <w:t>,</w:t>
      </w:r>
      <w:r w:rsidR="00884BCD" w:rsidRPr="00981C54">
        <w:rPr>
          <w:rFonts w:eastAsia="Times New Roman"/>
          <w:color w:val="000000" w:themeColor="text1"/>
          <w:sz w:val="20"/>
          <w:szCs w:val="20"/>
        </w:rPr>
        <w:t xml:space="preserve"> </w:t>
      </w:r>
      <w:r w:rsidR="00884BCD" w:rsidRPr="00981C54">
        <w:rPr>
          <w:rFonts w:eastAsia="Times New Roman"/>
          <w:color w:val="000000" w:themeColor="text1"/>
          <w:sz w:val="24"/>
          <w:szCs w:val="24"/>
        </w:rPr>
        <w:t>у=ах</w:t>
      </w:r>
      <w:r w:rsidR="00884BCD" w:rsidRPr="00981C54">
        <w:rPr>
          <w:rFonts w:eastAsia="Times New Roman"/>
          <w:color w:val="000000" w:themeColor="text1"/>
          <w:sz w:val="16"/>
          <w:szCs w:val="16"/>
        </w:rPr>
        <w:t>2</w:t>
      </w:r>
      <w:r w:rsidR="00884BCD" w:rsidRPr="00981C54">
        <w:rPr>
          <w:rFonts w:eastAsia="Times New Roman"/>
          <w:color w:val="000000" w:themeColor="text1"/>
          <w:sz w:val="24"/>
          <w:szCs w:val="24"/>
        </w:rPr>
        <w:t>+bх+с, у= ах</w:t>
      </w:r>
      <w:r w:rsidR="00884BCD" w:rsidRPr="00981C54">
        <w:rPr>
          <w:rFonts w:eastAsia="Times New Roman"/>
          <w:color w:val="000000" w:themeColor="text1"/>
          <w:sz w:val="16"/>
          <w:szCs w:val="16"/>
        </w:rPr>
        <w:t>2</w:t>
      </w:r>
      <w:r w:rsidR="00884BCD" w:rsidRPr="00981C54">
        <w:rPr>
          <w:rFonts w:eastAsia="Times New Roman"/>
          <w:color w:val="000000" w:themeColor="text1"/>
          <w:sz w:val="24"/>
          <w:szCs w:val="24"/>
        </w:rPr>
        <w:t xml:space="preserve">+n у= а(х - m) </w:t>
      </w:r>
      <w:r w:rsidR="00884BCD" w:rsidRPr="00981C54">
        <w:rPr>
          <w:rFonts w:eastAsia="Times New Roman"/>
          <w:color w:val="000000" w:themeColor="text1"/>
          <w:sz w:val="16"/>
          <w:szCs w:val="16"/>
        </w:rPr>
        <w:t>2</w:t>
      </w:r>
      <w:r w:rsidR="00884BCD" w:rsidRPr="00981C54">
        <w:rPr>
          <w:rFonts w:eastAsia="Times New Roman"/>
          <w:color w:val="000000" w:themeColor="text1"/>
          <w:sz w:val="24"/>
          <w:szCs w:val="24"/>
        </w:rPr>
        <w:t xml:space="preserve"> ), строить их графики;</w:t>
      </w:r>
    </w:p>
    <w:p w:rsidR="004C42E7" w:rsidRPr="00981C54" w:rsidRDefault="00884BCD" w:rsidP="00981C54">
      <w:pPr>
        <w:spacing w:line="20" w:lineRule="exact"/>
        <w:ind w:left="284" w:right="237" w:hanging="284"/>
        <w:rPr>
          <w:color w:val="000000" w:themeColor="text1"/>
          <w:sz w:val="20"/>
          <w:szCs w:val="20"/>
        </w:rPr>
      </w:pPr>
      <w:r w:rsidRPr="00981C54">
        <w:rPr>
          <w:noProof/>
          <w:color w:val="000000" w:themeColor="text1"/>
          <w:sz w:val="20"/>
          <w:szCs w:val="20"/>
        </w:rPr>
        <mc:AlternateContent>
          <mc:Choice Requires="wps">
            <w:drawing>
              <wp:anchor distT="0" distB="0" distL="114300" distR="114300" simplePos="0" relativeHeight="251645440" behindDoc="1" locked="0" layoutInCell="0" allowOverlap="1" wp14:anchorId="5FE9A169" wp14:editId="20E214A2">
                <wp:simplePos x="0" y="0"/>
                <wp:positionH relativeFrom="column">
                  <wp:posOffset>5810885</wp:posOffset>
                </wp:positionH>
                <wp:positionV relativeFrom="paragraph">
                  <wp:posOffset>-330835</wp:posOffset>
                </wp:positionV>
                <wp:extent cx="914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 cy="4763"/>
                        </a:xfrm>
                        <a:prstGeom prst="line">
                          <a:avLst/>
                        </a:prstGeom>
                        <a:solidFill>
                          <a:srgbClr val="FFFFFF"/>
                        </a:solidFill>
                        <a:ln w="10807">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7.55pt,-26.0499pt" to="464.75pt,-26.0499pt" o:allowincell="f" strokecolor="#000000" strokeweight="0.8509pt"/>
            </w:pict>
          </mc:Fallback>
        </mc:AlternateContent>
      </w:r>
      <w:r w:rsidRPr="00981C54">
        <w:rPr>
          <w:noProof/>
          <w:color w:val="000000" w:themeColor="text1"/>
          <w:sz w:val="20"/>
          <w:szCs w:val="20"/>
        </w:rPr>
        <mc:AlternateContent>
          <mc:Choice Requires="wps">
            <w:drawing>
              <wp:anchor distT="0" distB="0" distL="114300" distR="114300" simplePos="0" relativeHeight="251646464" behindDoc="1" locked="0" layoutInCell="0" allowOverlap="1" wp14:anchorId="1C3E5C60" wp14:editId="1F6A9A55">
                <wp:simplePos x="0" y="0"/>
                <wp:positionH relativeFrom="column">
                  <wp:posOffset>6322060</wp:posOffset>
                </wp:positionH>
                <wp:positionV relativeFrom="paragraph">
                  <wp:posOffset>-421005</wp:posOffset>
                </wp:positionV>
                <wp:extent cx="889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 cy="4763"/>
                        </a:xfrm>
                        <a:prstGeom prst="line">
                          <a:avLst/>
                        </a:prstGeom>
                        <a:solidFill>
                          <a:srgbClr val="FFFFFF"/>
                        </a:solidFill>
                        <a:ln w="1087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7.8pt,-33.1499pt" to="504.8pt,-33.1499pt" o:allowincell="f" strokecolor="#000000" strokeweight="0.8559pt"/>
            </w:pict>
          </mc:Fallback>
        </mc:AlternateConten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 xml:space="preserve">использовать приобретенные знания и умения в практической деятельности и повседневной жизни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tabs>
          <w:tab w:val="left" w:pos="1380"/>
          <w:tab w:val="left" w:pos="2440"/>
          <w:tab w:val="left" w:pos="2840"/>
          <w:tab w:val="left" w:pos="4100"/>
          <w:tab w:val="left" w:pos="5520"/>
          <w:tab w:val="left" w:pos="6520"/>
          <w:tab w:val="left" w:pos="8060"/>
          <w:tab w:val="left" w:pos="9500"/>
        </w:tabs>
        <w:ind w:left="284" w:right="237" w:hanging="284"/>
        <w:rPr>
          <w:color w:val="000000" w:themeColor="text1"/>
          <w:sz w:val="20"/>
          <w:szCs w:val="20"/>
        </w:rPr>
      </w:pPr>
      <w:r w:rsidRPr="00981C54">
        <w:rPr>
          <w:rFonts w:eastAsia="Times New Roman"/>
          <w:color w:val="000000" w:themeColor="text1"/>
          <w:sz w:val="24"/>
          <w:szCs w:val="24"/>
        </w:rPr>
        <w:t>выполнения</w:t>
      </w:r>
      <w:r w:rsidRPr="00981C54">
        <w:rPr>
          <w:rFonts w:eastAsia="Times New Roman"/>
          <w:color w:val="000000" w:themeColor="text1"/>
          <w:sz w:val="24"/>
          <w:szCs w:val="24"/>
        </w:rPr>
        <w:tab/>
        <w:t>расчетов</w:t>
      </w:r>
      <w:r w:rsidRPr="00981C54">
        <w:rPr>
          <w:rFonts w:eastAsia="Times New Roman"/>
          <w:color w:val="000000" w:themeColor="text1"/>
          <w:sz w:val="24"/>
          <w:szCs w:val="24"/>
        </w:rPr>
        <w:tab/>
        <w:t>по</w:t>
      </w:r>
      <w:r w:rsidRPr="00981C54">
        <w:rPr>
          <w:rFonts w:eastAsia="Times New Roman"/>
          <w:color w:val="000000" w:themeColor="text1"/>
          <w:sz w:val="24"/>
          <w:szCs w:val="24"/>
        </w:rPr>
        <w:tab/>
        <w:t>формулам,</w:t>
      </w:r>
      <w:r w:rsidRPr="00981C54">
        <w:rPr>
          <w:rFonts w:eastAsia="Times New Roman"/>
          <w:color w:val="000000" w:themeColor="text1"/>
          <w:sz w:val="24"/>
          <w:szCs w:val="24"/>
        </w:rPr>
        <w:tab/>
        <w:t>составления</w:t>
      </w:r>
      <w:r w:rsidRPr="00981C54">
        <w:rPr>
          <w:rFonts w:eastAsia="Times New Roman"/>
          <w:color w:val="000000" w:themeColor="text1"/>
          <w:sz w:val="24"/>
          <w:szCs w:val="24"/>
        </w:rPr>
        <w:tab/>
        <w:t>формул,</w:t>
      </w:r>
      <w:r w:rsidRPr="00981C54">
        <w:rPr>
          <w:rFonts w:eastAsia="Times New Roman"/>
          <w:color w:val="000000" w:themeColor="text1"/>
          <w:sz w:val="24"/>
          <w:szCs w:val="24"/>
        </w:rPr>
        <w:tab/>
        <w:t>выражающих</w:t>
      </w:r>
      <w:r w:rsidRPr="00981C54">
        <w:rPr>
          <w:rFonts w:eastAsia="Times New Roman"/>
          <w:color w:val="000000" w:themeColor="text1"/>
          <w:sz w:val="24"/>
          <w:szCs w:val="24"/>
        </w:rPr>
        <w:tab/>
        <w:t>зависимости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между</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реальными величинами; нахождения нужной формулы в справочных материалах;</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моделирования практических ситуаций и исследований построенных моделей с использованием</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аппарата алгебры;</w:t>
      </w:r>
    </w:p>
    <w:p w:rsidR="004C42E7" w:rsidRPr="00981C54" w:rsidRDefault="00884BCD" w:rsidP="00981C54">
      <w:pPr>
        <w:tabs>
          <w:tab w:val="left" w:pos="1080"/>
          <w:tab w:val="left" w:pos="2620"/>
          <w:tab w:val="left" w:pos="4960"/>
          <w:tab w:val="left" w:pos="6340"/>
          <w:tab w:val="left" w:pos="8480"/>
          <w:tab w:val="left" w:pos="9800"/>
        </w:tabs>
        <w:ind w:left="284" w:right="237" w:hanging="284"/>
        <w:rPr>
          <w:color w:val="000000" w:themeColor="text1"/>
          <w:sz w:val="20"/>
          <w:szCs w:val="20"/>
        </w:rPr>
      </w:pPr>
      <w:r w:rsidRPr="00981C54">
        <w:rPr>
          <w:rFonts w:eastAsia="Times New Roman"/>
          <w:color w:val="000000" w:themeColor="text1"/>
          <w:sz w:val="24"/>
          <w:szCs w:val="24"/>
        </w:rPr>
        <w:t>описания</w:t>
      </w:r>
      <w:r w:rsidRPr="00981C54">
        <w:rPr>
          <w:rFonts w:eastAsia="Times New Roman"/>
          <w:color w:val="000000" w:themeColor="text1"/>
          <w:sz w:val="24"/>
          <w:szCs w:val="24"/>
        </w:rPr>
        <w:tab/>
        <w:t>зависимостей</w:t>
      </w:r>
      <w:r w:rsidRPr="00981C54">
        <w:rPr>
          <w:rFonts w:eastAsia="Times New Roman"/>
          <w:color w:val="000000" w:themeColor="text1"/>
          <w:sz w:val="24"/>
          <w:szCs w:val="24"/>
        </w:rPr>
        <w:tab/>
        <w:t>между  физическ</w:t>
      </w:r>
      <w:r w:rsidR="00FC45C2" w:rsidRPr="00981C54">
        <w:rPr>
          <w:rFonts w:eastAsia="Times New Roman"/>
          <w:color w:val="000000" w:themeColor="text1"/>
          <w:sz w:val="24"/>
          <w:szCs w:val="24"/>
        </w:rPr>
        <w:t>ими</w:t>
      </w:r>
      <w:r w:rsidR="00FC45C2" w:rsidRPr="00981C54">
        <w:rPr>
          <w:rFonts w:eastAsia="Times New Roman"/>
          <w:color w:val="000000" w:themeColor="text1"/>
          <w:sz w:val="24"/>
          <w:szCs w:val="24"/>
        </w:rPr>
        <w:tab/>
        <w:t>величинами</w:t>
      </w:r>
      <w:r w:rsidR="00FC45C2" w:rsidRPr="00981C54">
        <w:rPr>
          <w:rFonts w:eastAsia="Times New Roman"/>
          <w:color w:val="000000" w:themeColor="text1"/>
          <w:sz w:val="24"/>
          <w:szCs w:val="24"/>
        </w:rPr>
        <w:tab/>
        <w:t xml:space="preserve">соответствующими  </w:t>
      </w:r>
      <w:r w:rsidRPr="00981C54">
        <w:rPr>
          <w:rFonts w:eastAsia="Times New Roman"/>
          <w:color w:val="000000" w:themeColor="text1"/>
          <w:sz w:val="24"/>
          <w:szCs w:val="24"/>
        </w:rPr>
        <w:t>формулами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при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исследовании несложных практических ситуаций;</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5" w:lineRule="auto"/>
        <w:ind w:left="284" w:right="237" w:hanging="284"/>
        <w:jc w:val="both"/>
        <w:rPr>
          <w:color w:val="000000" w:themeColor="text1"/>
          <w:sz w:val="20"/>
          <w:szCs w:val="20"/>
        </w:rPr>
      </w:pPr>
      <w:r w:rsidRPr="00981C54">
        <w:rPr>
          <w:rFonts w:eastAsia="Times New Roman"/>
          <w:color w:val="000000" w:themeColor="text1"/>
          <w:sz w:val="24"/>
          <w:szCs w:val="24"/>
        </w:rPr>
        <w:t>интерпретации графиков реальных зависимостей между величинами; Элементы логики, комбинаторики, статистики и теории вероятностей уметь:</w:t>
      </w:r>
    </w:p>
    <w:p w:rsidR="004C42E7" w:rsidRPr="00981C54" w:rsidRDefault="004C42E7" w:rsidP="00981C54">
      <w:pPr>
        <w:spacing w:line="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проводить несложные доказательства, получать простейшие следствия из известных или ранее</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полученных</w:t>
      </w:r>
      <w:r w:rsidRPr="00981C54">
        <w:rPr>
          <w:rFonts w:eastAsia="Times New Roman"/>
          <w:color w:val="000000" w:themeColor="text1"/>
          <w:sz w:val="24"/>
          <w:szCs w:val="24"/>
        </w:rPr>
        <w:tab/>
        <w:t>утверждений,</w:t>
      </w:r>
      <w:r w:rsidRPr="00981C54">
        <w:rPr>
          <w:rFonts w:eastAsia="Times New Roman"/>
          <w:color w:val="000000" w:themeColor="text1"/>
          <w:sz w:val="24"/>
          <w:szCs w:val="24"/>
        </w:rPr>
        <w:tab/>
        <w:t>оценивать</w:t>
      </w:r>
      <w:r w:rsidRPr="00981C54">
        <w:rPr>
          <w:rFonts w:eastAsia="Times New Roman"/>
          <w:color w:val="000000" w:themeColor="text1"/>
          <w:sz w:val="24"/>
          <w:szCs w:val="24"/>
        </w:rPr>
        <w:tab/>
        <w:t>логическую</w:t>
      </w:r>
      <w:r w:rsidRPr="00981C54">
        <w:rPr>
          <w:rFonts w:eastAsia="Times New Roman"/>
          <w:color w:val="000000" w:themeColor="text1"/>
          <w:sz w:val="24"/>
          <w:szCs w:val="24"/>
        </w:rPr>
        <w:tab/>
        <w:t>правильность</w:t>
      </w:r>
      <w:r w:rsidRPr="00981C54">
        <w:rPr>
          <w:rFonts w:eastAsia="Times New Roman"/>
          <w:color w:val="000000" w:themeColor="text1"/>
          <w:sz w:val="24"/>
          <w:szCs w:val="24"/>
        </w:rPr>
        <w:tab/>
        <w:t>рассуждений,</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использовать</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примеры для иллюстрации и </w:t>
      </w:r>
      <w:proofErr w:type="spellStart"/>
      <w:r w:rsidRPr="00981C54">
        <w:rPr>
          <w:rFonts w:eastAsia="Times New Roman"/>
          <w:color w:val="000000" w:themeColor="text1"/>
          <w:sz w:val="24"/>
          <w:szCs w:val="24"/>
        </w:rPr>
        <w:t>контрпримеры</w:t>
      </w:r>
      <w:proofErr w:type="spellEnd"/>
      <w:r w:rsidRPr="00981C54">
        <w:rPr>
          <w:rFonts w:eastAsia="Times New Roman"/>
          <w:color w:val="000000" w:themeColor="text1"/>
          <w:sz w:val="24"/>
          <w:szCs w:val="24"/>
        </w:rPr>
        <w:t xml:space="preserve"> для опровержения утверждений;</w:t>
      </w:r>
    </w:p>
    <w:p w:rsidR="004C42E7" w:rsidRPr="00981C54" w:rsidRDefault="00884BCD" w:rsidP="00981C54">
      <w:pPr>
        <w:tabs>
          <w:tab w:val="left" w:pos="1140"/>
          <w:tab w:val="left" w:pos="2720"/>
          <w:tab w:val="left" w:pos="4580"/>
          <w:tab w:val="left" w:pos="4860"/>
          <w:tab w:val="left" w:pos="6040"/>
          <w:tab w:val="left" w:pos="6440"/>
          <w:tab w:val="left" w:pos="7880"/>
          <w:tab w:val="left" w:pos="9080"/>
        </w:tabs>
        <w:ind w:left="284" w:right="237" w:hanging="284"/>
        <w:rPr>
          <w:color w:val="000000" w:themeColor="text1"/>
          <w:sz w:val="20"/>
          <w:szCs w:val="20"/>
        </w:rPr>
      </w:pPr>
      <w:r w:rsidRPr="00981C54">
        <w:rPr>
          <w:rFonts w:eastAsia="Times New Roman"/>
          <w:color w:val="000000" w:themeColor="text1"/>
          <w:sz w:val="24"/>
          <w:szCs w:val="24"/>
        </w:rPr>
        <w:t>извлекать</w:t>
      </w:r>
      <w:r w:rsidRPr="00981C54">
        <w:rPr>
          <w:rFonts w:eastAsia="Times New Roman"/>
          <w:color w:val="000000" w:themeColor="text1"/>
          <w:sz w:val="24"/>
          <w:szCs w:val="24"/>
        </w:rPr>
        <w:tab/>
        <w:t>информацию,</w:t>
      </w:r>
      <w:r w:rsidRPr="00981C54">
        <w:rPr>
          <w:rFonts w:eastAsia="Times New Roman"/>
          <w:color w:val="000000" w:themeColor="text1"/>
          <w:sz w:val="24"/>
          <w:szCs w:val="24"/>
        </w:rPr>
        <w:tab/>
        <w:t>представленную</w:t>
      </w:r>
      <w:r w:rsidRPr="00981C54">
        <w:rPr>
          <w:rFonts w:eastAsia="Times New Roman"/>
          <w:color w:val="000000" w:themeColor="text1"/>
          <w:sz w:val="24"/>
          <w:szCs w:val="24"/>
        </w:rPr>
        <w:tab/>
        <w:t>в</w:t>
      </w:r>
      <w:r w:rsidRPr="00981C54">
        <w:rPr>
          <w:rFonts w:eastAsia="Times New Roman"/>
          <w:color w:val="000000" w:themeColor="text1"/>
          <w:sz w:val="24"/>
          <w:szCs w:val="24"/>
        </w:rPr>
        <w:tab/>
        <w:t>таблицах,</w:t>
      </w:r>
      <w:r w:rsidRPr="00981C54">
        <w:rPr>
          <w:rFonts w:eastAsia="Times New Roman"/>
          <w:color w:val="000000" w:themeColor="text1"/>
          <w:sz w:val="24"/>
          <w:szCs w:val="24"/>
        </w:rPr>
        <w:tab/>
        <w:t>на</w:t>
      </w:r>
      <w:r w:rsidRPr="00981C54">
        <w:rPr>
          <w:rFonts w:eastAsia="Times New Roman"/>
          <w:color w:val="000000" w:themeColor="text1"/>
          <w:sz w:val="24"/>
          <w:szCs w:val="24"/>
        </w:rPr>
        <w:tab/>
        <w:t>диаграммах,</w:t>
      </w:r>
      <w:r w:rsidRPr="00981C54">
        <w:rPr>
          <w:rFonts w:eastAsia="Times New Roman"/>
          <w:color w:val="000000" w:themeColor="text1"/>
          <w:sz w:val="24"/>
          <w:szCs w:val="24"/>
        </w:rPr>
        <w:tab/>
        <w:t>графиках;</w:t>
      </w:r>
      <w:r w:rsidR="00890781" w:rsidRPr="00981C54">
        <w:rPr>
          <w:rFonts w:eastAsia="Times New Roman"/>
          <w:color w:val="000000" w:themeColor="text1"/>
          <w:sz w:val="24"/>
          <w:szCs w:val="24"/>
        </w:rPr>
        <w:t xml:space="preserve"> </w:t>
      </w:r>
      <w:r w:rsidRPr="00981C54">
        <w:rPr>
          <w:rFonts w:eastAsia="Times New Roman"/>
          <w:color w:val="000000" w:themeColor="text1"/>
          <w:sz w:val="23"/>
          <w:szCs w:val="23"/>
        </w:rPr>
        <w:t>составлять</w:t>
      </w:r>
      <w:r w:rsidR="00890781" w:rsidRPr="00981C54">
        <w:rPr>
          <w:rFonts w:eastAsia="Times New Roman"/>
          <w:color w:val="000000" w:themeColor="text1"/>
          <w:sz w:val="23"/>
          <w:szCs w:val="23"/>
        </w:rPr>
        <w:t xml:space="preserve"> </w:t>
      </w:r>
      <w:r w:rsidRPr="00981C54">
        <w:rPr>
          <w:rFonts w:eastAsia="Times New Roman"/>
          <w:color w:val="000000" w:themeColor="text1"/>
          <w:sz w:val="24"/>
          <w:szCs w:val="24"/>
        </w:rPr>
        <w:t>таблицы, строить диаграммы и графики;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решать комбинаторные задачи путем систематического перебора возможных вариантов, а также с</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использованием правила умножения;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вычислять средние значения результатов измерений;</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lastRenderedPageBreak/>
        <w:t>находить частоту события, используя собственные наблюдения и готовые статистические данные;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находить вероятности случайных событий в простейших случаях;</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использовать приобретенные знания и умения в практической деятельности и повседневной жизни</w:t>
      </w:r>
      <w:r w:rsidR="00890781" w:rsidRPr="00981C54">
        <w:rPr>
          <w:rFonts w:eastAsia="Times New Roman"/>
          <w:color w:val="000000" w:themeColor="text1"/>
          <w:sz w:val="24"/>
          <w:szCs w:val="24"/>
        </w:rPr>
        <w:t xml:space="preserve">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xml:space="preserve">выстраивания аргументации при доказательстве (в форме монолога и диалога); </w:t>
      </w:r>
      <w:bookmarkStart w:id="0" w:name="_GoBack"/>
      <w:r w:rsidRPr="00981C54">
        <w:rPr>
          <w:rFonts w:eastAsia="Times New Roman"/>
          <w:color w:val="000000" w:themeColor="text1"/>
          <w:sz w:val="24"/>
          <w:szCs w:val="24"/>
        </w:rPr>
        <w:t xml:space="preserve">распознавания логически некорректных рассуждений; записи математических </w:t>
      </w:r>
      <w:bookmarkEnd w:id="0"/>
      <w:r w:rsidRPr="00981C54">
        <w:rPr>
          <w:rFonts w:eastAsia="Times New Roman"/>
          <w:color w:val="000000" w:themeColor="text1"/>
          <w:sz w:val="24"/>
          <w:szCs w:val="24"/>
        </w:rPr>
        <w:t>утверждений, доказательств;</w:t>
      </w: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анализа реальных числовых данных, представленных в виде диаграмм, графиков, таблиц;</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решения практических задач в повседневной и профессиональной деятельности с использованием</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действий с числами, процентов, длин, площадей, объемов, времени, скорости;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решения учебных и практических задач, требующих систематического перебора вариантов;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сравнения шансов наступления случайных событий, оценки вероятности случайного события в</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практических ситуациях, сопоставления модели с реальной ситуацией;</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понимания статистических утверждений.</w:t>
      </w:r>
    </w:p>
    <w:p w:rsidR="004C42E7" w:rsidRPr="00981C54" w:rsidRDefault="004C42E7" w:rsidP="00981C54">
      <w:pPr>
        <w:spacing w:line="2" w:lineRule="exact"/>
        <w:ind w:left="284" w:right="237" w:hanging="284"/>
        <w:rPr>
          <w:color w:val="000000" w:themeColor="text1"/>
          <w:sz w:val="20"/>
          <w:szCs w:val="20"/>
        </w:rPr>
      </w:pPr>
    </w:p>
    <w:p w:rsidR="00890781" w:rsidRPr="00981C54" w:rsidRDefault="00890781" w:rsidP="00981C54">
      <w:pPr>
        <w:ind w:left="284" w:right="237" w:hanging="284"/>
        <w:rPr>
          <w:rFonts w:eastAsia="Times New Roman"/>
          <w:b/>
          <w:bCs/>
          <w:color w:val="000000" w:themeColor="text1"/>
          <w:sz w:val="24"/>
          <w:szCs w:val="24"/>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Геометрия</w:t>
      </w:r>
    </w:p>
    <w:p w:rsidR="004C42E7" w:rsidRPr="00981C54" w:rsidRDefault="00884BCD" w:rsidP="00981C54">
      <w:pPr>
        <w:spacing w:line="237" w:lineRule="auto"/>
        <w:ind w:left="284" w:right="237" w:hanging="284"/>
        <w:rPr>
          <w:b/>
          <w:color w:val="000000" w:themeColor="text1"/>
          <w:sz w:val="20"/>
          <w:szCs w:val="20"/>
        </w:rPr>
      </w:pPr>
      <w:r w:rsidRPr="00981C54">
        <w:rPr>
          <w:rFonts w:eastAsia="Times New Roman"/>
          <w:b/>
          <w:color w:val="000000" w:themeColor="text1"/>
          <w:sz w:val="24"/>
          <w:szCs w:val="24"/>
        </w:rPr>
        <w:t>уметь:</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tabs>
          <w:tab w:val="left" w:pos="1586"/>
          <w:tab w:val="left" w:pos="2686"/>
          <w:tab w:val="left" w:pos="4566"/>
          <w:tab w:val="left" w:pos="5666"/>
          <w:tab w:val="left" w:pos="6946"/>
          <w:tab w:val="left" w:pos="7446"/>
          <w:tab w:val="left" w:pos="8666"/>
        </w:tabs>
        <w:ind w:left="284" w:right="237" w:hanging="284"/>
        <w:rPr>
          <w:color w:val="000000" w:themeColor="text1"/>
          <w:sz w:val="20"/>
          <w:szCs w:val="20"/>
        </w:rPr>
      </w:pPr>
      <w:r w:rsidRPr="00981C54">
        <w:rPr>
          <w:rFonts w:eastAsia="Times New Roman"/>
          <w:color w:val="000000" w:themeColor="text1"/>
          <w:sz w:val="24"/>
          <w:szCs w:val="24"/>
        </w:rPr>
        <w:t>распознавать</w:t>
      </w:r>
      <w:r w:rsidRPr="00981C54">
        <w:rPr>
          <w:rFonts w:eastAsia="Times New Roman"/>
          <w:color w:val="000000" w:themeColor="text1"/>
          <w:sz w:val="24"/>
          <w:szCs w:val="24"/>
        </w:rPr>
        <w:tab/>
        <w:t>плоские</w:t>
      </w:r>
      <w:r w:rsidRPr="00981C54">
        <w:rPr>
          <w:rFonts w:eastAsia="Times New Roman"/>
          <w:color w:val="000000" w:themeColor="text1"/>
          <w:sz w:val="24"/>
          <w:szCs w:val="24"/>
        </w:rPr>
        <w:tab/>
        <w:t>геометрические</w:t>
      </w:r>
      <w:r w:rsidRPr="00981C54">
        <w:rPr>
          <w:rFonts w:eastAsia="Times New Roman"/>
          <w:color w:val="000000" w:themeColor="text1"/>
          <w:sz w:val="24"/>
          <w:szCs w:val="24"/>
        </w:rPr>
        <w:tab/>
        <w:t>фигуры,</w:t>
      </w:r>
      <w:r w:rsidRPr="00981C54">
        <w:rPr>
          <w:rFonts w:eastAsia="Times New Roman"/>
          <w:color w:val="000000" w:themeColor="text1"/>
          <w:sz w:val="24"/>
          <w:szCs w:val="24"/>
        </w:rPr>
        <w:tab/>
        <w:t>различать</w:t>
      </w:r>
      <w:r w:rsidRPr="00981C54">
        <w:rPr>
          <w:rFonts w:eastAsia="Times New Roman"/>
          <w:color w:val="000000" w:themeColor="text1"/>
          <w:sz w:val="24"/>
          <w:szCs w:val="24"/>
        </w:rPr>
        <w:tab/>
        <w:t>их</w:t>
      </w:r>
      <w:r w:rsidRPr="00981C54">
        <w:rPr>
          <w:rFonts w:eastAsia="Times New Roman"/>
          <w:color w:val="000000" w:themeColor="text1"/>
          <w:sz w:val="24"/>
          <w:szCs w:val="24"/>
        </w:rPr>
        <w:tab/>
        <w:t>взаимное</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расположение,</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аргументировать суждения, использовать определения, свойства признаки;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пользоваться геометрическим языком для описания предметов окружающего мира;</w:t>
      </w:r>
    </w:p>
    <w:p w:rsidR="004C42E7" w:rsidRPr="00981C54" w:rsidRDefault="00884BCD" w:rsidP="00981C54">
      <w:pPr>
        <w:tabs>
          <w:tab w:val="left" w:pos="1306"/>
          <w:tab w:val="left" w:pos="4346"/>
          <w:tab w:val="left" w:pos="5586"/>
          <w:tab w:val="left" w:pos="6586"/>
          <w:tab w:val="left" w:pos="6986"/>
          <w:tab w:val="left" w:pos="8766"/>
        </w:tabs>
        <w:ind w:left="284" w:right="237" w:hanging="284"/>
        <w:rPr>
          <w:color w:val="000000" w:themeColor="text1"/>
          <w:sz w:val="20"/>
          <w:szCs w:val="20"/>
        </w:rPr>
      </w:pPr>
      <w:r w:rsidRPr="00981C54">
        <w:rPr>
          <w:rFonts w:eastAsia="Times New Roman"/>
          <w:color w:val="000000" w:themeColor="text1"/>
          <w:sz w:val="24"/>
          <w:szCs w:val="24"/>
        </w:rPr>
        <w:t>изображать</w:t>
      </w:r>
      <w:r w:rsidRPr="00981C54">
        <w:rPr>
          <w:rFonts w:eastAsia="Times New Roman"/>
          <w:color w:val="000000" w:themeColor="text1"/>
          <w:sz w:val="24"/>
          <w:szCs w:val="24"/>
        </w:rPr>
        <w:tab/>
        <w:t>планиметрические  фигуры,</w:t>
      </w:r>
      <w:r w:rsidRPr="00981C54">
        <w:rPr>
          <w:rFonts w:eastAsia="Times New Roman"/>
          <w:color w:val="000000" w:themeColor="text1"/>
          <w:sz w:val="24"/>
          <w:szCs w:val="24"/>
        </w:rPr>
        <w:tab/>
        <w:t>выполнять</w:t>
      </w:r>
      <w:r w:rsidRPr="00981C54">
        <w:rPr>
          <w:rFonts w:eastAsia="Times New Roman"/>
          <w:color w:val="000000" w:themeColor="text1"/>
          <w:sz w:val="24"/>
          <w:szCs w:val="24"/>
        </w:rPr>
        <w:tab/>
        <w:t>чертежи</w:t>
      </w:r>
      <w:r w:rsidRPr="00981C54">
        <w:rPr>
          <w:rFonts w:eastAsia="Times New Roman"/>
          <w:color w:val="000000" w:themeColor="text1"/>
          <w:sz w:val="24"/>
          <w:szCs w:val="24"/>
        </w:rPr>
        <w:tab/>
        <w:t>по</w:t>
      </w:r>
      <w:r w:rsidRPr="00981C54">
        <w:rPr>
          <w:rFonts w:eastAsia="Times New Roman"/>
          <w:color w:val="000000" w:themeColor="text1"/>
          <w:sz w:val="24"/>
          <w:szCs w:val="24"/>
        </w:rPr>
        <w:tab/>
        <w:t>условию  задач,</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осуществлять</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преобразование фигур;</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распознавать на чертежах, моделях и в окружающей обстановке основные пространственные тела,</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изображать их; представлять их сечения и развертки;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вычислять значения геометрических величин (длин, углов, площадей, объемов);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решать геометрические задачи, опираясь на изученные свойства фигур и отношений между ними,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применять</w:t>
      </w:r>
      <w:r w:rsidRPr="00981C54">
        <w:rPr>
          <w:rFonts w:eastAsia="Times New Roman"/>
          <w:color w:val="000000" w:themeColor="text1"/>
          <w:sz w:val="24"/>
          <w:szCs w:val="24"/>
        </w:rPr>
        <w:tab/>
        <w:t>дополнительные</w:t>
      </w:r>
      <w:r w:rsidRPr="00981C54">
        <w:rPr>
          <w:rFonts w:eastAsia="Times New Roman"/>
          <w:color w:val="000000" w:themeColor="text1"/>
          <w:sz w:val="24"/>
          <w:szCs w:val="24"/>
        </w:rPr>
        <w:tab/>
        <w:t>построения,</w:t>
      </w:r>
      <w:r w:rsidRPr="00981C54">
        <w:rPr>
          <w:rFonts w:eastAsia="Times New Roman"/>
          <w:color w:val="000000" w:themeColor="text1"/>
          <w:sz w:val="24"/>
          <w:szCs w:val="24"/>
        </w:rPr>
        <w:tab/>
        <w:t>алгебраический</w:t>
      </w:r>
      <w:r w:rsidRPr="00981C54">
        <w:rPr>
          <w:rFonts w:eastAsia="Times New Roman"/>
          <w:color w:val="000000" w:themeColor="text1"/>
          <w:sz w:val="24"/>
          <w:szCs w:val="24"/>
        </w:rPr>
        <w:tab/>
        <w:t>и</w:t>
      </w:r>
      <w:r w:rsidR="00890781" w:rsidRPr="00981C54">
        <w:rPr>
          <w:rFonts w:eastAsia="Times New Roman"/>
          <w:color w:val="000000" w:themeColor="text1"/>
          <w:sz w:val="24"/>
          <w:szCs w:val="24"/>
        </w:rPr>
        <w:t xml:space="preserve"> </w:t>
      </w:r>
      <w:r w:rsidRPr="00981C54">
        <w:rPr>
          <w:rFonts w:eastAsia="Times New Roman"/>
          <w:color w:val="000000" w:themeColor="text1"/>
          <w:sz w:val="24"/>
          <w:szCs w:val="24"/>
        </w:rPr>
        <w:t>тригонометрический</w:t>
      </w:r>
      <w:r w:rsidR="00890781" w:rsidRPr="00981C54">
        <w:rPr>
          <w:rFonts w:eastAsia="Times New Roman"/>
          <w:color w:val="000000" w:themeColor="text1"/>
          <w:sz w:val="24"/>
          <w:szCs w:val="24"/>
        </w:rPr>
        <w:t xml:space="preserve"> </w:t>
      </w:r>
      <w:r w:rsidRPr="00981C54">
        <w:rPr>
          <w:color w:val="000000" w:themeColor="text1"/>
          <w:sz w:val="20"/>
          <w:szCs w:val="20"/>
        </w:rPr>
        <w:tab/>
      </w:r>
      <w:r w:rsidRPr="00981C54">
        <w:rPr>
          <w:rFonts w:eastAsia="Times New Roman"/>
          <w:color w:val="000000" w:themeColor="text1"/>
          <w:sz w:val="23"/>
          <w:szCs w:val="23"/>
        </w:rPr>
        <w:t>аппарат,</w:t>
      </w:r>
      <w:r w:rsidR="00890781" w:rsidRPr="00981C54">
        <w:rPr>
          <w:rFonts w:eastAsia="Times New Roman"/>
          <w:color w:val="000000" w:themeColor="text1"/>
          <w:sz w:val="23"/>
          <w:szCs w:val="23"/>
        </w:rPr>
        <w:t xml:space="preserve">  </w:t>
      </w:r>
      <w:r w:rsidRPr="00981C54">
        <w:rPr>
          <w:rFonts w:eastAsia="Times New Roman"/>
          <w:color w:val="000000" w:themeColor="text1"/>
          <w:sz w:val="24"/>
          <w:szCs w:val="24"/>
        </w:rPr>
        <w:t>соображения симметрии;</w:t>
      </w:r>
    </w:p>
    <w:p w:rsidR="004C42E7" w:rsidRPr="00981C54" w:rsidRDefault="00884BCD" w:rsidP="00981C54">
      <w:pPr>
        <w:tabs>
          <w:tab w:val="left" w:pos="1226"/>
          <w:tab w:val="left" w:pos="2906"/>
          <w:tab w:val="left" w:pos="4386"/>
          <w:tab w:val="left" w:pos="4946"/>
          <w:tab w:val="left" w:pos="6026"/>
          <w:tab w:val="left" w:pos="6806"/>
          <w:tab w:val="left" w:pos="8026"/>
          <w:tab w:val="left" w:pos="9246"/>
        </w:tabs>
        <w:ind w:left="284" w:right="237" w:hanging="284"/>
        <w:rPr>
          <w:color w:val="000000" w:themeColor="text1"/>
          <w:sz w:val="20"/>
          <w:szCs w:val="20"/>
        </w:rPr>
      </w:pPr>
      <w:r w:rsidRPr="00981C54">
        <w:rPr>
          <w:rFonts w:eastAsia="Times New Roman"/>
          <w:color w:val="000000" w:themeColor="text1"/>
          <w:sz w:val="24"/>
          <w:szCs w:val="24"/>
        </w:rPr>
        <w:t>проводить</w:t>
      </w:r>
      <w:r w:rsidRPr="00981C54">
        <w:rPr>
          <w:rFonts w:eastAsia="Times New Roman"/>
          <w:color w:val="000000" w:themeColor="text1"/>
          <w:sz w:val="24"/>
          <w:szCs w:val="24"/>
        </w:rPr>
        <w:tab/>
        <w:t>доказательные</w:t>
      </w:r>
      <w:r w:rsidRPr="00981C54">
        <w:rPr>
          <w:rFonts w:eastAsia="Times New Roman"/>
          <w:color w:val="000000" w:themeColor="text1"/>
          <w:sz w:val="24"/>
          <w:szCs w:val="24"/>
        </w:rPr>
        <w:tab/>
        <w:t>рассуждения</w:t>
      </w:r>
      <w:r w:rsidRPr="00981C54">
        <w:rPr>
          <w:rFonts w:eastAsia="Times New Roman"/>
          <w:color w:val="000000" w:themeColor="text1"/>
          <w:sz w:val="24"/>
          <w:szCs w:val="24"/>
        </w:rPr>
        <w:tab/>
        <w:t>при</w:t>
      </w:r>
      <w:r w:rsidRPr="00981C54">
        <w:rPr>
          <w:rFonts w:eastAsia="Times New Roman"/>
          <w:color w:val="000000" w:themeColor="text1"/>
          <w:sz w:val="24"/>
          <w:szCs w:val="24"/>
        </w:rPr>
        <w:tab/>
        <w:t>решении</w:t>
      </w:r>
      <w:r w:rsidRPr="00981C54">
        <w:rPr>
          <w:rFonts w:eastAsia="Times New Roman"/>
          <w:color w:val="000000" w:themeColor="text1"/>
          <w:sz w:val="24"/>
          <w:szCs w:val="24"/>
        </w:rPr>
        <w:tab/>
        <w:t>задач,</w:t>
      </w:r>
      <w:r w:rsidRPr="00981C54">
        <w:rPr>
          <w:rFonts w:eastAsia="Times New Roman"/>
          <w:color w:val="000000" w:themeColor="text1"/>
          <w:sz w:val="24"/>
          <w:szCs w:val="24"/>
        </w:rPr>
        <w:tab/>
        <w:t>используя</w:t>
      </w:r>
      <w:r w:rsidRPr="00981C54">
        <w:rPr>
          <w:rFonts w:eastAsia="Times New Roman"/>
          <w:color w:val="000000" w:themeColor="text1"/>
          <w:sz w:val="24"/>
          <w:szCs w:val="24"/>
        </w:rPr>
        <w:tab/>
        <w:t>известные</w:t>
      </w:r>
      <w:r w:rsidR="00AB3E30" w:rsidRPr="00981C54">
        <w:rPr>
          <w:rFonts w:eastAsia="Times New Roman"/>
          <w:color w:val="000000" w:themeColor="text1"/>
          <w:sz w:val="24"/>
          <w:szCs w:val="24"/>
        </w:rPr>
        <w:t xml:space="preserve"> </w:t>
      </w:r>
      <w:r w:rsidRPr="00981C54">
        <w:rPr>
          <w:rFonts w:eastAsia="Times New Roman"/>
          <w:color w:val="000000" w:themeColor="text1"/>
          <w:sz w:val="23"/>
          <w:szCs w:val="23"/>
        </w:rPr>
        <w:t>теоремы,</w:t>
      </w:r>
      <w:r w:rsidR="00890781" w:rsidRPr="00981C54">
        <w:rPr>
          <w:rFonts w:eastAsia="Times New Roman"/>
          <w:color w:val="000000" w:themeColor="text1"/>
          <w:sz w:val="23"/>
          <w:szCs w:val="23"/>
        </w:rPr>
        <w:t xml:space="preserve"> </w:t>
      </w:r>
      <w:r w:rsidRPr="00981C54">
        <w:rPr>
          <w:rFonts w:eastAsia="Times New Roman"/>
          <w:color w:val="000000" w:themeColor="text1"/>
          <w:sz w:val="24"/>
          <w:szCs w:val="24"/>
        </w:rPr>
        <w:t>обнаруживая возможности для их использования;</w:t>
      </w:r>
    </w:p>
    <w:p w:rsidR="004C42E7" w:rsidRPr="00981C54" w:rsidRDefault="00884BCD" w:rsidP="00981C54">
      <w:pPr>
        <w:tabs>
          <w:tab w:val="left" w:pos="1206"/>
          <w:tab w:val="left" w:pos="2346"/>
          <w:tab w:val="left" w:pos="2866"/>
          <w:tab w:val="left" w:pos="4166"/>
          <w:tab w:val="left" w:pos="5406"/>
          <w:tab w:val="left" w:pos="6186"/>
          <w:tab w:val="left" w:pos="6486"/>
          <w:tab w:val="left" w:pos="7866"/>
          <w:tab w:val="left" w:pos="8886"/>
          <w:tab w:val="left" w:pos="9526"/>
        </w:tabs>
        <w:ind w:left="284" w:right="237" w:hanging="284"/>
        <w:rPr>
          <w:color w:val="000000" w:themeColor="text1"/>
          <w:sz w:val="20"/>
          <w:szCs w:val="20"/>
        </w:rPr>
      </w:pPr>
      <w:r w:rsidRPr="00981C54">
        <w:rPr>
          <w:rFonts w:eastAsia="Times New Roman"/>
          <w:color w:val="000000" w:themeColor="text1"/>
          <w:sz w:val="24"/>
          <w:szCs w:val="24"/>
        </w:rPr>
        <w:t>проводить</w:t>
      </w:r>
      <w:r w:rsidRPr="00981C54">
        <w:rPr>
          <w:rFonts w:eastAsia="Times New Roman"/>
          <w:color w:val="000000" w:themeColor="text1"/>
          <w:sz w:val="24"/>
          <w:szCs w:val="24"/>
        </w:rPr>
        <w:tab/>
        <w:t>операции</w:t>
      </w:r>
      <w:r w:rsidRPr="00981C54">
        <w:rPr>
          <w:rFonts w:eastAsia="Times New Roman"/>
          <w:color w:val="000000" w:themeColor="text1"/>
          <w:sz w:val="24"/>
          <w:szCs w:val="24"/>
        </w:rPr>
        <w:tab/>
        <w:t>над</w:t>
      </w:r>
      <w:r w:rsidRPr="00981C54">
        <w:rPr>
          <w:rFonts w:eastAsia="Times New Roman"/>
          <w:color w:val="000000" w:themeColor="text1"/>
          <w:sz w:val="24"/>
          <w:szCs w:val="24"/>
        </w:rPr>
        <w:tab/>
        <w:t>векторами,</w:t>
      </w:r>
      <w:r w:rsidRPr="00981C54">
        <w:rPr>
          <w:rFonts w:eastAsia="Times New Roman"/>
          <w:color w:val="000000" w:themeColor="text1"/>
          <w:sz w:val="24"/>
          <w:szCs w:val="24"/>
        </w:rPr>
        <w:tab/>
        <w:t>вычислять</w:t>
      </w:r>
      <w:r w:rsidRPr="00981C54">
        <w:rPr>
          <w:rFonts w:eastAsia="Times New Roman"/>
          <w:color w:val="000000" w:themeColor="text1"/>
          <w:sz w:val="24"/>
          <w:szCs w:val="24"/>
        </w:rPr>
        <w:tab/>
        <w:t>длину</w:t>
      </w:r>
      <w:r w:rsidRPr="00981C54">
        <w:rPr>
          <w:rFonts w:eastAsia="Times New Roman"/>
          <w:color w:val="000000" w:themeColor="text1"/>
          <w:sz w:val="24"/>
          <w:szCs w:val="24"/>
        </w:rPr>
        <w:tab/>
        <w:t>и</w:t>
      </w:r>
      <w:r w:rsidRPr="00981C54">
        <w:rPr>
          <w:rFonts w:eastAsia="Times New Roman"/>
          <w:color w:val="000000" w:themeColor="text1"/>
          <w:sz w:val="24"/>
          <w:szCs w:val="24"/>
        </w:rPr>
        <w:tab/>
        <w:t>координаты</w:t>
      </w:r>
      <w:r w:rsidRPr="00981C54">
        <w:rPr>
          <w:rFonts w:eastAsia="Times New Roman"/>
          <w:color w:val="000000" w:themeColor="text1"/>
          <w:sz w:val="24"/>
          <w:szCs w:val="24"/>
        </w:rPr>
        <w:tab/>
        <w:t>вектора,</w:t>
      </w:r>
      <w:r w:rsidRPr="00981C54">
        <w:rPr>
          <w:rFonts w:eastAsia="Times New Roman"/>
          <w:color w:val="000000" w:themeColor="text1"/>
          <w:sz w:val="24"/>
          <w:szCs w:val="24"/>
        </w:rPr>
        <w:tab/>
        <w:t>угол</w:t>
      </w:r>
      <w:r w:rsidR="00AB3E30" w:rsidRPr="00981C54">
        <w:rPr>
          <w:rFonts w:eastAsia="Times New Roman"/>
          <w:color w:val="000000" w:themeColor="text1"/>
          <w:sz w:val="24"/>
          <w:szCs w:val="24"/>
        </w:rPr>
        <w:t xml:space="preserve"> </w:t>
      </w:r>
      <w:r w:rsidRPr="00981C54">
        <w:rPr>
          <w:rFonts w:eastAsia="Times New Roman"/>
          <w:color w:val="000000" w:themeColor="text1"/>
          <w:sz w:val="23"/>
          <w:szCs w:val="23"/>
        </w:rPr>
        <w:t>между</w:t>
      </w:r>
      <w:r w:rsidR="00AB3E30" w:rsidRPr="00981C54">
        <w:rPr>
          <w:rFonts w:eastAsia="Times New Roman"/>
          <w:color w:val="000000" w:themeColor="text1"/>
          <w:sz w:val="23"/>
          <w:szCs w:val="23"/>
        </w:rPr>
        <w:t xml:space="preserve"> </w:t>
      </w:r>
      <w:r w:rsidRPr="00981C54">
        <w:rPr>
          <w:rFonts w:eastAsia="Times New Roman"/>
          <w:color w:val="000000" w:themeColor="text1"/>
          <w:sz w:val="24"/>
          <w:szCs w:val="24"/>
        </w:rPr>
        <w:t>векторами;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решать основные задачи на построение с помощью циркуля и линейки: угла, равного </w:t>
      </w:r>
      <w:proofErr w:type="gramStart"/>
      <w:r w:rsidRPr="00981C54">
        <w:rPr>
          <w:rFonts w:eastAsia="Times New Roman"/>
          <w:color w:val="000000" w:themeColor="text1"/>
          <w:sz w:val="24"/>
          <w:szCs w:val="24"/>
        </w:rPr>
        <w:t>данному</w:t>
      </w:r>
      <w:proofErr w:type="gramEnd"/>
      <w:r w:rsidRPr="00981C54">
        <w:rPr>
          <w:rFonts w:eastAsia="Times New Roman"/>
          <w:color w:val="000000" w:themeColor="text1"/>
          <w:sz w:val="24"/>
          <w:szCs w:val="24"/>
        </w:rPr>
        <w:t>;</w:t>
      </w:r>
    </w:p>
    <w:p w:rsidR="00FC45C2"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биссектрисы данного угла; серединного перпендикуляра к отрезку; </w:t>
      </w:r>
    </w:p>
    <w:p w:rsidR="00FC45C2"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прямой, параллельной данной</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прямой; </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треугольника по трем сторонам;</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решать простейшие планиметрические задачи в пространстве.</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использовать приобретенные знания и умения в практической деятельности и повседневной жизни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описания реальных ситуаций на языке геометрии;</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49" w:lineRule="auto"/>
        <w:ind w:left="284" w:right="237" w:hanging="284"/>
        <w:rPr>
          <w:color w:val="000000" w:themeColor="text1"/>
          <w:sz w:val="20"/>
          <w:szCs w:val="20"/>
        </w:rPr>
      </w:pPr>
      <w:r w:rsidRPr="00981C54">
        <w:rPr>
          <w:rFonts w:eastAsia="Times New Roman"/>
          <w:color w:val="000000" w:themeColor="text1"/>
          <w:sz w:val="23"/>
          <w:szCs w:val="23"/>
        </w:rPr>
        <w:t>расчетов, включающих простейшие тригонометрические формулы; решения геометрических задач с использованием тригонометрии;</w:t>
      </w:r>
    </w:p>
    <w:p w:rsidR="004C42E7" w:rsidRPr="00981C54" w:rsidRDefault="00884BCD" w:rsidP="00981C54">
      <w:pPr>
        <w:spacing w:line="232" w:lineRule="auto"/>
        <w:ind w:left="284" w:right="237" w:hanging="284"/>
        <w:rPr>
          <w:color w:val="000000" w:themeColor="text1"/>
          <w:sz w:val="20"/>
          <w:szCs w:val="20"/>
        </w:rPr>
      </w:pPr>
      <w:r w:rsidRPr="00981C54">
        <w:rPr>
          <w:rFonts w:eastAsia="Times New Roman"/>
          <w:color w:val="000000" w:themeColor="text1"/>
          <w:sz w:val="24"/>
          <w:szCs w:val="24"/>
        </w:rPr>
        <w:t>решения практических задач, связанных с нахождением геометрических величин (используя при</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необходимости справочники и технические средства);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построений геометрическими инструментами (линейка, угольник, циркуль, транспортир).</w:t>
      </w:r>
    </w:p>
    <w:p w:rsidR="004C42E7" w:rsidRPr="00981C54" w:rsidRDefault="004C42E7" w:rsidP="00981C54">
      <w:pPr>
        <w:spacing w:line="27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Русский язык</w:t>
      </w:r>
    </w:p>
    <w:p w:rsidR="004C42E7" w:rsidRPr="00981C54" w:rsidRDefault="004C42E7" w:rsidP="00981C54">
      <w:pPr>
        <w:spacing w:line="7" w:lineRule="exact"/>
        <w:ind w:left="284" w:right="237" w:hanging="284"/>
        <w:rPr>
          <w:color w:val="000000" w:themeColor="text1"/>
          <w:sz w:val="20"/>
          <w:szCs w:val="20"/>
        </w:rPr>
      </w:pPr>
    </w:p>
    <w:p w:rsidR="004C42E7" w:rsidRPr="00981C54" w:rsidRDefault="00884BCD" w:rsidP="00981C54">
      <w:pPr>
        <w:numPr>
          <w:ilvl w:val="0"/>
          <w:numId w:val="10"/>
        </w:numPr>
        <w:tabs>
          <w:tab w:val="left" w:pos="225"/>
        </w:tabs>
        <w:spacing w:line="233"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русского языка в основной школе учащиеся должны </w:t>
      </w:r>
      <w:r w:rsidRPr="00981C54">
        <w:rPr>
          <w:rFonts w:eastAsia="Times New Roman"/>
          <w:color w:val="000000" w:themeColor="text1"/>
          <w:sz w:val="24"/>
          <w:szCs w:val="24"/>
        </w:rPr>
        <w:t>знать:</w:t>
      </w:r>
    </w:p>
    <w:p w:rsidR="004C42E7" w:rsidRPr="00981C54" w:rsidRDefault="004C42E7" w:rsidP="00981C54">
      <w:pPr>
        <w:spacing w:line="18"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изученные основные сведения о языке, определения основных изучаемых в 9 классе языковых явлений, </w:t>
      </w:r>
      <w:proofErr w:type="spellStart"/>
      <w:r w:rsidRPr="00981C54">
        <w:rPr>
          <w:rFonts w:eastAsia="Times New Roman"/>
          <w:color w:val="000000" w:themeColor="text1"/>
          <w:sz w:val="24"/>
          <w:szCs w:val="24"/>
        </w:rPr>
        <w:t>речеведческих</w:t>
      </w:r>
      <w:proofErr w:type="spellEnd"/>
      <w:r w:rsidRPr="00981C54">
        <w:rPr>
          <w:rFonts w:eastAsia="Times New Roman"/>
          <w:color w:val="000000" w:themeColor="text1"/>
          <w:sz w:val="24"/>
          <w:szCs w:val="24"/>
        </w:rPr>
        <w:t xml:space="preserve"> понятий, пунктуационных правил, обосновывать свои ответы, приводя нужные примеры; уметь:</w:t>
      </w: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lastRenderedPageBreak/>
        <w:t>производить все виды разборов: фонетический, морфемный, словообразовательный, морфологический, синтаксический, стилистический;</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tabs>
          <w:tab w:val="left" w:pos="8686"/>
        </w:tabs>
        <w:ind w:left="284" w:right="237" w:hanging="284"/>
        <w:rPr>
          <w:color w:val="000000" w:themeColor="text1"/>
          <w:sz w:val="20"/>
          <w:szCs w:val="20"/>
        </w:rPr>
      </w:pPr>
      <w:r w:rsidRPr="00981C54">
        <w:rPr>
          <w:rFonts w:eastAsia="Times New Roman"/>
          <w:color w:val="000000" w:themeColor="text1"/>
          <w:sz w:val="24"/>
          <w:szCs w:val="24"/>
        </w:rPr>
        <w:t>составлять сложные предложения разных типов, пользоваться синтаксическими</w:t>
      </w:r>
      <w:r w:rsidR="00FC45C2" w:rsidRPr="00981C54">
        <w:rPr>
          <w:rFonts w:eastAsia="Times New Roman"/>
          <w:color w:val="000000" w:themeColor="text1"/>
          <w:sz w:val="24"/>
          <w:szCs w:val="24"/>
        </w:rPr>
        <w:t xml:space="preserve"> </w:t>
      </w:r>
      <w:r w:rsidRPr="00981C54">
        <w:rPr>
          <w:rFonts w:eastAsia="Times New Roman"/>
          <w:color w:val="000000" w:themeColor="text1"/>
          <w:sz w:val="23"/>
          <w:szCs w:val="23"/>
        </w:rPr>
        <w:t>синонимами в</w:t>
      </w:r>
      <w:r w:rsidR="00AB3E30" w:rsidRPr="00981C54">
        <w:rPr>
          <w:rFonts w:eastAsia="Times New Roman"/>
          <w:color w:val="000000" w:themeColor="text1"/>
          <w:sz w:val="23"/>
          <w:szCs w:val="23"/>
        </w:rPr>
        <w:t xml:space="preserve"> </w:t>
      </w:r>
      <w:r w:rsidRPr="00981C54">
        <w:rPr>
          <w:rFonts w:eastAsia="Times New Roman"/>
          <w:color w:val="000000" w:themeColor="text1"/>
          <w:sz w:val="24"/>
          <w:szCs w:val="24"/>
        </w:rPr>
        <w:t>соответствии с содержанием и стилем создаваемого текста;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определять стиль и тип текста;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соблюдать все основные нормы литературного языка;</w:t>
      </w:r>
    </w:p>
    <w:p w:rsidR="00AB3E30" w:rsidRPr="00981C54" w:rsidRDefault="00884BCD" w:rsidP="00981C54">
      <w:pPr>
        <w:tabs>
          <w:tab w:val="left" w:pos="1146"/>
          <w:tab w:val="left" w:pos="1486"/>
          <w:tab w:val="left" w:pos="3186"/>
          <w:tab w:val="left" w:pos="4546"/>
          <w:tab w:val="left" w:pos="5626"/>
          <w:tab w:val="left" w:pos="6706"/>
          <w:tab w:val="left" w:pos="8166"/>
          <w:tab w:val="left" w:pos="9346"/>
        </w:tabs>
        <w:ind w:left="284" w:right="237" w:hanging="284"/>
        <w:rPr>
          <w:rFonts w:eastAsia="Times New Roman"/>
          <w:color w:val="000000" w:themeColor="text1"/>
          <w:sz w:val="24"/>
          <w:szCs w:val="24"/>
        </w:rPr>
      </w:pPr>
      <w:r w:rsidRPr="00981C54">
        <w:rPr>
          <w:rFonts w:eastAsia="Times New Roman"/>
          <w:color w:val="000000" w:themeColor="text1"/>
          <w:sz w:val="24"/>
          <w:szCs w:val="24"/>
        </w:rPr>
        <w:t>находить</w:t>
      </w:r>
      <w:r w:rsidRPr="00981C54">
        <w:rPr>
          <w:rFonts w:eastAsia="Times New Roman"/>
          <w:color w:val="000000" w:themeColor="text1"/>
          <w:sz w:val="24"/>
          <w:szCs w:val="24"/>
        </w:rPr>
        <w:tab/>
        <w:t>в</w:t>
      </w:r>
      <w:r w:rsidRPr="00981C54">
        <w:rPr>
          <w:rFonts w:eastAsia="Times New Roman"/>
          <w:color w:val="000000" w:themeColor="text1"/>
          <w:sz w:val="24"/>
          <w:szCs w:val="24"/>
        </w:rPr>
        <w:tab/>
        <w:t>предложениях</w:t>
      </w:r>
      <w:r w:rsidRPr="00981C54">
        <w:rPr>
          <w:rFonts w:eastAsia="Times New Roman"/>
          <w:color w:val="000000" w:themeColor="text1"/>
          <w:sz w:val="24"/>
          <w:szCs w:val="24"/>
        </w:rPr>
        <w:tab/>
        <w:t>смысловые</w:t>
      </w:r>
      <w:r w:rsidRPr="00981C54">
        <w:rPr>
          <w:rFonts w:eastAsia="Times New Roman"/>
          <w:color w:val="000000" w:themeColor="text1"/>
          <w:sz w:val="24"/>
          <w:szCs w:val="24"/>
        </w:rPr>
        <w:tab/>
        <w:t>отрезки,</w:t>
      </w:r>
      <w:r w:rsidRPr="00981C54">
        <w:rPr>
          <w:rFonts w:eastAsia="Times New Roman"/>
          <w:color w:val="000000" w:themeColor="text1"/>
          <w:sz w:val="24"/>
          <w:szCs w:val="24"/>
        </w:rPr>
        <w:tab/>
        <w:t>которые</w:t>
      </w:r>
      <w:r w:rsidRPr="00981C54">
        <w:rPr>
          <w:rFonts w:eastAsia="Times New Roman"/>
          <w:color w:val="000000" w:themeColor="text1"/>
          <w:sz w:val="24"/>
          <w:szCs w:val="24"/>
        </w:rPr>
        <w:tab/>
        <w:t>необходимо</w:t>
      </w:r>
      <w:r w:rsidRPr="00981C54">
        <w:rPr>
          <w:rFonts w:eastAsia="Times New Roman"/>
          <w:color w:val="000000" w:themeColor="text1"/>
          <w:sz w:val="24"/>
          <w:szCs w:val="24"/>
        </w:rPr>
        <w:tab/>
        <w:t>выделить</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знаками</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препинания,</w:t>
      </w:r>
      <w:r w:rsidRPr="00981C54">
        <w:rPr>
          <w:rFonts w:eastAsia="Times New Roman"/>
          <w:color w:val="000000" w:themeColor="text1"/>
          <w:sz w:val="24"/>
          <w:szCs w:val="24"/>
        </w:rPr>
        <w:tab/>
        <w:t>обосновывать</w:t>
      </w:r>
      <w:r w:rsidRPr="00981C54">
        <w:rPr>
          <w:rFonts w:eastAsia="Times New Roman"/>
          <w:color w:val="000000" w:themeColor="text1"/>
          <w:sz w:val="24"/>
          <w:szCs w:val="24"/>
        </w:rPr>
        <w:tab/>
        <w:t>выбор</w:t>
      </w:r>
      <w:r w:rsidRPr="00981C54">
        <w:rPr>
          <w:rFonts w:eastAsia="Times New Roman"/>
          <w:color w:val="000000" w:themeColor="text1"/>
          <w:sz w:val="24"/>
          <w:szCs w:val="24"/>
        </w:rPr>
        <w:tab/>
        <w:t>знаков</w:t>
      </w:r>
      <w:r w:rsidRPr="00981C54">
        <w:rPr>
          <w:rFonts w:eastAsia="Times New Roman"/>
          <w:color w:val="000000" w:themeColor="text1"/>
          <w:sz w:val="24"/>
          <w:szCs w:val="24"/>
        </w:rPr>
        <w:tab/>
        <w:t>препинания</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и</w:t>
      </w:r>
      <w:r w:rsidR="00AB3E30" w:rsidRPr="00981C54">
        <w:rPr>
          <w:rFonts w:eastAsia="Times New Roman"/>
          <w:color w:val="000000" w:themeColor="text1"/>
          <w:sz w:val="24"/>
          <w:szCs w:val="24"/>
        </w:rPr>
        <w:t xml:space="preserve"> расставлять</w:t>
      </w:r>
      <w:r w:rsidR="00AB3E30" w:rsidRPr="00981C54">
        <w:rPr>
          <w:rFonts w:eastAsia="Times New Roman"/>
          <w:color w:val="000000" w:themeColor="text1"/>
          <w:sz w:val="24"/>
          <w:szCs w:val="24"/>
        </w:rPr>
        <w:tab/>
        <w:t xml:space="preserve">их в </w:t>
      </w:r>
      <w:r w:rsidRPr="00981C54">
        <w:rPr>
          <w:rFonts w:eastAsia="Times New Roman"/>
          <w:color w:val="000000" w:themeColor="text1"/>
          <w:sz w:val="24"/>
          <w:szCs w:val="24"/>
        </w:rPr>
        <w:t>соответствии</w:t>
      </w:r>
      <w:r w:rsidR="00AB3E30" w:rsidRPr="00981C54">
        <w:rPr>
          <w:color w:val="000000" w:themeColor="text1"/>
          <w:sz w:val="20"/>
          <w:szCs w:val="20"/>
        </w:rPr>
        <w:t xml:space="preserve"> </w:t>
      </w:r>
      <w:r w:rsidRPr="00981C54">
        <w:rPr>
          <w:rFonts w:eastAsia="Times New Roman"/>
          <w:color w:val="000000" w:themeColor="text1"/>
        </w:rPr>
        <w:t>с</w:t>
      </w:r>
      <w:r w:rsidR="00AB3E30" w:rsidRPr="00981C54">
        <w:rPr>
          <w:rFonts w:eastAsia="Times New Roman"/>
          <w:color w:val="000000" w:themeColor="text1"/>
        </w:rPr>
        <w:t xml:space="preserve">  </w:t>
      </w:r>
      <w:r w:rsidRPr="00981C54">
        <w:rPr>
          <w:rFonts w:eastAsia="Times New Roman"/>
          <w:color w:val="000000" w:themeColor="text1"/>
          <w:sz w:val="24"/>
          <w:szCs w:val="24"/>
        </w:rPr>
        <w:t>изученными в 5-9 классах пунктуационными п</w:t>
      </w:r>
      <w:r w:rsidR="00AB3E30" w:rsidRPr="00981C54">
        <w:rPr>
          <w:rFonts w:eastAsia="Times New Roman"/>
          <w:color w:val="000000" w:themeColor="text1"/>
          <w:sz w:val="24"/>
          <w:szCs w:val="24"/>
        </w:rPr>
        <w:t xml:space="preserve">равилами; находить и исправлять </w:t>
      </w:r>
      <w:r w:rsidRPr="00981C54">
        <w:rPr>
          <w:rFonts w:eastAsia="Times New Roman"/>
          <w:color w:val="000000" w:themeColor="text1"/>
          <w:sz w:val="24"/>
          <w:szCs w:val="24"/>
        </w:rPr>
        <w:t>пунктуационные</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ошибки; </w:t>
      </w:r>
    </w:p>
    <w:p w:rsidR="004C42E7" w:rsidRPr="00981C54" w:rsidRDefault="00884BCD" w:rsidP="00981C54">
      <w:pPr>
        <w:tabs>
          <w:tab w:val="left" w:pos="1146"/>
          <w:tab w:val="left" w:pos="1486"/>
          <w:tab w:val="left" w:pos="3186"/>
          <w:tab w:val="left" w:pos="4546"/>
          <w:tab w:val="left" w:pos="5626"/>
          <w:tab w:val="left" w:pos="6706"/>
          <w:tab w:val="left" w:pos="8166"/>
          <w:tab w:val="left" w:pos="9346"/>
        </w:tabs>
        <w:ind w:left="284" w:right="237" w:hanging="284"/>
        <w:rPr>
          <w:color w:val="000000" w:themeColor="text1"/>
          <w:sz w:val="20"/>
          <w:szCs w:val="20"/>
        </w:rPr>
      </w:pPr>
      <w:r w:rsidRPr="00981C54">
        <w:rPr>
          <w:rFonts w:eastAsia="Times New Roman"/>
          <w:color w:val="000000" w:themeColor="text1"/>
          <w:sz w:val="24"/>
          <w:szCs w:val="24"/>
        </w:rPr>
        <w:t>производить пунктуационный разбор предложения;</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находить в словах изученные орфограммы, уметь обосновывать их выбор, правильно писать слова</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изученными орфограммами</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находить и исправлять орфографические ошибки, производить орфографический разбор слов;</w: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правильно писать изученные в 5-9 классах слова с непроверяемыми орфограммами;</w:t>
      </w:r>
    </w:p>
    <w:p w:rsidR="004C42E7" w:rsidRPr="00981C54" w:rsidRDefault="00884BCD" w:rsidP="00981C54">
      <w:pPr>
        <w:spacing w:line="238" w:lineRule="auto"/>
        <w:ind w:left="284" w:right="237" w:hanging="284"/>
        <w:rPr>
          <w:color w:val="000000" w:themeColor="text1"/>
          <w:sz w:val="20"/>
          <w:szCs w:val="20"/>
        </w:rPr>
      </w:pPr>
      <w:r w:rsidRPr="00981C54">
        <w:rPr>
          <w:rFonts w:eastAsia="Times New Roman"/>
          <w:color w:val="000000" w:themeColor="text1"/>
          <w:sz w:val="24"/>
          <w:szCs w:val="24"/>
        </w:rPr>
        <w:t>определять тип и стиль текста, создавать тексты разных стилей и типов речи;</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подготовить и сделать доклад на историко-литературную тему по одному источнику;</w:t>
      </w:r>
    </w:p>
    <w:p w:rsidR="004C42E7" w:rsidRPr="00981C54" w:rsidRDefault="00884BCD" w:rsidP="00981C54">
      <w:pPr>
        <w:tabs>
          <w:tab w:val="left" w:pos="7726"/>
        </w:tabs>
        <w:ind w:left="284" w:right="237" w:hanging="284"/>
        <w:rPr>
          <w:color w:val="000000" w:themeColor="text1"/>
          <w:sz w:val="20"/>
          <w:szCs w:val="20"/>
        </w:rPr>
      </w:pPr>
      <w:r w:rsidRPr="00981C54">
        <w:rPr>
          <w:rFonts w:eastAsia="Times New Roman"/>
          <w:color w:val="000000" w:themeColor="text1"/>
          <w:sz w:val="24"/>
          <w:szCs w:val="24"/>
        </w:rPr>
        <w:t>составлять  тезисы  или  конспект  небольшой  литературно-критической</w:t>
      </w:r>
      <w:r w:rsidRPr="00981C54">
        <w:rPr>
          <w:rFonts w:eastAsia="Times New Roman"/>
          <w:color w:val="000000" w:themeColor="text1"/>
          <w:sz w:val="24"/>
          <w:szCs w:val="24"/>
        </w:rPr>
        <w:tab/>
        <w:t>статьи  (или  фрагмента</w:t>
      </w:r>
      <w:r w:rsidR="00AB3E30" w:rsidRPr="00981C54">
        <w:rPr>
          <w:rFonts w:eastAsia="Times New Roman"/>
          <w:color w:val="000000" w:themeColor="text1"/>
          <w:sz w:val="24"/>
          <w:szCs w:val="24"/>
        </w:rPr>
        <w:t xml:space="preserve"> </w:t>
      </w:r>
      <w:r w:rsidRPr="00981C54">
        <w:rPr>
          <w:rFonts w:eastAsia="Times New Roman"/>
          <w:color w:val="000000" w:themeColor="text1"/>
          <w:sz w:val="24"/>
          <w:szCs w:val="24"/>
        </w:rPr>
        <w:t>большой статьи);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писать сочинения публицистического характера;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писать заявление, автобиографию;</w:t>
      </w:r>
    </w:p>
    <w:p w:rsidR="004C42E7" w:rsidRPr="00981C54" w:rsidRDefault="00884BCD" w:rsidP="00981C54">
      <w:pPr>
        <w:tabs>
          <w:tab w:val="left" w:pos="2026"/>
          <w:tab w:val="left" w:pos="3406"/>
          <w:tab w:val="left" w:pos="3726"/>
          <w:tab w:val="left" w:pos="4846"/>
          <w:tab w:val="left" w:pos="6286"/>
          <w:tab w:val="left" w:pos="7606"/>
          <w:tab w:val="left" w:pos="8726"/>
          <w:tab w:val="left" w:pos="9046"/>
        </w:tabs>
        <w:ind w:left="284" w:right="237" w:hanging="284"/>
        <w:rPr>
          <w:color w:val="000000" w:themeColor="text1"/>
          <w:sz w:val="20"/>
          <w:szCs w:val="20"/>
        </w:rPr>
      </w:pPr>
      <w:r w:rsidRPr="00981C54">
        <w:rPr>
          <w:rFonts w:eastAsia="Times New Roman"/>
          <w:color w:val="000000" w:themeColor="text1"/>
          <w:sz w:val="24"/>
          <w:szCs w:val="24"/>
        </w:rPr>
        <w:t>совершенствовать</w:t>
      </w:r>
      <w:r w:rsidRPr="00981C54">
        <w:rPr>
          <w:rFonts w:eastAsia="Times New Roman"/>
          <w:color w:val="000000" w:themeColor="text1"/>
          <w:sz w:val="24"/>
          <w:szCs w:val="24"/>
        </w:rPr>
        <w:tab/>
        <w:t>содержание</w:t>
      </w:r>
      <w:r w:rsidRPr="00981C54">
        <w:rPr>
          <w:rFonts w:eastAsia="Times New Roman"/>
          <w:color w:val="000000" w:themeColor="text1"/>
          <w:sz w:val="24"/>
          <w:szCs w:val="24"/>
        </w:rPr>
        <w:tab/>
        <w:t>и</w:t>
      </w:r>
      <w:r w:rsidRPr="00981C54">
        <w:rPr>
          <w:rFonts w:eastAsia="Times New Roman"/>
          <w:color w:val="000000" w:themeColor="text1"/>
          <w:sz w:val="24"/>
          <w:szCs w:val="24"/>
        </w:rPr>
        <w:tab/>
        <w:t>языковое</w:t>
      </w:r>
      <w:r w:rsidRPr="00981C54">
        <w:rPr>
          <w:rFonts w:eastAsia="Times New Roman"/>
          <w:color w:val="000000" w:themeColor="text1"/>
          <w:sz w:val="24"/>
          <w:szCs w:val="24"/>
        </w:rPr>
        <w:tab/>
        <w:t>оформление</w:t>
      </w:r>
      <w:r w:rsidRPr="00981C54">
        <w:rPr>
          <w:rFonts w:eastAsia="Times New Roman"/>
          <w:color w:val="000000" w:themeColor="text1"/>
          <w:sz w:val="24"/>
          <w:szCs w:val="24"/>
        </w:rPr>
        <w:tab/>
        <w:t>сочинения,</w:t>
      </w:r>
      <w:r w:rsidRPr="00981C54">
        <w:rPr>
          <w:rFonts w:eastAsia="Times New Roman"/>
          <w:color w:val="000000" w:themeColor="text1"/>
          <w:sz w:val="24"/>
          <w:szCs w:val="24"/>
        </w:rPr>
        <w:tab/>
        <w:t>находить</w:t>
      </w:r>
      <w:r w:rsidRPr="00981C54">
        <w:rPr>
          <w:rFonts w:eastAsia="Times New Roman"/>
          <w:color w:val="000000" w:themeColor="text1"/>
          <w:sz w:val="24"/>
          <w:szCs w:val="24"/>
        </w:rPr>
        <w:tab/>
        <w:t>и</w:t>
      </w:r>
      <w:r w:rsidR="00AB3E30" w:rsidRPr="00981C54">
        <w:rPr>
          <w:rFonts w:eastAsia="Times New Roman"/>
          <w:color w:val="000000" w:themeColor="text1"/>
          <w:sz w:val="24"/>
          <w:szCs w:val="24"/>
        </w:rPr>
        <w:t xml:space="preserve"> </w:t>
      </w:r>
      <w:r w:rsidRPr="00981C54">
        <w:rPr>
          <w:rFonts w:eastAsia="Times New Roman"/>
          <w:color w:val="000000" w:themeColor="text1"/>
          <w:sz w:val="23"/>
          <w:szCs w:val="23"/>
        </w:rPr>
        <w:t>исправлять</w:t>
      </w:r>
      <w:r w:rsidR="00AB3E30" w:rsidRPr="00981C54">
        <w:rPr>
          <w:rFonts w:eastAsia="Times New Roman"/>
          <w:color w:val="000000" w:themeColor="text1"/>
          <w:sz w:val="23"/>
          <w:szCs w:val="23"/>
        </w:rPr>
        <w:t xml:space="preserve"> </w:t>
      </w:r>
      <w:r w:rsidRPr="00981C54">
        <w:rPr>
          <w:rFonts w:eastAsia="Times New Roman"/>
          <w:color w:val="000000" w:themeColor="text1"/>
          <w:sz w:val="24"/>
          <w:szCs w:val="24"/>
        </w:rPr>
        <w:t>различные языковые ошибки в своём тексте;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свободно и грамотно говорить на заданные темы;</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соблюдать при обращении с собеседниками соответствующий речевой этикет.</w:t>
      </w:r>
    </w:p>
    <w:p w:rsidR="004C42E7" w:rsidRPr="00981C54" w:rsidRDefault="004C42E7" w:rsidP="00981C54">
      <w:pPr>
        <w:spacing w:line="27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Литература</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11"/>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литературы в основной школе учащиеся должны </w:t>
      </w:r>
      <w:r w:rsidRPr="00981C54">
        <w:rPr>
          <w:rFonts w:eastAsia="Times New Roman"/>
          <w:b/>
          <w:color w:val="000000" w:themeColor="text1"/>
          <w:sz w:val="24"/>
          <w:szCs w:val="24"/>
        </w:rPr>
        <w:t>знать</w:t>
      </w:r>
      <w:r w:rsidRPr="00981C54">
        <w:rPr>
          <w:rFonts w:eastAsia="Times New Roman"/>
          <w:color w:val="000000" w:themeColor="text1"/>
          <w:sz w:val="24"/>
          <w:szCs w:val="24"/>
        </w:rPr>
        <w:t>:</w:t>
      </w:r>
    </w:p>
    <w:p w:rsidR="004C42E7" w:rsidRPr="00981C54" w:rsidRDefault="004C42E7" w:rsidP="00981C54">
      <w:pPr>
        <w:spacing w:line="1"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образную природу словесного искусства;</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общую характеристику развития русской литератур</w:t>
      </w:r>
      <w:proofErr w:type="gramStart"/>
      <w:r w:rsidRPr="00981C54">
        <w:rPr>
          <w:rFonts w:eastAsia="Times New Roman"/>
          <w:color w:val="000000" w:themeColor="text1"/>
          <w:sz w:val="24"/>
          <w:szCs w:val="24"/>
        </w:rPr>
        <w:t>ы(</w:t>
      </w:r>
      <w:proofErr w:type="gramEnd"/>
      <w:r w:rsidRPr="00981C54">
        <w:rPr>
          <w:rFonts w:eastAsia="Times New Roman"/>
          <w:color w:val="000000" w:themeColor="text1"/>
          <w:sz w:val="24"/>
          <w:szCs w:val="24"/>
        </w:rPr>
        <w:t>этапы развития, основные литературные направления); авторов и содержание изученных произведений;</w:t>
      </w:r>
    </w:p>
    <w:p w:rsidR="00AB3E30"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основные теоретические понятия: литература как искусство слова (углубление представлений), слово как жанр древнерусской литературы, ода как жанр лирической поэзии, жанр путешествия, сентиментализм (начальные представления), романтизм (развитие понятия), баллада (развитие представлений), роман в стихах (начальные </w:t>
      </w:r>
      <w:r w:rsidR="00AB3E30" w:rsidRPr="00981C54">
        <w:rPr>
          <w:rFonts w:eastAsia="Times New Roman"/>
          <w:color w:val="000000" w:themeColor="text1"/>
          <w:sz w:val="24"/>
          <w:szCs w:val="24"/>
        </w:rPr>
        <w:t>представления)</w:t>
      </w:r>
      <w:r w:rsidRPr="00981C54">
        <w:rPr>
          <w:rFonts w:eastAsia="Times New Roman"/>
          <w:color w:val="000000" w:themeColor="text1"/>
          <w:sz w:val="24"/>
          <w:szCs w:val="24"/>
        </w:rPr>
        <w:t>, реализм (развитие понятия), реализм в художественной литературе, реалистическая типизаци</w:t>
      </w:r>
      <w:proofErr w:type="gramStart"/>
      <w:r w:rsidRPr="00981C54">
        <w:rPr>
          <w:rFonts w:eastAsia="Times New Roman"/>
          <w:color w:val="000000" w:themeColor="text1"/>
          <w:sz w:val="24"/>
          <w:szCs w:val="24"/>
        </w:rPr>
        <w:t>я(</w:t>
      </w:r>
      <w:proofErr w:type="gramEnd"/>
      <w:r w:rsidRPr="00981C54">
        <w:rPr>
          <w:rFonts w:eastAsia="Times New Roman"/>
          <w:color w:val="000000" w:themeColor="text1"/>
          <w:sz w:val="24"/>
          <w:szCs w:val="24"/>
        </w:rPr>
        <w:t xml:space="preserve"> углубление понятия), трагедия как жанр драмы(развитие понятия), психологизм художественной литературы (начальные представления), психологический роман (начальные представления), понятие о герое и антигерое, понятие о литературном типе, понятие о комическом и его видах : сатире, иронии, юморе, сарказме; комедия как жанр драматурги</w:t>
      </w:r>
      <w:proofErr w:type="gramStart"/>
      <w:r w:rsidRPr="00981C54">
        <w:rPr>
          <w:rFonts w:eastAsia="Times New Roman"/>
          <w:color w:val="000000" w:themeColor="text1"/>
          <w:sz w:val="24"/>
          <w:szCs w:val="24"/>
        </w:rPr>
        <w:t>и(</w:t>
      </w:r>
      <w:proofErr w:type="gramEnd"/>
      <w:r w:rsidRPr="00981C54">
        <w:rPr>
          <w:rFonts w:eastAsia="Times New Roman"/>
          <w:color w:val="000000" w:themeColor="text1"/>
          <w:sz w:val="24"/>
          <w:szCs w:val="24"/>
        </w:rPr>
        <w:t xml:space="preserve">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(углубление понятия), силлабо-тоническая и тоническая системы стихосложения, виды рифм, способы рифмовки (углубление представлений), философско-драматическая поэма; </w:t>
      </w:r>
    </w:p>
    <w:p w:rsidR="00AB3E30" w:rsidRPr="00981C54" w:rsidRDefault="00AB3E30"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rPr>
        <w:t>уметь:</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прослеживать темы русской литературы в их исторических изменениях;</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определять индивидуальное и общее в эстетических принципах и стилях поэтов и писателей разных эпох; определять идейную и эстетическую позицию писателя;</w:t>
      </w:r>
    </w:p>
    <w:p w:rsidR="004C42E7" w:rsidRPr="00981C54" w:rsidRDefault="004C42E7" w:rsidP="00981C54">
      <w:pPr>
        <w:spacing w:line="276"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анализировать произведение литературы с учётом особенностей художественного метода и жанровой специфики; оценивать проблематику современной литературы в соотнесении с идейными исканиями художников прошлого;</w:t>
      </w:r>
    </w:p>
    <w:p w:rsidR="004C42E7" w:rsidRPr="00981C54" w:rsidRDefault="00884BCD" w:rsidP="00981C54">
      <w:pPr>
        <w:spacing w:line="235"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lastRenderedPageBreak/>
        <w:t>анализировать произведения современной литературы с учётом преемственности литературных жанров и стилей; различать героя, повествователя и автора в художественном произведении;</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4C42E7" w:rsidRPr="00981C54" w:rsidRDefault="00884BCD" w:rsidP="00981C54">
      <w:pPr>
        <w:spacing w:line="238"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осознавать своеобразие эмоционально-образного мира автора и откликаться на него; 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 использовать в творческих работах жанровые формы, выработанные литературой, включая в них элементы стилизации.</w:t>
      </w:r>
    </w:p>
    <w:p w:rsidR="004C42E7" w:rsidRPr="00981C54" w:rsidRDefault="004C42E7" w:rsidP="00981C54">
      <w:pPr>
        <w:spacing w:line="283"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i/>
          <w:iCs/>
          <w:color w:val="000000" w:themeColor="text1"/>
          <w:sz w:val="24"/>
          <w:szCs w:val="24"/>
        </w:rPr>
        <w:t>Иностранный язык</w:t>
      </w:r>
    </w:p>
    <w:p w:rsidR="004C42E7" w:rsidRPr="00981C54" w:rsidRDefault="004C42E7" w:rsidP="00981C54">
      <w:pPr>
        <w:spacing w:line="7" w:lineRule="exact"/>
        <w:ind w:left="284" w:right="237" w:hanging="284"/>
        <w:rPr>
          <w:color w:val="000000" w:themeColor="text1"/>
          <w:sz w:val="20"/>
          <w:szCs w:val="20"/>
        </w:rPr>
      </w:pPr>
    </w:p>
    <w:p w:rsidR="004C42E7" w:rsidRPr="00981C54" w:rsidRDefault="00884BCD" w:rsidP="00981C54">
      <w:pPr>
        <w:numPr>
          <w:ilvl w:val="0"/>
          <w:numId w:val="12"/>
        </w:numPr>
        <w:tabs>
          <w:tab w:val="left" w:pos="28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иностранного языка ученик должен </w:t>
      </w:r>
      <w:r w:rsidRPr="00981C54">
        <w:rPr>
          <w:rFonts w:eastAsia="Times New Roman"/>
          <w:b/>
          <w:color w:val="000000" w:themeColor="text1"/>
          <w:sz w:val="24"/>
          <w:szCs w:val="24"/>
        </w:rPr>
        <w:t>знать/понимать</w:t>
      </w:r>
      <w:r w:rsidRPr="00981C54">
        <w:rPr>
          <w:rFonts w:eastAsia="Times New Roman"/>
          <w:color w:val="000000" w:themeColor="text1"/>
          <w:sz w:val="24"/>
          <w:szCs w:val="24"/>
        </w:rPr>
        <w:t>:</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4C42E7" w:rsidRPr="00981C54" w:rsidRDefault="00884BCD" w:rsidP="00981C54">
      <w:pPr>
        <w:spacing w:line="250"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C42E7" w:rsidRPr="00981C54" w:rsidRDefault="004C42E7" w:rsidP="00981C54">
      <w:pPr>
        <w:spacing w:line="1" w:lineRule="exact"/>
        <w:ind w:left="284" w:right="237" w:hanging="284"/>
        <w:rPr>
          <w:rFonts w:eastAsia="Times New Roman"/>
          <w:color w:val="000000" w:themeColor="text1"/>
          <w:sz w:val="24"/>
          <w:szCs w:val="24"/>
          <w:u w:val="single"/>
        </w:rPr>
      </w:pP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4C42E7" w:rsidRPr="00981C54" w:rsidRDefault="00884BCD" w:rsidP="00981C54">
      <w:pPr>
        <w:spacing w:line="235" w:lineRule="auto"/>
        <w:ind w:left="284" w:right="237" w:hanging="284"/>
        <w:rPr>
          <w:color w:val="000000" w:themeColor="text1"/>
          <w:sz w:val="24"/>
          <w:szCs w:val="24"/>
        </w:rPr>
      </w:pPr>
      <w:r w:rsidRPr="00981C54">
        <w:rPr>
          <w:rFonts w:eastAsia="Times New Roman"/>
          <w:color w:val="000000" w:themeColor="text1"/>
          <w:sz w:val="24"/>
          <w:szCs w:val="24"/>
        </w:rPr>
        <w:t>признаки  изученных  грамматических  явлений  (</w:t>
      </w:r>
      <w:proofErr w:type="spellStart"/>
      <w:r w:rsidRPr="00981C54">
        <w:rPr>
          <w:rFonts w:eastAsia="Times New Roman"/>
          <w:color w:val="000000" w:themeColor="text1"/>
          <w:sz w:val="24"/>
          <w:szCs w:val="24"/>
        </w:rPr>
        <w:t>видо</w:t>
      </w:r>
      <w:proofErr w:type="spellEnd"/>
      <w:r w:rsidRPr="00981C54">
        <w:rPr>
          <w:rFonts w:eastAsia="Times New Roman"/>
          <w:color w:val="000000" w:themeColor="text1"/>
          <w:sz w:val="24"/>
          <w:szCs w:val="24"/>
        </w:rPr>
        <w:t xml:space="preserve">  -  временных  форм  глаголов,  модальных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глаголов и их эквивалентов, артиклей, существительных, степеней сравнения прилагательных 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наречий, местоимений, числительных</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предлогов);</w:t>
      </w:r>
    </w:p>
    <w:p w:rsidR="004C42E7" w:rsidRPr="00981C54" w:rsidRDefault="004C42E7" w:rsidP="00981C54">
      <w:pPr>
        <w:spacing w:line="1" w:lineRule="exact"/>
        <w:ind w:left="284" w:right="237" w:hanging="284"/>
        <w:rPr>
          <w:color w:val="000000" w:themeColor="text1"/>
          <w:sz w:val="24"/>
          <w:szCs w:val="24"/>
        </w:rPr>
      </w:pPr>
    </w:p>
    <w:p w:rsidR="004C42E7" w:rsidRPr="00981C54" w:rsidRDefault="00884BCD" w:rsidP="00981C54">
      <w:pPr>
        <w:tabs>
          <w:tab w:val="left" w:pos="1146"/>
          <w:tab w:val="left" w:pos="2006"/>
          <w:tab w:val="left" w:pos="3106"/>
          <w:tab w:val="left" w:pos="4046"/>
          <w:tab w:val="left" w:pos="5966"/>
          <w:tab w:val="left" w:pos="7086"/>
          <w:tab w:val="left" w:pos="9106"/>
        </w:tabs>
        <w:ind w:left="284" w:right="237" w:hanging="284"/>
        <w:rPr>
          <w:color w:val="000000" w:themeColor="text1"/>
          <w:sz w:val="24"/>
          <w:szCs w:val="24"/>
        </w:rPr>
      </w:pPr>
      <w:r w:rsidRPr="00981C54">
        <w:rPr>
          <w:rFonts w:eastAsia="Times New Roman"/>
          <w:color w:val="000000" w:themeColor="text1"/>
          <w:sz w:val="24"/>
          <w:szCs w:val="24"/>
        </w:rPr>
        <w:t>основные</w:t>
      </w:r>
      <w:r w:rsidRPr="00981C54">
        <w:rPr>
          <w:rFonts w:eastAsia="Times New Roman"/>
          <w:color w:val="000000" w:themeColor="text1"/>
          <w:sz w:val="24"/>
          <w:szCs w:val="24"/>
        </w:rPr>
        <w:tab/>
        <w:t>нормы</w:t>
      </w:r>
      <w:r w:rsidRPr="00981C54">
        <w:rPr>
          <w:rFonts w:eastAsia="Times New Roman"/>
          <w:color w:val="000000" w:themeColor="text1"/>
          <w:sz w:val="24"/>
          <w:szCs w:val="24"/>
        </w:rPr>
        <w:tab/>
        <w:t>речевого</w:t>
      </w:r>
      <w:r w:rsidRPr="00981C54">
        <w:rPr>
          <w:rFonts w:eastAsia="Times New Roman"/>
          <w:color w:val="000000" w:themeColor="text1"/>
          <w:sz w:val="24"/>
          <w:szCs w:val="24"/>
        </w:rPr>
        <w:tab/>
        <w:t>этикета</w:t>
      </w:r>
      <w:r w:rsidRPr="00981C54">
        <w:rPr>
          <w:color w:val="000000" w:themeColor="text1"/>
          <w:sz w:val="24"/>
          <w:szCs w:val="24"/>
        </w:rPr>
        <w:tab/>
      </w:r>
      <w:r w:rsidRPr="00981C54">
        <w:rPr>
          <w:rFonts w:eastAsia="Times New Roman"/>
          <w:color w:val="000000" w:themeColor="text1"/>
          <w:sz w:val="24"/>
          <w:szCs w:val="24"/>
        </w:rPr>
        <w:t>(реплики-клише,</w:t>
      </w:r>
      <w:r w:rsidRPr="00981C54">
        <w:rPr>
          <w:color w:val="000000" w:themeColor="text1"/>
          <w:sz w:val="24"/>
          <w:szCs w:val="24"/>
        </w:rPr>
        <w:tab/>
      </w:r>
      <w:r w:rsidRPr="00981C54">
        <w:rPr>
          <w:rFonts w:eastAsia="Times New Roman"/>
          <w:color w:val="000000" w:themeColor="text1"/>
          <w:sz w:val="24"/>
          <w:szCs w:val="24"/>
        </w:rPr>
        <w:t>наиболее</w:t>
      </w:r>
      <w:r w:rsidRPr="00981C54">
        <w:rPr>
          <w:rFonts w:eastAsia="Times New Roman"/>
          <w:color w:val="000000" w:themeColor="text1"/>
          <w:sz w:val="24"/>
          <w:szCs w:val="24"/>
        </w:rPr>
        <w:tab/>
        <w:t>распространенная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оценочная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лексика), принятые в стране изучаемого языка;</w:t>
      </w:r>
    </w:p>
    <w:p w:rsidR="004C42E7" w:rsidRPr="00981C54" w:rsidRDefault="00884BCD" w:rsidP="00981C54">
      <w:pPr>
        <w:ind w:left="284" w:right="237" w:hanging="284"/>
        <w:rPr>
          <w:color w:val="000000" w:themeColor="text1"/>
          <w:sz w:val="24"/>
          <w:szCs w:val="24"/>
        </w:rPr>
      </w:pPr>
      <w:r w:rsidRPr="00981C54">
        <w:rPr>
          <w:rFonts w:eastAsia="Times New Roman"/>
          <w:color w:val="000000" w:themeColor="text1"/>
          <w:sz w:val="24"/>
          <w:szCs w:val="24"/>
        </w:rPr>
        <w:t>роль владения иностранными языками в современном мире, особенности образа жизни, быта,</w:t>
      </w:r>
    </w:p>
    <w:p w:rsidR="004C42E7" w:rsidRPr="00981C54" w:rsidRDefault="00884BCD" w:rsidP="00981C54">
      <w:pPr>
        <w:ind w:left="284" w:right="237" w:hanging="284"/>
        <w:rPr>
          <w:color w:val="000000" w:themeColor="text1"/>
          <w:sz w:val="24"/>
          <w:szCs w:val="24"/>
        </w:rPr>
      </w:pPr>
      <w:r w:rsidRPr="00981C54">
        <w:rPr>
          <w:rFonts w:eastAsia="Times New Roman"/>
          <w:color w:val="000000" w:themeColor="text1"/>
          <w:sz w:val="24"/>
          <w:szCs w:val="24"/>
        </w:rPr>
        <w:t>культуры  стран  изучаемого  языка  (всемирно  известные  достопримечательности,  выдающиеся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люди и их вклад в мировую культуру), сходство и различия в традициях своей страны и стран</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изучаемого языка;</w:t>
      </w:r>
    </w:p>
    <w:p w:rsidR="004C42E7" w:rsidRPr="00981C54" w:rsidRDefault="00884BCD" w:rsidP="00981C54">
      <w:pPr>
        <w:ind w:left="284" w:right="237" w:hanging="284"/>
        <w:rPr>
          <w:b/>
          <w:color w:val="000000" w:themeColor="text1"/>
          <w:sz w:val="20"/>
          <w:szCs w:val="20"/>
        </w:rPr>
      </w:pPr>
      <w:r w:rsidRPr="00981C54">
        <w:rPr>
          <w:rFonts w:eastAsia="Times New Roman"/>
          <w:b/>
          <w:color w:val="000000" w:themeColor="text1"/>
          <w:sz w:val="24"/>
          <w:szCs w:val="24"/>
        </w:rPr>
        <w:t>уметь:</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 области говорения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начинать, вести/поддерживать и заканчивать беседу в стандартных ситуациях общения, соблюдая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нормы речевого этикета, при необходимости переспрашивая, уточняя;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расспрашивать собеседника и отвечать на его вопросы, высказывая свое мнение, просьбу, отвечать</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на предложение собеседника согласием/отказом, опираясь на изученную тематику и усвоенный</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лексико-грамматический материал;</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рассказывать  о  себе,  своей  семье,  друзьях,  своих  интересах  и  планах  на  будущее,  сообщать</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краткие сведения о своем городе/селе, о своей стране и стране изучаемого языка;</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8" w:lineRule="auto"/>
        <w:ind w:left="284" w:right="237" w:hanging="284"/>
        <w:rPr>
          <w:color w:val="000000" w:themeColor="text1"/>
          <w:sz w:val="20"/>
          <w:szCs w:val="20"/>
        </w:rPr>
      </w:pPr>
      <w:r w:rsidRPr="00981C54">
        <w:rPr>
          <w:rFonts w:eastAsia="Times New Roman"/>
          <w:color w:val="000000" w:themeColor="text1"/>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использовать перифраз</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синонимичные средства в процессе устного общения; в области </w:t>
      </w:r>
      <w:proofErr w:type="spellStart"/>
      <w:r w:rsidRPr="00981C54">
        <w:rPr>
          <w:rFonts w:eastAsia="Times New Roman"/>
          <w:color w:val="000000" w:themeColor="text1"/>
          <w:sz w:val="24"/>
          <w:szCs w:val="24"/>
        </w:rPr>
        <w:t>аудирования</w:t>
      </w:r>
      <w:proofErr w:type="spellEnd"/>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понимать</w:t>
      </w:r>
      <w:r w:rsidRPr="00981C54">
        <w:rPr>
          <w:rFonts w:eastAsia="Times New Roman"/>
          <w:color w:val="000000" w:themeColor="text1"/>
          <w:sz w:val="24"/>
          <w:szCs w:val="24"/>
        </w:rPr>
        <w:tab/>
        <w:t>основное</w:t>
      </w:r>
      <w:r w:rsidRPr="00981C54">
        <w:rPr>
          <w:rFonts w:eastAsia="Times New Roman"/>
          <w:color w:val="000000" w:themeColor="text1"/>
          <w:sz w:val="24"/>
          <w:szCs w:val="24"/>
        </w:rPr>
        <w:tab/>
        <w:t>содержание</w:t>
      </w:r>
      <w:r w:rsidRPr="00981C54">
        <w:rPr>
          <w:rFonts w:eastAsia="Times New Roman"/>
          <w:color w:val="000000" w:themeColor="text1"/>
          <w:sz w:val="24"/>
          <w:szCs w:val="24"/>
        </w:rPr>
        <w:tab/>
        <w:t>кратких,</w:t>
      </w:r>
      <w:r w:rsidRPr="00981C54">
        <w:rPr>
          <w:rFonts w:eastAsia="Times New Roman"/>
          <w:color w:val="000000" w:themeColor="text1"/>
          <w:sz w:val="24"/>
          <w:szCs w:val="24"/>
        </w:rPr>
        <w:tab/>
        <w:t>несложных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аутентичных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прагматических</w:t>
      </w:r>
      <w:r w:rsidRPr="00981C54">
        <w:rPr>
          <w:rFonts w:eastAsia="Times New Roman"/>
          <w:color w:val="000000" w:themeColor="text1"/>
          <w:sz w:val="24"/>
          <w:szCs w:val="24"/>
        </w:rPr>
        <w:tab/>
        <w:t>текстов</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(прогноз погоды, программы теле/</w:t>
      </w:r>
      <w:proofErr w:type="gramStart"/>
      <w:r w:rsidRPr="00981C54">
        <w:rPr>
          <w:rFonts w:eastAsia="Times New Roman"/>
          <w:color w:val="000000" w:themeColor="text1"/>
          <w:sz w:val="24"/>
          <w:szCs w:val="24"/>
        </w:rPr>
        <w:t>радио передач</w:t>
      </w:r>
      <w:proofErr w:type="gramEnd"/>
      <w:r w:rsidRPr="00981C54">
        <w:rPr>
          <w:rFonts w:eastAsia="Times New Roman"/>
          <w:color w:val="000000" w:themeColor="text1"/>
          <w:sz w:val="24"/>
          <w:szCs w:val="24"/>
        </w:rPr>
        <w:t>, объявления на вокзале/в аэропорту) и выделять</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для себя значимую информацию;</w:t>
      </w:r>
    </w:p>
    <w:p w:rsidR="004C42E7" w:rsidRPr="00981C54" w:rsidRDefault="00884BCD" w:rsidP="00981C54">
      <w:pPr>
        <w:tabs>
          <w:tab w:val="left" w:pos="1146"/>
          <w:tab w:val="left" w:pos="2286"/>
          <w:tab w:val="left" w:pos="3686"/>
          <w:tab w:val="left" w:pos="5026"/>
          <w:tab w:val="left" w:pos="6566"/>
          <w:tab w:val="left" w:pos="7586"/>
          <w:tab w:val="left" w:pos="9106"/>
          <w:tab w:val="left" w:pos="9426"/>
        </w:tabs>
        <w:ind w:left="284" w:right="237" w:hanging="284"/>
        <w:rPr>
          <w:color w:val="000000" w:themeColor="text1"/>
          <w:sz w:val="20"/>
          <w:szCs w:val="20"/>
        </w:rPr>
      </w:pPr>
      <w:r w:rsidRPr="00981C54">
        <w:rPr>
          <w:rFonts w:eastAsia="Times New Roman"/>
          <w:color w:val="000000" w:themeColor="text1"/>
          <w:sz w:val="24"/>
          <w:szCs w:val="24"/>
        </w:rPr>
        <w:t>понимать</w:t>
      </w:r>
      <w:r w:rsidRPr="00981C54">
        <w:rPr>
          <w:rFonts w:eastAsia="Times New Roman"/>
          <w:color w:val="000000" w:themeColor="text1"/>
          <w:sz w:val="24"/>
          <w:szCs w:val="24"/>
        </w:rPr>
        <w:tab/>
        <w:t>основное</w:t>
      </w:r>
      <w:r w:rsidRPr="00981C54">
        <w:rPr>
          <w:rFonts w:eastAsia="Times New Roman"/>
          <w:color w:val="000000" w:themeColor="text1"/>
          <w:sz w:val="24"/>
          <w:szCs w:val="24"/>
        </w:rPr>
        <w:tab/>
        <w:t>содержание</w:t>
      </w:r>
      <w:r w:rsidRPr="00981C54">
        <w:rPr>
          <w:rFonts w:eastAsia="Times New Roman"/>
          <w:color w:val="000000" w:themeColor="text1"/>
          <w:sz w:val="24"/>
          <w:szCs w:val="24"/>
        </w:rPr>
        <w:tab/>
        <w:t>несложных</w:t>
      </w:r>
      <w:r w:rsidRPr="00981C54">
        <w:rPr>
          <w:rFonts w:eastAsia="Times New Roman"/>
          <w:color w:val="000000" w:themeColor="text1"/>
          <w:sz w:val="24"/>
          <w:szCs w:val="24"/>
        </w:rPr>
        <w:tab/>
        <w:t>аутентичных</w:t>
      </w:r>
      <w:r w:rsidRPr="00981C54">
        <w:rPr>
          <w:rFonts w:eastAsia="Times New Roman"/>
          <w:color w:val="000000" w:themeColor="text1"/>
          <w:sz w:val="24"/>
          <w:szCs w:val="24"/>
        </w:rPr>
        <w:tab/>
        <w:t>текстов,</w:t>
      </w:r>
      <w:r w:rsidRPr="00981C54">
        <w:rPr>
          <w:rFonts w:eastAsia="Times New Roman"/>
          <w:color w:val="000000" w:themeColor="text1"/>
          <w:sz w:val="24"/>
          <w:szCs w:val="24"/>
        </w:rPr>
        <w:tab/>
        <w:t>относящихся</w:t>
      </w:r>
      <w:r w:rsidRPr="00981C54">
        <w:rPr>
          <w:rFonts w:eastAsia="Times New Roman"/>
          <w:color w:val="000000" w:themeColor="text1"/>
          <w:sz w:val="24"/>
          <w:szCs w:val="24"/>
        </w:rPr>
        <w:tab/>
        <w:t>к</w:t>
      </w:r>
      <w:r w:rsidR="00022ABD" w:rsidRPr="00981C54">
        <w:rPr>
          <w:rFonts w:eastAsia="Times New Roman"/>
          <w:color w:val="000000" w:themeColor="text1"/>
          <w:sz w:val="24"/>
          <w:szCs w:val="24"/>
        </w:rPr>
        <w:t xml:space="preserve"> </w:t>
      </w:r>
      <w:r w:rsidRPr="00981C54">
        <w:rPr>
          <w:rFonts w:eastAsia="Times New Roman"/>
          <w:color w:val="000000" w:themeColor="text1"/>
          <w:sz w:val="23"/>
          <w:szCs w:val="23"/>
        </w:rPr>
        <w:t>разным</w:t>
      </w:r>
      <w:r w:rsidR="00022ABD" w:rsidRPr="00981C54">
        <w:rPr>
          <w:rFonts w:eastAsia="Times New Roman"/>
          <w:color w:val="000000" w:themeColor="text1"/>
          <w:sz w:val="23"/>
          <w:szCs w:val="23"/>
        </w:rPr>
        <w:t xml:space="preserve"> </w:t>
      </w:r>
      <w:r w:rsidRPr="00981C54">
        <w:rPr>
          <w:rFonts w:eastAsia="Times New Roman"/>
          <w:color w:val="000000" w:themeColor="text1"/>
          <w:sz w:val="24"/>
          <w:szCs w:val="24"/>
        </w:rPr>
        <w:t>коммуникативным  типам  речи  (сообщение/рассказ),  уметь  определить  тему  текста,  выделить</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главные факты в тексте, опуская второстепенные;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использовать переспрос, просьбу повторить;</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 области чтения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ориентироваться в иноязычном тексте: прогнозировать его содержание по заголовку;</w:t>
      </w:r>
    </w:p>
    <w:p w:rsidR="004C42E7" w:rsidRPr="00981C54" w:rsidRDefault="00884BCD" w:rsidP="00981C54">
      <w:pPr>
        <w:tabs>
          <w:tab w:val="left" w:pos="866"/>
          <w:tab w:val="left" w:pos="2406"/>
          <w:tab w:val="left" w:pos="3306"/>
          <w:tab w:val="left" w:pos="4266"/>
          <w:tab w:val="left" w:pos="5226"/>
          <w:tab w:val="left" w:pos="7306"/>
          <w:tab w:val="left" w:pos="7626"/>
          <w:tab w:val="left" w:pos="9126"/>
        </w:tabs>
        <w:ind w:left="284" w:right="237" w:hanging="284"/>
        <w:rPr>
          <w:color w:val="000000" w:themeColor="text1"/>
          <w:sz w:val="20"/>
          <w:szCs w:val="20"/>
        </w:rPr>
      </w:pPr>
      <w:r w:rsidRPr="00981C54">
        <w:rPr>
          <w:rFonts w:eastAsia="Times New Roman"/>
          <w:color w:val="000000" w:themeColor="text1"/>
          <w:sz w:val="24"/>
          <w:szCs w:val="24"/>
        </w:rPr>
        <w:t>читать</w:t>
      </w:r>
      <w:r w:rsidRPr="00981C54">
        <w:rPr>
          <w:rFonts w:eastAsia="Times New Roman"/>
          <w:color w:val="000000" w:themeColor="text1"/>
          <w:sz w:val="24"/>
          <w:szCs w:val="24"/>
        </w:rPr>
        <w:tab/>
        <w:t>аутентичные</w:t>
      </w:r>
      <w:r w:rsidRPr="00981C54">
        <w:rPr>
          <w:rFonts w:eastAsia="Times New Roman"/>
          <w:color w:val="000000" w:themeColor="text1"/>
          <w:sz w:val="24"/>
          <w:szCs w:val="24"/>
        </w:rPr>
        <w:tab/>
        <w:t>тексты</w:t>
      </w:r>
      <w:r w:rsidRPr="00981C54">
        <w:rPr>
          <w:rFonts w:eastAsia="Times New Roman"/>
          <w:color w:val="000000" w:themeColor="text1"/>
          <w:sz w:val="24"/>
          <w:szCs w:val="24"/>
        </w:rPr>
        <w:tab/>
        <w:t>разных</w:t>
      </w:r>
      <w:r w:rsidRPr="00981C54">
        <w:rPr>
          <w:rFonts w:eastAsia="Times New Roman"/>
          <w:color w:val="000000" w:themeColor="text1"/>
          <w:sz w:val="24"/>
          <w:szCs w:val="24"/>
        </w:rPr>
        <w:tab/>
        <w:t>жанров</w:t>
      </w:r>
      <w:r w:rsidRPr="00981C54">
        <w:rPr>
          <w:rFonts w:eastAsia="Times New Roman"/>
          <w:color w:val="000000" w:themeColor="text1"/>
          <w:sz w:val="24"/>
          <w:szCs w:val="24"/>
        </w:rPr>
        <w:tab/>
        <w:t>преимущественно</w:t>
      </w:r>
      <w:r w:rsidRPr="00981C54">
        <w:rPr>
          <w:rFonts w:eastAsia="Times New Roman"/>
          <w:color w:val="000000" w:themeColor="text1"/>
          <w:sz w:val="24"/>
          <w:szCs w:val="24"/>
        </w:rPr>
        <w:tab/>
        <w:t>с</w:t>
      </w:r>
      <w:r w:rsidRPr="00981C54">
        <w:rPr>
          <w:rFonts w:eastAsia="Times New Roman"/>
          <w:color w:val="000000" w:themeColor="text1"/>
          <w:sz w:val="24"/>
          <w:szCs w:val="24"/>
        </w:rPr>
        <w:tab/>
        <w:t>пониманием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основного</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содержания  (определять  тему,  выделять  основную  мысль,  выделять  главные  факты,  опуская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второстепенные, устанавливать логическую последовательность основных фактов текста);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читать несложные аутентичные тексты разных жанров с полным и точным пониманием, используя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различные</w:t>
      </w:r>
      <w:r w:rsidRPr="00981C54">
        <w:rPr>
          <w:rFonts w:eastAsia="Times New Roman"/>
          <w:color w:val="000000" w:themeColor="text1"/>
          <w:sz w:val="24"/>
          <w:szCs w:val="24"/>
        </w:rPr>
        <w:tab/>
        <w:t>приемы</w:t>
      </w:r>
      <w:r w:rsidRPr="00981C54">
        <w:rPr>
          <w:rFonts w:eastAsia="Times New Roman"/>
          <w:color w:val="000000" w:themeColor="text1"/>
          <w:sz w:val="24"/>
          <w:szCs w:val="24"/>
        </w:rPr>
        <w:tab/>
        <w:t>смысловой</w:t>
      </w:r>
      <w:r w:rsidRPr="00981C54">
        <w:rPr>
          <w:rFonts w:eastAsia="Times New Roman"/>
          <w:color w:val="000000" w:themeColor="text1"/>
          <w:sz w:val="24"/>
          <w:szCs w:val="24"/>
        </w:rPr>
        <w:tab/>
        <w:t>переработки</w:t>
      </w:r>
      <w:r w:rsidRPr="00981C54">
        <w:rPr>
          <w:rFonts w:eastAsia="Times New Roman"/>
          <w:color w:val="000000" w:themeColor="text1"/>
          <w:sz w:val="24"/>
          <w:szCs w:val="24"/>
        </w:rPr>
        <w:tab/>
        <w:t>текста</w:t>
      </w:r>
      <w:r w:rsidRPr="00981C54">
        <w:rPr>
          <w:color w:val="000000" w:themeColor="text1"/>
          <w:sz w:val="20"/>
          <w:szCs w:val="20"/>
        </w:rPr>
        <w:tab/>
      </w:r>
      <w:r w:rsidRPr="00981C54">
        <w:rPr>
          <w:rFonts w:eastAsia="Times New Roman"/>
          <w:color w:val="000000" w:themeColor="text1"/>
          <w:sz w:val="24"/>
          <w:szCs w:val="24"/>
        </w:rPr>
        <w:t>(языковую</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lastRenderedPageBreak/>
        <w:t>догадку,</w:t>
      </w:r>
      <w:r w:rsidR="00022ABD" w:rsidRPr="00981C54">
        <w:rPr>
          <w:rFonts w:eastAsia="Times New Roman"/>
          <w:color w:val="000000" w:themeColor="text1"/>
          <w:sz w:val="24"/>
          <w:szCs w:val="24"/>
        </w:rPr>
        <w:t xml:space="preserve"> анализ, </w:t>
      </w:r>
      <w:r w:rsidRPr="00981C54">
        <w:rPr>
          <w:rFonts w:eastAsia="Times New Roman"/>
          <w:color w:val="000000" w:themeColor="text1"/>
          <w:sz w:val="24"/>
          <w:szCs w:val="24"/>
        </w:rPr>
        <w:t>выборочный</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перевод), оценивать полученную информацию, выражать свое мнение;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читать текст с выборочным пониманием нужной или интересующей информации;</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13"/>
        </w:numPr>
        <w:tabs>
          <w:tab w:val="left" w:pos="180"/>
        </w:tabs>
        <w:spacing w:line="249" w:lineRule="auto"/>
        <w:ind w:left="284" w:right="237" w:hanging="284"/>
        <w:rPr>
          <w:rFonts w:eastAsia="Times New Roman"/>
          <w:color w:val="000000" w:themeColor="text1"/>
          <w:sz w:val="23"/>
          <w:szCs w:val="23"/>
        </w:rPr>
      </w:pPr>
      <w:r w:rsidRPr="00981C54">
        <w:rPr>
          <w:rFonts w:eastAsia="Times New Roman"/>
          <w:color w:val="000000" w:themeColor="text1"/>
          <w:sz w:val="23"/>
          <w:szCs w:val="23"/>
        </w:rPr>
        <w:t>области письменной речи заполнять анкеты и формуляры;</w:t>
      </w:r>
    </w:p>
    <w:p w:rsidR="004C42E7" w:rsidRPr="00981C54" w:rsidRDefault="004C42E7" w:rsidP="00981C54">
      <w:pPr>
        <w:spacing w:line="3" w:lineRule="exact"/>
        <w:ind w:left="284" w:right="237" w:hanging="284"/>
        <w:rPr>
          <w:rFonts w:eastAsia="Times New Roman"/>
          <w:color w:val="000000" w:themeColor="text1"/>
          <w:sz w:val="23"/>
          <w:szCs w:val="23"/>
        </w:rPr>
      </w:pP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C42E7" w:rsidRPr="00981C54" w:rsidRDefault="00884BCD" w:rsidP="00981C54">
      <w:pPr>
        <w:ind w:left="284" w:right="237" w:hanging="284"/>
        <w:rPr>
          <w:rFonts w:eastAsia="Times New Roman"/>
          <w:color w:val="000000" w:themeColor="text1"/>
          <w:sz w:val="23"/>
          <w:szCs w:val="23"/>
        </w:rPr>
      </w:pPr>
      <w:r w:rsidRPr="00981C54">
        <w:rPr>
          <w:rFonts w:eastAsia="Times New Roman"/>
          <w:color w:val="000000" w:themeColor="text1"/>
          <w:sz w:val="24"/>
          <w:szCs w:val="24"/>
        </w:rPr>
        <w:t xml:space="preserve"> использовать приобретенные знания и умения в практической деятельности и повседневной жизни с целью:</w:t>
      </w:r>
    </w:p>
    <w:p w:rsidR="004C42E7" w:rsidRPr="00981C54" w:rsidRDefault="00884BCD" w:rsidP="00981C54">
      <w:pPr>
        <w:ind w:left="284" w:right="237" w:hanging="284"/>
        <w:rPr>
          <w:rFonts w:eastAsia="Times New Roman"/>
          <w:color w:val="000000" w:themeColor="text1"/>
          <w:sz w:val="23"/>
          <w:szCs w:val="23"/>
        </w:rPr>
      </w:pPr>
      <w:r w:rsidRPr="00981C54">
        <w:rPr>
          <w:rFonts w:eastAsia="Times New Roman"/>
          <w:color w:val="000000" w:themeColor="text1"/>
          <w:sz w:val="24"/>
          <w:szCs w:val="24"/>
        </w:rPr>
        <w:t>социальной адаптации; достижения взаимопонимания в процессе устного и письменного</w:t>
      </w:r>
    </w:p>
    <w:p w:rsidR="004C42E7" w:rsidRPr="00981C54" w:rsidRDefault="004C42E7" w:rsidP="00981C54">
      <w:pPr>
        <w:spacing w:line="12" w:lineRule="exact"/>
        <w:ind w:left="284" w:right="237" w:hanging="284"/>
        <w:rPr>
          <w:rFonts w:eastAsia="Times New Roman"/>
          <w:color w:val="000000" w:themeColor="text1"/>
          <w:sz w:val="23"/>
          <w:szCs w:val="23"/>
        </w:rPr>
      </w:pPr>
    </w:p>
    <w:p w:rsidR="004C42E7" w:rsidRPr="00981C54" w:rsidRDefault="00884BCD" w:rsidP="00981C54">
      <w:pPr>
        <w:spacing w:line="236" w:lineRule="auto"/>
        <w:ind w:left="284" w:right="237" w:hanging="284"/>
        <w:rPr>
          <w:rFonts w:eastAsia="Times New Roman"/>
          <w:color w:val="000000" w:themeColor="text1"/>
          <w:sz w:val="23"/>
          <w:szCs w:val="23"/>
        </w:rPr>
      </w:pPr>
      <w:r w:rsidRPr="00981C54">
        <w:rPr>
          <w:rFonts w:eastAsia="Times New Roman"/>
          <w:color w:val="000000" w:themeColor="text1"/>
          <w:sz w:val="24"/>
          <w:szCs w:val="24"/>
        </w:rPr>
        <w:t xml:space="preserve">общения с носителями иностранного языка, установления межличностных и межкультурных контактов в доступных пределах; создания целостной картины </w:t>
      </w:r>
      <w:proofErr w:type="spellStart"/>
      <w:r w:rsidRPr="00981C54">
        <w:rPr>
          <w:rFonts w:eastAsia="Times New Roman"/>
          <w:color w:val="000000" w:themeColor="text1"/>
          <w:sz w:val="24"/>
          <w:szCs w:val="24"/>
        </w:rPr>
        <w:t>полиязычного</w:t>
      </w:r>
      <w:proofErr w:type="spellEnd"/>
      <w:r w:rsidRPr="00981C54">
        <w:rPr>
          <w:rFonts w:eastAsia="Times New Roman"/>
          <w:color w:val="000000" w:themeColor="text1"/>
          <w:sz w:val="24"/>
          <w:szCs w:val="24"/>
        </w:rPr>
        <w:t>, поликультурного мира, осознания места и роли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родного и изучаемого иностранного языка в этом мире;</w:t>
      </w:r>
    </w:p>
    <w:p w:rsidR="004C42E7" w:rsidRPr="00981C54" w:rsidRDefault="004C42E7" w:rsidP="00981C54">
      <w:pPr>
        <w:spacing w:line="9" w:lineRule="exact"/>
        <w:ind w:left="284" w:right="237" w:hanging="284"/>
        <w:rPr>
          <w:rFonts w:eastAsia="Times New Roman"/>
          <w:color w:val="000000" w:themeColor="text1"/>
          <w:sz w:val="23"/>
          <w:szCs w:val="23"/>
        </w:rPr>
      </w:pP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4C42E7" w:rsidRPr="00981C54" w:rsidRDefault="00884BCD" w:rsidP="00981C54">
      <w:pPr>
        <w:ind w:left="284" w:right="237" w:hanging="284"/>
        <w:rPr>
          <w:rFonts w:eastAsia="Times New Roman"/>
          <w:color w:val="000000" w:themeColor="text1"/>
          <w:sz w:val="23"/>
          <w:szCs w:val="23"/>
        </w:rPr>
      </w:pPr>
      <w:r w:rsidRPr="00981C54">
        <w:rPr>
          <w:rFonts w:eastAsia="Times New Roman"/>
          <w:color w:val="000000" w:themeColor="text1"/>
          <w:sz w:val="24"/>
          <w:szCs w:val="24"/>
        </w:rPr>
        <w:t>ознакомления представителей других стран с культурой своего народа; осознания себя гражданином своей страны и мира.</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География</w:t>
      </w:r>
    </w:p>
    <w:p w:rsidR="004C42E7" w:rsidRPr="00981C54" w:rsidRDefault="004C42E7" w:rsidP="00981C54">
      <w:pPr>
        <w:spacing w:line="9" w:lineRule="exact"/>
        <w:ind w:left="284" w:right="237" w:hanging="284"/>
        <w:rPr>
          <w:color w:val="000000" w:themeColor="text1"/>
          <w:sz w:val="20"/>
          <w:szCs w:val="20"/>
        </w:rPr>
      </w:pPr>
    </w:p>
    <w:p w:rsidR="004C42E7" w:rsidRPr="00981C54" w:rsidRDefault="00884BCD" w:rsidP="00981C54">
      <w:pPr>
        <w:numPr>
          <w:ilvl w:val="0"/>
          <w:numId w:val="14"/>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географии в основной школе учащиеся должны </w:t>
      </w:r>
      <w:r w:rsidRPr="00981C54">
        <w:rPr>
          <w:rFonts w:eastAsia="Times New Roman"/>
          <w:b/>
          <w:color w:val="000000" w:themeColor="text1"/>
          <w:sz w:val="24"/>
          <w:szCs w:val="24"/>
        </w:rPr>
        <w:t>знать /понимать</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основные географические понятия и термины;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различия географических карт по содержанию; географические явления и процессы в геосферах, взаимосвязи между ними, их изменение в результате деятельности человека; различия в хозяйственном освоении разных территорий и акваторий;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связь между географическим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положением, природными условиями, ресурсами и хозяйством отдельных регионов и стран;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специфику географического положения и административно-территориального устройства Российской Федерации;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особенности ее населения, основных отраслей хозяйства, природно-хозяйственных зон и районов; природные и антропогенные причины возникновения </w:t>
      </w:r>
      <w:proofErr w:type="spellStart"/>
      <w:r w:rsidRPr="00981C54">
        <w:rPr>
          <w:rFonts w:eastAsia="Times New Roman"/>
          <w:color w:val="000000" w:themeColor="text1"/>
          <w:sz w:val="24"/>
          <w:szCs w:val="24"/>
        </w:rPr>
        <w:t>геоэкологических</w:t>
      </w:r>
      <w:proofErr w:type="spellEnd"/>
      <w:r w:rsidRPr="00981C54">
        <w:rPr>
          <w:rFonts w:eastAsia="Times New Roman"/>
          <w:color w:val="000000" w:themeColor="text1"/>
          <w:sz w:val="24"/>
          <w:szCs w:val="24"/>
        </w:rPr>
        <w:t xml:space="preserve"> проблем на локальном,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региональном и глобальном уровнях;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меры по сохранению природы и защите людей от стихийных природных и техногенных явлений; </w:t>
      </w:r>
    </w:p>
    <w:p w:rsidR="00022ABD" w:rsidRPr="00981C54" w:rsidRDefault="00022ABD" w:rsidP="00981C54">
      <w:pPr>
        <w:spacing w:line="237" w:lineRule="auto"/>
        <w:ind w:left="284" w:right="237" w:hanging="284"/>
        <w:rPr>
          <w:rFonts w:eastAsia="Times New Roman"/>
          <w:color w:val="000000" w:themeColor="text1"/>
          <w:sz w:val="24"/>
          <w:szCs w:val="24"/>
        </w:rPr>
      </w:pPr>
    </w:p>
    <w:p w:rsidR="004C42E7" w:rsidRPr="00981C54" w:rsidRDefault="00884BCD" w:rsidP="00981C54">
      <w:pPr>
        <w:spacing w:line="237" w:lineRule="auto"/>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rPr>
        <w:t>уметь</w:t>
      </w:r>
    </w:p>
    <w:p w:rsidR="00022ABD" w:rsidRPr="00981C54" w:rsidRDefault="00884BCD" w:rsidP="00981C54">
      <w:pPr>
        <w:spacing w:line="239" w:lineRule="auto"/>
        <w:ind w:left="284" w:right="237" w:hanging="284"/>
        <w:rPr>
          <w:rFonts w:eastAsia="Times New Roman"/>
          <w:i/>
          <w:iCs/>
          <w:color w:val="000000" w:themeColor="text1"/>
          <w:sz w:val="24"/>
          <w:szCs w:val="24"/>
        </w:rPr>
      </w:pPr>
      <w:r w:rsidRPr="00981C54">
        <w:rPr>
          <w:rFonts w:eastAsia="Times New Roman"/>
          <w:i/>
          <w:iCs/>
          <w:color w:val="000000" w:themeColor="text1"/>
          <w:sz w:val="24"/>
          <w:szCs w:val="24"/>
        </w:rPr>
        <w:t>выделять</w:t>
      </w:r>
      <w:proofErr w:type="gramStart"/>
      <w:r w:rsidRPr="00981C54">
        <w:rPr>
          <w:rFonts w:eastAsia="Times New Roman"/>
          <w:i/>
          <w:iCs/>
          <w:color w:val="000000" w:themeColor="text1"/>
          <w:sz w:val="24"/>
          <w:szCs w:val="24"/>
        </w:rPr>
        <w:t xml:space="preserve"> ,</w:t>
      </w:r>
      <w:proofErr w:type="gramEnd"/>
      <w:r w:rsidRPr="00981C54">
        <w:rPr>
          <w:rFonts w:eastAsia="Times New Roman"/>
          <w:i/>
          <w:iCs/>
          <w:color w:val="000000" w:themeColor="text1"/>
          <w:sz w:val="24"/>
          <w:szCs w:val="24"/>
        </w:rPr>
        <w:t xml:space="preserve"> описывать и объяснять </w:t>
      </w:r>
      <w:r w:rsidRPr="00981C54">
        <w:rPr>
          <w:rFonts w:eastAsia="Times New Roman"/>
          <w:color w:val="000000" w:themeColor="text1"/>
          <w:sz w:val="24"/>
          <w:szCs w:val="24"/>
        </w:rPr>
        <w:t>существенные признаки географических объектов и явлений;</w:t>
      </w:r>
      <w:r w:rsidRPr="00981C54">
        <w:rPr>
          <w:rFonts w:eastAsia="Times New Roman"/>
          <w:i/>
          <w:iCs/>
          <w:color w:val="000000" w:themeColor="text1"/>
          <w:sz w:val="24"/>
          <w:szCs w:val="24"/>
        </w:rPr>
        <w:t xml:space="preserve"> </w:t>
      </w:r>
    </w:p>
    <w:p w:rsidR="00022ABD" w:rsidRPr="00981C54" w:rsidRDefault="00884BCD" w:rsidP="00981C54">
      <w:pPr>
        <w:spacing w:line="239"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находить </w:t>
      </w:r>
      <w:r w:rsidRPr="00981C54">
        <w:rPr>
          <w:rFonts w:eastAsia="Times New Roman"/>
          <w:color w:val="000000" w:themeColor="text1"/>
          <w:sz w:val="24"/>
          <w:szCs w:val="24"/>
        </w:rPr>
        <w:t>в разных источниках и анализировать информацию,</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необходимую для изучения</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 xml:space="preserve">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022ABD" w:rsidRPr="00981C54" w:rsidRDefault="00884BCD" w:rsidP="00981C54">
      <w:pPr>
        <w:spacing w:line="239"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приводить примеры </w:t>
      </w:r>
      <w:r w:rsidRPr="00981C54">
        <w:rPr>
          <w:rFonts w:eastAsia="Times New Roman"/>
          <w:color w:val="000000" w:themeColor="text1"/>
          <w:sz w:val="24"/>
          <w:szCs w:val="24"/>
        </w:rPr>
        <w:t>использования и охраны природных ресурсов,</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адаптации человека к условиям</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 xml:space="preserve">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4C42E7" w:rsidRPr="00981C54" w:rsidRDefault="00884BCD" w:rsidP="00981C54">
      <w:pPr>
        <w:spacing w:line="239"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 xml:space="preserve">давать </w:t>
      </w:r>
      <w:r w:rsidRPr="00981C54">
        <w:rPr>
          <w:rFonts w:eastAsia="Times New Roman"/>
          <w:color w:val="000000" w:themeColor="text1"/>
          <w:sz w:val="24"/>
          <w:szCs w:val="24"/>
        </w:rPr>
        <w:t>краткую географическую характеристику разных территорий на основе разнообразных</w:t>
      </w:r>
    </w:p>
    <w:p w:rsidR="004C42E7" w:rsidRPr="00981C54" w:rsidRDefault="004C42E7" w:rsidP="00981C54">
      <w:pPr>
        <w:spacing w:line="2"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источников географической информации и форм ее представления;</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022ABD"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определять </w:t>
      </w:r>
      <w:r w:rsidRPr="00981C54">
        <w:rPr>
          <w:rFonts w:eastAsia="Times New Roman"/>
          <w:color w:val="000000" w:themeColor="text1"/>
          <w:sz w:val="24"/>
          <w:szCs w:val="24"/>
        </w:rPr>
        <w:t>на местности,</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плане и карте географические координаты и местоположение</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 xml:space="preserve">географических объектов; </w:t>
      </w:r>
    </w:p>
    <w:p w:rsidR="004C42E7" w:rsidRPr="00981C54" w:rsidRDefault="00884BCD" w:rsidP="00981C54">
      <w:pPr>
        <w:spacing w:line="236"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 xml:space="preserve">применять </w:t>
      </w:r>
      <w:r w:rsidRPr="00981C54">
        <w:rPr>
          <w:rFonts w:eastAsia="Times New Roman"/>
          <w:color w:val="000000" w:themeColor="text1"/>
          <w:sz w:val="24"/>
          <w:szCs w:val="24"/>
        </w:rPr>
        <w:t xml:space="preserve">приборы и инструменты для определения </w:t>
      </w:r>
      <w:proofErr w:type="gramStart"/>
      <w:r w:rsidRPr="00981C54">
        <w:rPr>
          <w:rFonts w:eastAsia="Times New Roman"/>
          <w:color w:val="000000" w:themeColor="text1"/>
          <w:sz w:val="24"/>
          <w:szCs w:val="24"/>
        </w:rPr>
        <w:t>количественных</w:t>
      </w:r>
      <w:proofErr w:type="gramEnd"/>
      <w:r w:rsidRPr="00981C54">
        <w:rPr>
          <w:rFonts w:eastAsia="Times New Roman"/>
          <w:color w:val="000000" w:themeColor="text1"/>
          <w:sz w:val="24"/>
          <w:szCs w:val="24"/>
        </w:rPr>
        <w:t xml:space="preserve"> и качественных</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022ABD"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характеристик компонентов природы; представлять результаты измерений в разной форме; выявлять на этой основе эмпирические зависимости; </w:t>
      </w:r>
    </w:p>
    <w:p w:rsidR="004C42E7" w:rsidRPr="00981C54" w:rsidRDefault="00884BCD" w:rsidP="00981C54">
      <w:pPr>
        <w:spacing w:line="236"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lastRenderedPageBreak/>
        <w:t xml:space="preserve">называть (показывать) </w:t>
      </w:r>
      <w:r w:rsidRPr="00981C54">
        <w:rPr>
          <w:rFonts w:eastAsia="Times New Roman"/>
          <w:color w:val="000000" w:themeColor="text1"/>
          <w:sz w:val="24"/>
          <w:szCs w:val="24"/>
        </w:rPr>
        <w:t>основные отрасли хозяйства,</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отраслевые комплексы,</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крупнейшие</w:t>
      </w:r>
    </w:p>
    <w:p w:rsidR="004C42E7" w:rsidRPr="00981C54" w:rsidRDefault="004C42E7" w:rsidP="00981C54">
      <w:pPr>
        <w:spacing w:line="14" w:lineRule="exact"/>
        <w:ind w:left="284" w:right="237" w:hanging="284"/>
        <w:rPr>
          <w:rFonts w:eastAsia="Times New Roman"/>
          <w:color w:val="000000" w:themeColor="text1"/>
          <w:sz w:val="24"/>
          <w:szCs w:val="24"/>
          <w:u w:val="single"/>
        </w:rPr>
      </w:pPr>
    </w:p>
    <w:p w:rsidR="00022ABD" w:rsidRPr="00981C54" w:rsidRDefault="00884BCD" w:rsidP="00981C54">
      <w:pPr>
        <w:spacing w:line="238"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промышленные центры, основные транспортные магистрали и крупные транспортные узлы, географические районы, их территориальный состав, отрасли местной промышленности; </w:t>
      </w:r>
    </w:p>
    <w:p w:rsidR="00022ABD" w:rsidRPr="00981C54" w:rsidRDefault="00884BCD" w:rsidP="00981C54">
      <w:pPr>
        <w:spacing w:line="238"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описывать </w:t>
      </w:r>
      <w:r w:rsidRPr="00981C54">
        <w:rPr>
          <w:rFonts w:eastAsia="Times New Roman"/>
          <w:color w:val="000000" w:themeColor="text1"/>
          <w:sz w:val="24"/>
          <w:szCs w:val="24"/>
        </w:rPr>
        <w:t>природные ресурсы,</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периоды формирования хозяйства России,</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особенности отраслей,</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 xml:space="preserve">традиционные отрасли хозяйства коренных народов в национально-территориальных образованиях, экономические связи районов, состав и структуру отраслевых комплексов, основные </w:t>
      </w:r>
      <w:proofErr w:type="spellStart"/>
      <w:r w:rsidRPr="00981C54">
        <w:rPr>
          <w:rFonts w:eastAsia="Times New Roman"/>
          <w:color w:val="000000" w:themeColor="text1"/>
          <w:sz w:val="24"/>
          <w:szCs w:val="24"/>
        </w:rPr>
        <w:t>грузо</w:t>
      </w:r>
      <w:proofErr w:type="spellEnd"/>
      <w:r w:rsidRPr="00981C54">
        <w:rPr>
          <w:rFonts w:eastAsia="Times New Roman"/>
          <w:color w:val="000000" w:themeColor="text1"/>
          <w:sz w:val="24"/>
          <w:szCs w:val="24"/>
        </w:rPr>
        <w:t xml:space="preserve"> и пассажиропотоки</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w:t>
      </w:r>
    </w:p>
    <w:p w:rsidR="004C42E7" w:rsidRPr="00981C54" w:rsidRDefault="00884BCD" w:rsidP="00981C54">
      <w:pPr>
        <w:spacing w:line="238"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 xml:space="preserve">объяснять </w:t>
      </w:r>
      <w:r w:rsidRPr="00981C54">
        <w:rPr>
          <w:rFonts w:eastAsia="Times New Roman"/>
          <w:color w:val="000000" w:themeColor="text1"/>
          <w:sz w:val="24"/>
          <w:szCs w:val="24"/>
        </w:rPr>
        <w:t>различия в освоении территории,</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влияние разных факторов на формирование</w:t>
      </w:r>
    </w:p>
    <w:p w:rsidR="004C42E7" w:rsidRPr="00981C54" w:rsidRDefault="004C42E7" w:rsidP="00981C54">
      <w:pPr>
        <w:spacing w:line="16" w:lineRule="exact"/>
        <w:ind w:left="284" w:right="237" w:hanging="284"/>
        <w:rPr>
          <w:rFonts w:eastAsia="Times New Roman"/>
          <w:color w:val="000000" w:themeColor="text1"/>
          <w:sz w:val="24"/>
          <w:szCs w:val="24"/>
          <w:u w:val="single"/>
        </w:rPr>
      </w:pPr>
    </w:p>
    <w:p w:rsidR="004C42E7" w:rsidRPr="00981C54" w:rsidRDefault="00884BCD" w:rsidP="00981C54">
      <w:pPr>
        <w:spacing w:line="234" w:lineRule="auto"/>
        <w:ind w:left="284" w:right="237" w:hanging="284"/>
        <w:jc w:val="both"/>
        <w:rPr>
          <w:rFonts w:eastAsia="Times New Roman"/>
          <w:color w:val="000000" w:themeColor="text1"/>
          <w:sz w:val="24"/>
          <w:szCs w:val="24"/>
          <w:u w:val="single"/>
        </w:rPr>
      </w:pPr>
      <w:r w:rsidRPr="00981C54">
        <w:rPr>
          <w:rFonts w:eastAsia="Times New Roman"/>
          <w:color w:val="000000" w:themeColor="text1"/>
          <w:sz w:val="24"/>
          <w:szCs w:val="24"/>
        </w:rPr>
        <w:t>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w:t>
      </w:r>
    </w:p>
    <w:p w:rsidR="004C42E7" w:rsidRPr="00981C54" w:rsidRDefault="004C42E7" w:rsidP="00981C54">
      <w:pPr>
        <w:spacing w:line="18" w:lineRule="exact"/>
        <w:ind w:left="284" w:right="237" w:hanging="284"/>
        <w:rPr>
          <w:rFonts w:eastAsia="Times New Roman"/>
          <w:color w:val="000000" w:themeColor="text1"/>
          <w:sz w:val="24"/>
          <w:szCs w:val="24"/>
          <w:u w:val="single"/>
        </w:rPr>
      </w:pP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 xml:space="preserve">прогнозировать </w:t>
      </w:r>
      <w:r w:rsidRPr="00981C54">
        <w:rPr>
          <w:rFonts w:eastAsia="Times New Roman"/>
          <w:color w:val="000000" w:themeColor="text1"/>
          <w:sz w:val="24"/>
          <w:szCs w:val="24"/>
        </w:rPr>
        <w:t>возможные пути развития территории под влиянием определённых факторов</w:t>
      </w:r>
      <w:proofErr w:type="gramStart"/>
      <w:r w:rsidRPr="00981C54">
        <w:rPr>
          <w:rFonts w:eastAsia="Times New Roman"/>
          <w:color w:val="000000" w:themeColor="text1"/>
          <w:sz w:val="24"/>
          <w:szCs w:val="24"/>
        </w:rPr>
        <w:t>.</w:t>
      </w:r>
      <w:proofErr w:type="gramEnd"/>
      <w:r w:rsidRPr="00981C54">
        <w:rPr>
          <w:rFonts w:eastAsia="Times New Roman"/>
          <w:i/>
          <w:iCs/>
          <w:color w:val="000000" w:themeColor="text1"/>
          <w:sz w:val="24"/>
          <w:szCs w:val="24"/>
        </w:rPr>
        <w:t xml:space="preserve"> </w:t>
      </w:r>
      <w:proofErr w:type="gramStart"/>
      <w:r w:rsidRPr="00981C54">
        <w:rPr>
          <w:rFonts w:eastAsia="Times New Roman"/>
          <w:color w:val="000000" w:themeColor="text1"/>
          <w:sz w:val="24"/>
          <w:szCs w:val="24"/>
        </w:rPr>
        <w:t>и</w:t>
      </w:r>
      <w:proofErr w:type="gramEnd"/>
      <w:r w:rsidRPr="00981C54">
        <w:rPr>
          <w:rFonts w:eastAsia="Times New Roman"/>
          <w:color w:val="000000" w:themeColor="text1"/>
          <w:sz w:val="24"/>
          <w:szCs w:val="24"/>
        </w:rPr>
        <w:t>спользовать приобретенные знания и умения в практической деятельности и повседневной жизни для:</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ориентирования на местности;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чтения карт различного содержания;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проведения наблюдений за отдельными географическими объектами, процессами и явлениями</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их изменениями в результате природных и антропогенных воздействий; </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оценки их последствий;</w:t>
      </w: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 xml:space="preserve"> определения комфортных и дискомфортных параметров природных компонентов своей местности с помощью приборов и инструментов;</w:t>
      </w:r>
    </w:p>
    <w:p w:rsidR="004C42E7" w:rsidRPr="00981C54" w:rsidRDefault="004C42E7" w:rsidP="00981C54">
      <w:pPr>
        <w:spacing w:line="17" w:lineRule="exact"/>
        <w:ind w:left="284" w:right="237" w:hanging="284"/>
        <w:rPr>
          <w:rFonts w:eastAsia="Times New Roman"/>
          <w:color w:val="000000" w:themeColor="text1"/>
          <w:sz w:val="24"/>
          <w:szCs w:val="24"/>
          <w:u w:val="single"/>
        </w:rPr>
      </w:pP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r w:rsidR="00022ABD" w:rsidRPr="00981C54">
        <w:rPr>
          <w:rFonts w:eastAsia="Times New Roman"/>
          <w:color w:val="000000" w:themeColor="text1"/>
          <w:sz w:val="24"/>
          <w:szCs w:val="24"/>
        </w:rPr>
        <w:t>;</w:t>
      </w:r>
    </w:p>
    <w:p w:rsidR="004C42E7" w:rsidRPr="00981C54" w:rsidRDefault="004C42E7" w:rsidP="00981C54">
      <w:pPr>
        <w:spacing w:line="3" w:lineRule="exact"/>
        <w:ind w:left="284" w:right="237" w:hanging="284"/>
        <w:rPr>
          <w:rFonts w:eastAsia="Times New Roman"/>
          <w:color w:val="000000" w:themeColor="text1"/>
          <w:sz w:val="24"/>
          <w:szCs w:val="24"/>
          <w:u w:val="single"/>
        </w:rPr>
      </w:pPr>
    </w:p>
    <w:p w:rsidR="004C42E7" w:rsidRPr="00981C54" w:rsidRDefault="00884BCD" w:rsidP="00981C54">
      <w:pPr>
        <w:spacing w:line="235"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владеть комплекс</w:t>
      </w:r>
      <w:r w:rsidR="00022ABD" w:rsidRPr="00981C54">
        <w:rPr>
          <w:rFonts w:eastAsia="Times New Roman"/>
          <w:color w:val="000000" w:themeColor="text1"/>
          <w:sz w:val="24"/>
          <w:szCs w:val="24"/>
        </w:rPr>
        <w:t>ом</w:t>
      </w:r>
      <w:r w:rsidRPr="00981C54">
        <w:rPr>
          <w:rFonts w:eastAsia="Times New Roman"/>
          <w:color w:val="000000" w:themeColor="text1"/>
          <w:sz w:val="24"/>
          <w:szCs w:val="24"/>
        </w:rPr>
        <w:t xml:space="preserve"> универсальных умений, необходимых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познания и изучения окружающей среды; выявления причинно-следственных связей;</w:t>
      </w:r>
    </w:p>
    <w:p w:rsidR="00022ABD"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сравнения объектов, процессов и явлений; </w:t>
      </w: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моделирования и проектирования;</w:t>
      </w:r>
    </w:p>
    <w:p w:rsidR="004C42E7" w:rsidRPr="00981C54" w:rsidRDefault="004C42E7" w:rsidP="00981C54">
      <w:pPr>
        <w:spacing w:line="13" w:lineRule="exact"/>
        <w:ind w:left="284" w:right="237" w:hanging="284"/>
        <w:rPr>
          <w:color w:val="000000" w:themeColor="text1"/>
          <w:sz w:val="20"/>
          <w:szCs w:val="20"/>
        </w:rPr>
      </w:pPr>
    </w:p>
    <w:p w:rsidR="00022ABD"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ориентирования на местности, плане, карте; </w:t>
      </w:r>
    </w:p>
    <w:p w:rsidR="00022ABD"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в ресурсах ИНТЕРНЕТ, статистических материалах; </w:t>
      </w:r>
    </w:p>
    <w:p w:rsidR="00022ABD"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соблюдения норм поведения в окружающей среде; </w:t>
      </w: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оценивания своей деятельности с точки зрения нравственных, правовых норм, эстетических ценностей; осознания своей роли на Земле и в обществе;</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получения возможности планировать свое будущее на основе знаний о природно-экономических особенностях малой родины, страны, различных регионов Земли.</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Информатика</w:t>
      </w:r>
      <w:r w:rsidR="00022ABD" w:rsidRPr="00981C54">
        <w:rPr>
          <w:rFonts w:eastAsia="Times New Roman"/>
          <w:b/>
          <w:bCs/>
          <w:color w:val="000000" w:themeColor="text1"/>
          <w:sz w:val="24"/>
          <w:szCs w:val="24"/>
        </w:rPr>
        <w:t xml:space="preserve"> и ИКТ</w:t>
      </w:r>
    </w:p>
    <w:p w:rsidR="004C42E7" w:rsidRPr="00981C54" w:rsidRDefault="004C42E7" w:rsidP="00981C54">
      <w:pPr>
        <w:spacing w:line="10" w:lineRule="exact"/>
        <w:ind w:left="284" w:right="237" w:hanging="284"/>
        <w:rPr>
          <w:color w:val="000000" w:themeColor="text1"/>
          <w:sz w:val="20"/>
          <w:szCs w:val="20"/>
        </w:rPr>
      </w:pPr>
    </w:p>
    <w:p w:rsidR="004C42E7" w:rsidRPr="00981C54" w:rsidRDefault="00884BCD" w:rsidP="00981C54">
      <w:pPr>
        <w:numPr>
          <w:ilvl w:val="0"/>
          <w:numId w:val="15"/>
        </w:numPr>
        <w:tabs>
          <w:tab w:val="left" w:pos="225"/>
        </w:tabs>
        <w:spacing w:line="234" w:lineRule="auto"/>
        <w:ind w:left="284" w:right="237" w:hanging="284"/>
        <w:rPr>
          <w:rFonts w:eastAsia="Times New Roman"/>
          <w:b/>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информатики </w:t>
      </w:r>
      <w:r w:rsidR="00022ABD" w:rsidRPr="00981C54">
        <w:rPr>
          <w:rFonts w:eastAsia="Times New Roman"/>
          <w:color w:val="000000" w:themeColor="text1"/>
          <w:sz w:val="24"/>
          <w:szCs w:val="24"/>
          <w:u w:val="single"/>
        </w:rPr>
        <w:t xml:space="preserve"> и ИКТ </w:t>
      </w:r>
      <w:r w:rsidRPr="00981C54">
        <w:rPr>
          <w:rFonts w:eastAsia="Times New Roman"/>
          <w:color w:val="000000" w:themeColor="text1"/>
          <w:sz w:val="24"/>
          <w:szCs w:val="24"/>
          <w:u w:val="single"/>
        </w:rPr>
        <w:t xml:space="preserve">в основной школе учащиеся должны </w:t>
      </w:r>
      <w:r w:rsidRPr="00981C54">
        <w:rPr>
          <w:rFonts w:eastAsia="Times New Roman"/>
          <w:b/>
          <w:color w:val="000000" w:themeColor="text1"/>
          <w:sz w:val="24"/>
          <w:szCs w:val="24"/>
        </w:rPr>
        <w:t>знать /понимать</w:t>
      </w:r>
      <w:r w:rsidRPr="00981C54">
        <w:rPr>
          <w:rFonts w:eastAsia="Times New Roman"/>
          <w:b/>
          <w:i/>
          <w:iCs/>
          <w:color w:val="000000" w:themeColor="text1"/>
          <w:sz w:val="24"/>
          <w:szCs w:val="24"/>
        </w:rPr>
        <w:t>:</w:t>
      </w:r>
    </w:p>
    <w:p w:rsidR="004C42E7" w:rsidRPr="00981C54" w:rsidRDefault="004C42E7" w:rsidP="00981C54">
      <w:pPr>
        <w:spacing w:line="4" w:lineRule="exact"/>
        <w:ind w:left="284" w:right="237" w:hanging="284"/>
        <w:rPr>
          <w:rFonts w:eastAsia="Times New Roman"/>
          <w:color w:val="000000" w:themeColor="text1"/>
          <w:sz w:val="24"/>
          <w:szCs w:val="24"/>
          <w:u w:val="single"/>
        </w:rPr>
      </w:pP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виды информационных процессов; </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примеры источников и приемников информации;</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единицы измерения количества и скорости передачи информации; </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принцип дискретного (цифрового) представления информации;</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 xml:space="preserve"> основные свойства алгоритма, типы алгоритмических конструкций: следование, ветвление, цикл; понятие вспомогательного алгоритма;</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разновидности и уровни языков программирования; </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принципы объектно-ориентированного и структурного программирования; назначение и функции используемых информационных и коммуникационных технологий; </w:t>
      </w:r>
    </w:p>
    <w:p w:rsidR="00022ABD" w:rsidRPr="00981C54" w:rsidRDefault="00022ABD"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rPr>
        <w:t>уметь:</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выполнять базовые операции над объектами: цепочками символов, числами, списками, деревьями; проверять свойства этих объектов; </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выполнять и строить простые алгоритмы оперировать информационными объектами, используя графический интерфейс: открывать</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именовать, сохранять объекты, </w:t>
      </w:r>
      <w:r w:rsidRPr="00981C54">
        <w:rPr>
          <w:rFonts w:eastAsia="Times New Roman"/>
          <w:color w:val="000000" w:themeColor="text1"/>
          <w:sz w:val="24"/>
          <w:szCs w:val="24"/>
        </w:rPr>
        <w:lastRenderedPageBreak/>
        <w:t xml:space="preserve">архивировать и разархивировать информацию, пользоваться меню и окнами, справочной системой; </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предпринимать меры антивирусной безопасности; </w:t>
      </w: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оценивать числовые параметры информационных объектов и процессов: объем памяти, необходимый для хранения информации; </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скорость передачи информации; создавать информационные объекты, в том числе: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создавать  и  использовать  различные  формы  представления  информации:  формулы,  графики,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диаграммы, таблицы (в том числе динамические, электронные, в частности</w:t>
      </w:r>
      <w:r w:rsidRPr="00981C54">
        <w:rPr>
          <w:color w:val="000000" w:themeColor="text1"/>
          <w:sz w:val="20"/>
          <w:szCs w:val="20"/>
        </w:rPr>
        <w:tab/>
      </w:r>
      <w:r w:rsidRPr="00981C54">
        <w:rPr>
          <w:rFonts w:eastAsia="Times New Roman"/>
          <w:color w:val="000000" w:themeColor="text1"/>
          <w:sz w:val="24"/>
          <w:szCs w:val="24"/>
        </w:rPr>
        <w:t>– в практических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задачах), переходить от одного представления данных к другому;</w:t>
      </w:r>
    </w:p>
    <w:p w:rsidR="004C42E7" w:rsidRPr="00981C54" w:rsidRDefault="00884BCD" w:rsidP="00981C54">
      <w:pPr>
        <w:tabs>
          <w:tab w:val="left" w:pos="1126"/>
          <w:tab w:val="left" w:pos="2186"/>
          <w:tab w:val="left" w:pos="3246"/>
          <w:tab w:val="left" w:pos="4706"/>
          <w:tab w:val="left" w:pos="6346"/>
          <w:tab w:val="left" w:pos="7546"/>
          <w:tab w:val="left" w:pos="8566"/>
          <w:tab w:val="left" w:pos="8826"/>
          <w:tab w:val="left" w:pos="10066"/>
        </w:tabs>
        <w:ind w:left="284" w:right="237" w:hanging="284"/>
        <w:rPr>
          <w:color w:val="000000" w:themeColor="text1"/>
          <w:sz w:val="20"/>
          <w:szCs w:val="20"/>
        </w:rPr>
      </w:pPr>
      <w:r w:rsidRPr="00981C54">
        <w:rPr>
          <w:rFonts w:eastAsia="Times New Roman"/>
          <w:color w:val="000000" w:themeColor="text1"/>
          <w:sz w:val="24"/>
          <w:szCs w:val="24"/>
        </w:rPr>
        <w:t>создавать</w:t>
      </w:r>
      <w:r w:rsidRPr="00981C54">
        <w:rPr>
          <w:rFonts w:eastAsia="Times New Roman"/>
          <w:color w:val="000000" w:themeColor="text1"/>
          <w:sz w:val="24"/>
          <w:szCs w:val="24"/>
        </w:rPr>
        <w:tab/>
        <w:t>рисунки,</w:t>
      </w:r>
      <w:r w:rsidRPr="00981C54">
        <w:rPr>
          <w:rFonts w:eastAsia="Times New Roman"/>
          <w:color w:val="000000" w:themeColor="text1"/>
          <w:sz w:val="24"/>
          <w:szCs w:val="24"/>
        </w:rPr>
        <w:tab/>
        <w:t>чертежи,</w:t>
      </w:r>
      <w:r w:rsidRPr="00981C54">
        <w:rPr>
          <w:rFonts w:eastAsia="Times New Roman"/>
          <w:color w:val="000000" w:themeColor="text1"/>
          <w:sz w:val="24"/>
          <w:szCs w:val="24"/>
        </w:rPr>
        <w:tab/>
        <w:t>графические</w:t>
      </w:r>
      <w:r w:rsidRPr="00981C54">
        <w:rPr>
          <w:rFonts w:eastAsia="Times New Roman"/>
          <w:color w:val="000000" w:themeColor="text1"/>
          <w:sz w:val="24"/>
          <w:szCs w:val="24"/>
        </w:rPr>
        <w:tab/>
        <w:t>представления</w:t>
      </w:r>
      <w:r w:rsidRPr="00981C54">
        <w:rPr>
          <w:rFonts w:eastAsia="Times New Roman"/>
          <w:color w:val="000000" w:themeColor="text1"/>
          <w:sz w:val="24"/>
          <w:szCs w:val="24"/>
        </w:rPr>
        <w:tab/>
        <w:t>реального</w:t>
      </w:r>
      <w:r w:rsidRPr="00981C54">
        <w:rPr>
          <w:rFonts w:eastAsia="Times New Roman"/>
          <w:color w:val="000000" w:themeColor="text1"/>
          <w:sz w:val="24"/>
          <w:szCs w:val="24"/>
        </w:rPr>
        <w:tab/>
        <w:t>объекта,</w:t>
      </w:r>
      <w:r w:rsidRPr="00981C54">
        <w:rPr>
          <w:rFonts w:eastAsia="Times New Roman"/>
          <w:color w:val="000000" w:themeColor="text1"/>
          <w:sz w:val="24"/>
          <w:szCs w:val="24"/>
        </w:rPr>
        <w:tab/>
        <w:t>в</w:t>
      </w:r>
      <w:r w:rsidRPr="00981C54">
        <w:rPr>
          <w:rFonts w:eastAsia="Times New Roman"/>
          <w:color w:val="000000" w:themeColor="text1"/>
          <w:sz w:val="24"/>
          <w:szCs w:val="24"/>
        </w:rPr>
        <w:tab/>
        <w:t>частности,</w:t>
      </w:r>
      <w:r w:rsidRPr="00981C54">
        <w:rPr>
          <w:rFonts w:eastAsia="Times New Roman"/>
          <w:color w:val="000000" w:themeColor="text1"/>
          <w:sz w:val="24"/>
          <w:szCs w:val="24"/>
        </w:rPr>
        <w:tab/>
      </w:r>
      <w:proofErr w:type="gramStart"/>
      <w:r w:rsidRPr="00981C54">
        <w:rPr>
          <w:rFonts w:eastAsia="Times New Roman"/>
          <w:color w:val="000000" w:themeColor="text1"/>
          <w:sz w:val="24"/>
          <w:szCs w:val="24"/>
        </w:rPr>
        <w:t>в</w:t>
      </w:r>
      <w:proofErr w:type="gramEnd"/>
    </w:p>
    <w:p w:rsidR="004C42E7" w:rsidRPr="00981C54" w:rsidRDefault="00884BCD" w:rsidP="00981C54">
      <w:pPr>
        <w:ind w:left="284" w:right="237" w:hanging="284"/>
        <w:rPr>
          <w:color w:val="000000" w:themeColor="text1"/>
          <w:sz w:val="20"/>
          <w:szCs w:val="20"/>
        </w:rPr>
      </w:pPr>
      <w:proofErr w:type="gramStart"/>
      <w:r w:rsidRPr="00981C54">
        <w:rPr>
          <w:rFonts w:eastAsia="Times New Roman"/>
          <w:color w:val="000000" w:themeColor="text1"/>
          <w:sz w:val="24"/>
          <w:szCs w:val="24"/>
        </w:rPr>
        <w:t>процессе</w:t>
      </w:r>
      <w:proofErr w:type="gramEnd"/>
      <w:r w:rsidRPr="00981C54">
        <w:rPr>
          <w:rFonts w:eastAsia="Times New Roman"/>
          <w:color w:val="000000" w:themeColor="text1"/>
          <w:sz w:val="24"/>
          <w:szCs w:val="24"/>
        </w:rPr>
        <w:t xml:space="preserve"> проектирования с использованием основных операций графических редакторов, учебных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систем  автоматизированного  проектирования;  осуществлять  простейшую  обработку  цифровых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изображений;</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создавать записи в базе данных;</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создавать презентации на основе шаблонов;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обрабатывать числовые данные средствами электронных таблиц; представлять числовые данные в</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виде диаграмм и графиков;</w:t>
      </w:r>
    </w:p>
    <w:p w:rsidR="004C42E7" w:rsidRPr="00981C54" w:rsidRDefault="00884BCD" w:rsidP="00981C54">
      <w:pPr>
        <w:tabs>
          <w:tab w:val="left" w:pos="1346"/>
          <w:tab w:val="left" w:pos="2846"/>
          <w:tab w:val="left" w:pos="4366"/>
          <w:tab w:val="left" w:pos="6146"/>
          <w:tab w:val="left" w:pos="7546"/>
          <w:tab w:val="left" w:pos="8046"/>
          <w:tab w:val="left" w:pos="8966"/>
          <w:tab w:val="left" w:pos="9466"/>
        </w:tabs>
        <w:spacing w:line="238" w:lineRule="auto"/>
        <w:ind w:left="284" w:right="237" w:hanging="284"/>
        <w:rPr>
          <w:color w:val="000000" w:themeColor="text1"/>
          <w:sz w:val="20"/>
          <w:szCs w:val="20"/>
        </w:rPr>
      </w:pPr>
      <w:r w:rsidRPr="00981C54">
        <w:rPr>
          <w:rFonts w:eastAsia="Times New Roman"/>
          <w:color w:val="000000" w:themeColor="text1"/>
          <w:sz w:val="24"/>
          <w:szCs w:val="24"/>
        </w:rPr>
        <w:t>составлять</w:t>
      </w:r>
      <w:r w:rsidRPr="00981C54">
        <w:rPr>
          <w:rFonts w:eastAsia="Times New Roman"/>
          <w:color w:val="000000" w:themeColor="text1"/>
          <w:sz w:val="24"/>
          <w:szCs w:val="24"/>
        </w:rPr>
        <w:tab/>
        <w:t>блок-схемы</w:t>
      </w:r>
      <w:r w:rsidRPr="00981C54">
        <w:rPr>
          <w:rFonts w:eastAsia="Times New Roman"/>
          <w:color w:val="000000" w:themeColor="text1"/>
          <w:sz w:val="24"/>
          <w:szCs w:val="24"/>
        </w:rPr>
        <w:tab/>
        <w:t>алгоритмов;</w:t>
      </w:r>
      <w:r w:rsidRPr="00981C54">
        <w:rPr>
          <w:rFonts w:eastAsia="Times New Roman"/>
          <w:color w:val="000000" w:themeColor="text1"/>
          <w:sz w:val="24"/>
          <w:szCs w:val="24"/>
        </w:rPr>
        <w:tab/>
        <w:t>реализовывать</w:t>
      </w:r>
      <w:r w:rsidRPr="00981C54">
        <w:rPr>
          <w:rFonts w:eastAsia="Times New Roman"/>
          <w:color w:val="000000" w:themeColor="text1"/>
          <w:sz w:val="24"/>
          <w:szCs w:val="24"/>
        </w:rPr>
        <w:tab/>
        <w:t>алгоритмы</w:t>
      </w:r>
      <w:r w:rsidRPr="00981C54">
        <w:rPr>
          <w:rFonts w:eastAsia="Times New Roman"/>
          <w:color w:val="000000" w:themeColor="text1"/>
          <w:sz w:val="24"/>
          <w:szCs w:val="24"/>
        </w:rPr>
        <w:tab/>
        <w:t>на</w:t>
      </w:r>
      <w:r w:rsidRPr="00981C54">
        <w:rPr>
          <w:rFonts w:eastAsia="Times New Roman"/>
          <w:color w:val="000000" w:themeColor="text1"/>
          <w:sz w:val="24"/>
          <w:szCs w:val="24"/>
        </w:rPr>
        <w:tab/>
        <w:t>одном</w:t>
      </w:r>
      <w:r w:rsidRPr="00981C54">
        <w:rPr>
          <w:rFonts w:eastAsia="Times New Roman"/>
          <w:color w:val="000000" w:themeColor="text1"/>
          <w:sz w:val="24"/>
          <w:szCs w:val="24"/>
        </w:rPr>
        <w:tab/>
        <w:t>из</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языков</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программирования;</w:t>
      </w:r>
    </w:p>
    <w:p w:rsidR="004C42E7" w:rsidRPr="00981C54" w:rsidRDefault="004C42E7" w:rsidP="00981C54">
      <w:pPr>
        <w:spacing w:line="2" w:lineRule="exact"/>
        <w:ind w:left="284" w:right="237" w:hanging="284"/>
        <w:rPr>
          <w:color w:val="000000" w:themeColor="text1"/>
          <w:sz w:val="20"/>
          <w:szCs w:val="20"/>
        </w:rPr>
      </w:pPr>
    </w:p>
    <w:p w:rsidR="00022ABD" w:rsidRPr="00981C54" w:rsidRDefault="00884BCD" w:rsidP="00981C54">
      <w:pPr>
        <w:tabs>
          <w:tab w:val="left" w:pos="1486"/>
          <w:tab w:val="left" w:pos="3126"/>
          <w:tab w:val="left" w:pos="4706"/>
          <w:tab w:val="left" w:pos="4986"/>
          <w:tab w:val="left" w:pos="5466"/>
          <w:tab w:val="left" w:pos="7186"/>
          <w:tab w:val="left" w:pos="8926"/>
        </w:tabs>
        <w:ind w:left="284" w:right="237" w:hanging="284"/>
        <w:rPr>
          <w:rFonts w:eastAsia="Times New Roman"/>
          <w:color w:val="000000" w:themeColor="text1"/>
          <w:sz w:val="24"/>
          <w:szCs w:val="24"/>
        </w:rPr>
      </w:pPr>
      <w:r w:rsidRPr="00981C54">
        <w:rPr>
          <w:rFonts w:eastAsia="Times New Roman"/>
          <w:color w:val="000000" w:themeColor="text1"/>
          <w:sz w:val="24"/>
          <w:szCs w:val="24"/>
        </w:rPr>
        <w:t>пользоваться</w:t>
      </w:r>
      <w:r w:rsidRPr="00981C54">
        <w:rPr>
          <w:rFonts w:eastAsia="Times New Roman"/>
          <w:color w:val="000000" w:themeColor="text1"/>
          <w:sz w:val="24"/>
          <w:szCs w:val="24"/>
        </w:rPr>
        <w:tab/>
        <w:t>персональным</w:t>
      </w:r>
      <w:r w:rsidRPr="00981C54">
        <w:rPr>
          <w:rFonts w:eastAsia="Times New Roman"/>
          <w:color w:val="000000" w:themeColor="text1"/>
          <w:sz w:val="24"/>
          <w:szCs w:val="24"/>
        </w:rPr>
        <w:tab/>
        <w:t>компьютером</w:t>
      </w:r>
      <w:r w:rsidRPr="00981C54">
        <w:rPr>
          <w:rFonts w:eastAsia="Times New Roman"/>
          <w:color w:val="000000" w:themeColor="text1"/>
          <w:sz w:val="24"/>
          <w:szCs w:val="24"/>
        </w:rPr>
        <w:tab/>
        <w:t>и</w:t>
      </w:r>
      <w:r w:rsidRPr="00981C54">
        <w:rPr>
          <w:rFonts w:eastAsia="Times New Roman"/>
          <w:color w:val="000000" w:themeColor="text1"/>
          <w:sz w:val="24"/>
          <w:szCs w:val="24"/>
        </w:rPr>
        <w:tab/>
        <w:t>его</w:t>
      </w:r>
      <w:r w:rsidRPr="00981C54">
        <w:rPr>
          <w:rFonts w:eastAsia="Times New Roman"/>
          <w:color w:val="000000" w:themeColor="text1"/>
          <w:sz w:val="24"/>
          <w:szCs w:val="24"/>
        </w:rPr>
        <w:tab/>
        <w:t>периферийным</w:t>
      </w:r>
      <w:r w:rsidRPr="00981C54">
        <w:rPr>
          <w:rFonts w:eastAsia="Times New Roman"/>
          <w:color w:val="000000" w:themeColor="text1"/>
          <w:sz w:val="24"/>
          <w:szCs w:val="24"/>
        </w:rPr>
        <w:tab/>
        <w:t>оборудованием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(принтером,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сканером, модемом, мультимедийным проектором, цифровой камерой</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w:t>
      </w:r>
    </w:p>
    <w:p w:rsidR="004C42E7" w:rsidRPr="00981C54" w:rsidRDefault="00884BCD" w:rsidP="00981C54">
      <w:pPr>
        <w:tabs>
          <w:tab w:val="left" w:pos="1486"/>
          <w:tab w:val="left" w:pos="3126"/>
          <w:tab w:val="left" w:pos="4706"/>
          <w:tab w:val="left" w:pos="4986"/>
          <w:tab w:val="left" w:pos="5466"/>
          <w:tab w:val="left" w:pos="7186"/>
          <w:tab w:val="left" w:pos="8926"/>
        </w:tabs>
        <w:ind w:left="284" w:right="237" w:hanging="284"/>
        <w:rPr>
          <w:color w:val="000000" w:themeColor="text1"/>
          <w:sz w:val="20"/>
          <w:szCs w:val="20"/>
        </w:rPr>
      </w:pPr>
      <w:r w:rsidRPr="00981C54">
        <w:rPr>
          <w:rFonts w:eastAsia="Times New Roman"/>
          <w:color w:val="000000" w:themeColor="text1"/>
          <w:sz w:val="24"/>
          <w:szCs w:val="24"/>
        </w:rPr>
        <w:t>следовать требованиям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техники  безопасности,  гигиены,  эргономики  и  ресурсосбережения  при  работе  со  средствами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информационных и коммуникационных технологий;</w:t>
      </w:r>
    </w:p>
    <w:p w:rsidR="004C42E7" w:rsidRPr="00981C54" w:rsidRDefault="00884BCD" w:rsidP="00981C54">
      <w:pPr>
        <w:tabs>
          <w:tab w:val="left" w:pos="806"/>
          <w:tab w:val="left" w:pos="2306"/>
          <w:tab w:val="left" w:pos="2566"/>
          <w:tab w:val="left" w:pos="4106"/>
          <w:tab w:val="left" w:pos="4966"/>
          <w:tab w:val="left" w:pos="5826"/>
          <w:tab w:val="left" w:pos="7246"/>
          <w:tab w:val="left" w:pos="8386"/>
          <w:tab w:val="left" w:pos="8646"/>
          <w:tab w:val="left" w:pos="9366"/>
        </w:tabs>
        <w:ind w:left="284" w:right="237" w:hanging="284"/>
        <w:rPr>
          <w:color w:val="000000" w:themeColor="text1"/>
          <w:sz w:val="20"/>
          <w:szCs w:val="20"/>
        </w:rPr>
      </w:pPr>
      <w:r w:rsidRPr="00981C54">
        <w:rPr>
          <w:rFonts w:eastAsia="Times New Roman"/>
          <w:color w:val="000000" w:themeColor="text1"/>
          <w:sz w:val="24"/>
          <w:szCs w:val="24"/>
        </w:rPr>
        <w:t>искать</w:t>
      </w:r>
      <w:r w:rsidRPr="00981C54">
        <w:rPr>
          <w:rFonts w:eastAsia="Times New Roman"/>
          <w:color w:val="000000" w:themeColor="text1"/>
          <w:sz w:val="24"/>
          <w:szCs w:val="24"/>
        </w:rPr>
        <w:tab/>
        <w:t>информацию</w:t>
      </w:r>
      <w:r w:rsidRPr="00981C54">
        <w:rPr>
          <w:rFonts w:eastAsia="Times New Roman"/>
          <w:color w:val="000000" w:themeColor="text1"/>
          <w:sz w:val="24"/>
          <w:szCs w:val="24"/>
        </w:rPr>
        <w:tab/>
        <w:t>с</w:t>
      </w:r>
      <w:r w:rsidRPr="00981C54">
        <w:rPr>
          <w:rFonts w:eastAsia="Times New Roman"/>
          <w:color w:val="000000" w:themeColor="text1"/>
          <w:sz w:val="24"/>
          <w:szCs w:val="24"/>
        </w:rPr>
        <w:tab/>
        <w:t>применением</w:t>
      </w:r>
      <w:r w:rsidRPr="00981C54">
        <w:rPr>
          <w:rFonts w:eastAsia="Times New Roman"/>
          <w:color w:val="000000" w:themeColor="text1"/>
          <w:sz w:val="24"/>
          <w:szCs w:val="24"/>
        </w:rPr>
        <w:tab/>
        <w:t>правил</w:t>
      </w:r>
      <w:r w:rsidRPr="00981C54">
        <w:rPr>
          <w:rFonts w:eastAsia="Times New Roman"/>
          <w:color w:val="000000" w:themeColor="text1"/>
          <w:sz w:val="24"/>
          <w:szCs w:val="24"/>
        </w:rPr>
        <w:tab/>
        <w:t>поиска</w:t>
      </w:r>
      <w:r w:rsidRPr="00981C54">
        <w:rPr>
          <w:color w:val="000000" w:themeColor="text1"/>
          <w:sz w:val="20"/>
          <w:szCs w:val="20"/>
        </w:rPr>
        <w:tab/>
      </w:r>
      <w:r w:rsidRPr="00981C54">
        <w:rPr>
          <w:rFonts w:eastAsia="Times New Roman"/>
          <w:color w:val="000000" w:themeColor="text1"/>
          <w:sz w:val="24"/>
          <w:szCs w:val="24"/>
        </w:rPr>
        <w:t>(построения</w:t>
      </w:r>
      <w:r w:rsidRPr="00981C54">
        <w:rPr>
          <w:color w:val="000000" w:themeColor="text1"/>
          <w:sz w:val="20"/>
          <w:szCs w:val="20"/>
        </w:rPr>
        <w:tab/>
      </w:r>
      <w:r w:rsidRPr="00981C54">
        <w:rPr>
          <w:rFonts w:eastAsia="Times New Roman"/>
          <w:color w:val="000000" w:themeColor="text1"/>
          <w:sz w:val="24"/>
          <w:szCs w:val="24"/>
        </w:rPr>
        <w:t>запросов)</w:t>
      </w:r>
      <w:r w:rsidRPr="00981C54">
        <w:rPr>
          <w:rFonts w:eastAsia="Times New Roman"/>
          <w:color w:val="000000" w:themeColor="text1"/>
          <w:sz w:val="24"/>
          <w:szCs w:val="24"/>
        </w:rPr>
        <w:tab/>
        <w:t>в</w:t>
      </w:r>
      <w:r w:rsidRPr="00981C54">
        <w:rPr>
          <w:rFonts w:eastAsia="Times New Roman"/>
          <w:color w:val="000000" w:themeColor="text1"/>
          <w:sz w:val="24"/>
          <w:szCs w:val="24"/>
        </w:rPr>
        <w:tab/>
        <w:t>базах</w:t>
      </w:r>
      <w:r w:rsidR="00022ABD" w:rsidRPr="00981C54">
        <w:rPr>
          <w:rFonts w:eastAsia="Times New Roman"/>
          <w:color w:val="000000" w:themeColor="text1"/>
          <w:sz w:val="24"/>
          <w:szCs w:val="24"/>
        </w:rPr>
        <w:t xml:space="preserve"> </w:t>
      </w:r>
      <w:r w:rsidRPr="00981C54">
        <w:rPr>
          <w:rFonts w:eastAsia="Times New Roman"/>
          <w:color w:val="000000" w:themeColor="text1"/>
          <w:sz w:val="23"/>
          <w:szCs w:val="23"/>
        </w:rPr>
        <w:t>данных,</w:t>
      </w:r>
      <w:r w:rsidR="00022ABD" w:rsidRPr="00981C54">
        <w:rPr>
          <w:rFonts w:eastAsia="Times New Roman"/>
          <w:color w:val="000000" w:themeColor="text1"/>
          <w:sz w:val="23"/>
          <w:szCs w:val="23"/>
        </w:rPr>
        <w:t xml:space="preserve">  </w:t>
      </w:r>
      <w:r w:rsidR="00022ABD" w:rsidRPr="00981C54">
        <w:rPr>
          <w:rFonts w:eastAsia="Times New Roman"/>
          <w:color w:val="000000" w:themeColor="text1"/>
          <w:sz w:val="24"/>
          <w:szCs w:val="24"/>
        </w:rPr>
        <w:t>компьютерных</w:t>
      </w:r>
      <w:r w:rsidR="00022ABD" w:rsidRPr="00981C54">
        <w:rPr>
          <w:rFonts w:eastAsia="Times New Roman"/>
          <w:color w:val="000000" w:themeColor="text1"/>
          <w:sz w:val="24"/>
          <w:szCs w:val="24"/>
        </w:rPr>
        <w:tab/>
        <w:t xml:space="preserve">сетях, некомпьютерных источниках </w:t>
      </w:r>
      <w:r w:rsidRPr="00981C54">
        <w:rPr>
          <w:rFonts w:eastAsia="Times New Roman"/>
          <w:color w:val="000000" w:themeColor="text1"/>
          <w:sz w:val="24"/>
          <w:szCs w:val="24"/>
        </w:rPr>
        <w:t>информации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(справочниках</w:t>
      </w:r>
      <w:r w:rsidRPr="00981C54">
        <w:rPr>
          <w:color w:val="000000" w:themeColor="text1"/>
          <w:sz w:val="20"/>
          <w:szCs w:val="20"/>
        </w:rPr>
        <w:tab/>
      </w:r>
      <w:r w:rsidRPr="00981C54">
        <w:rPr>
          <w:rFonts w:eastAsia="Times New Roman"/>
          <w:color w:val="000000" w:themeColor="text1"/>
          <w:sz w:val="24"/>
          <w:szCs w:val="24"/>
        </w:rPr>
        <w:t>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словарях,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каталог</w:t>
      </w:r>
      <w:r w:rsidR="00022ABD" w:rsidRPr="00981C54">
        <w:rPr>
          <w:rFonts w:eastAsia="Times New Roman"/>
          <w:color w:val="000000" w:themeColor="text1"/>
          <w:sz w:val="24"/>
          <w:szCs w:val="24"/>
        </w:rPr>
        <w:t>ах,</w:t>
      </w:r>
      <w:r w:rsidR="00022ABD" w:rsidRPr="00981C54">
        <w:rPr>
          <w:rFonts w:eastAsia="Times New Roman"/>
          <w:color w:val="000000" w:themeColor="text1"/>
          <w:sz w:val="24"/>
          <w:szCs w:val="24"/>
        </w:rPr>
        <w:tab/>
        <w:t>библиотеках)</w:t>
      </w:r>
      <w:r w:rsidR="00022ABD" w:rsidRPr="00981C54">
        <w:rPr>
          <w:rFonts w:eastAsia="Times New Roman"/>
          <w:color w:val="000000" w:themeColor="text1"/>
          <w:sz w:val="24"/>
          <w:szCs w:val="24"/>
        </w:rPr>
        <w:tab/>
        <w:t>при</w:t>
      </w:r>
      <w:r w:rsidR="00022ABD" w:rsidRPr="00981C54">
        <w:rPr>
          <w:rFonts w:eastAsia="Times New Roman"/>
          <w:color w:val="000000" w:themeColor="text1"/>
          <w:sz w:val="24"/>
          <w:szCs w:val="24"/>
        </w:rPr>
        <w:tab/>
        <w:t>выполнении  заданий</w:t>
      </w:r>
      <w:r w:rsidR="00022ABD" w:rsidRPr="00981C54">
        <w:rPr>
          <w:rFonts w:eastAsia="Times New Roman"/>
          <w:color w:val="000000" w:themeColor="text1"/>
          <w:sz w:val="24"/>
          <w:szCs w:val="24"/>
        </w:rPr>
        <w:tab/>
        <w:t xml:space="preserve">и </w:t>
      </w:r>
      <w:r w:rsidRPr="00981C54">
        <w:rPr>
          <w:rFonts w:eastAsia="Times New Roman"/>
          <w:color w:val="000000" w:themeColor="text1"/>
          <w:sz w:val="24"/>
          <w:szCs w:val="24"/>
        </w:rPr>
        <w:t>проектов</w:t>
      </w:r>
      <w:r w:rsidRPr="00981C54">
        <w:rPr>
          <w:rFonts w:eastAsia="Times New Roman"/>
          <w:color w:val="000000" w:themeColor="text1"/>
          <w:sz w:val="24"/>
          <w:szCs w:val="24"/>
        </w:rPr>
        <w:tab/>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по</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различным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учебным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дисциплинам;</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использовать полученные знания и умения в практической деятельности и повседневной жизни:</w:t>
      </w:r>
    </w:p>
    <w:p w:rsidR="004C42E7" w:rsidRPr="00981C54" w:rsidRDefault="004C42E7" w:rsidP="00981C54">
      <w:pPr>
        <w:spacing w:line="7"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создавать простейшие модели объектов и процессов в виде изображения и чертежей, динамических (электронных) таблиц, програм</w:t>
      </w:r>
      <w:proofErr w:type="gramStart"/>
      <w:r w:rsidRPr="00981C54">
        <w:rPr>
          <w:rFonts w:eastAsia="Times New Roman"/>
          <w:color w:val="000000" w:themeColor="text1"/>
          <w:sz w:val="24"/>
          <w:szCs w:val="24"/>
        </w:rPr>
        <w:t>м</w:t>
      </w:r>
      <w:r w:rsidR="00022ABD" w:rsidRPr="00981C54">
        <w:rPr>
          <w:rFonts w:eastAsia="Times New Roman"/>
          <w:color w:val="000000" w:themeColor="text1"/>
          <w:sz w:val="24"/>
          <w:szCs w:val="24"/>
        </w:rPr>
        <w:t>(</w:t>
      </w:r>
      <w:proofErr w:type="gramEnd"/>
      <w:r w:rsidR="00022ABD" w:rsidRPr="00981C54">
        <w:rPr>
          <w:rFonts w:eastAsia="Times New Roman"/>
          <w:color w:val="000000" w:themeColor="text1"/>
          <w:sz w:val="24"/>
          <w:szCs w:val="24"/>
        </w:rPr>
        <w:t>в том числе в форме блок-схем);</w:t>
      </w:r>
    </w:p>
    <w:p w:rsidR="004C42E7" w:rsidRPr="00981C54" w:rsidRDefault="004C42E7" w:rsidP="00981C54">
      <w:pPr>
        <w:spacing w:line="4" w:lineRule="exact"/>
        <w:ind w:left="284" w:right="237" w:hanging="284"/>
        <w:rPr>
          <w:color w:val="000000" w:themeColor="text1"/>
          <w:sz w:val="20"/>
          <w:szCs w:val="20"/>
        </w:rPr>
      </w:pPr>
    </w:p>
    <w:p w:rsidR="004C42E7" w:rsidRPr="00981C54" w:rsidRDefault="00884BCD" w:rsidP="00981C54">
      <w:pPr>
        <w:tabs>
          <w:tab w:val="left" w:pos="1246"/>
          <w:tab w:val="left" w:pos="2986"/>
          <w:tab w:val="left" w:pos="4646"/>
          <w:tab w:val="left" w:pos="4966"/>
          <w:tab w:val="left" w:pos="6826"/>
          <w:tab w:val="left" w:pos="7866"/>
          <w:tab w:val="left" w:pos="8926"/>
          <w:tab w:val="left" w:pos="10066"/>
        </w:tabs>
        <w:ind w:left="284" w:right="237" w:hanging="284"/>
        <w:rPr>
          <w:color w:val="000000" w:themeColor="text1"/>
          <w:sz w:val="20"/>
          <w:szCs w:val="20"/>
        </w:rPr>
      </w:pPr>
      <w:r w:rsidRPr="00981C54">
        <w:rPr>
          <w:rFonts w:eastAsia="Times New Roman"/>
          <w:color w:val="000000" w:themeColor="text1"/>
          <w:sz w:val="24"/>
          <w:szCs w:val="24"/>
        </w:rPr>
        <w:t>проводить</w:t>
      </w:r>
      <w:r w:rsidRPr="00981C54">
        <w:rPr>
          <w:rFonts w:eastAsia="Times New Roman"/>
          <w:color w:val="000000" w:themeColor="text1"/>
          <w:sz w:val="24"/>
          <w:szCs w:val="24"/>
        </w:rPr>
        <w:tab/>
        <w:t>компьютерные</w:t>
      </w:r>
      <w:r w:rsidRPr="00981C54">
        <w:rPr>
          <w:rFonts w:eastAsia="Times New Roman"/>
          <w:color w:val="000000" w:themeColor="text1"/>
          <w:sz w:val="24"/>
          <w:szCs w:val="24"/>
        </w:rPr>
        <w:tab/>
        <w:t>эксперименты</w:t>
      </w:r>
      <w:r w:rsidRPr="00981C54">
        <w:rPr>
          <w:rFonts w:eastAsia="Times New Roman"/>
          <w:color w:val="000000" w:themeColor="text1"/>
          <w:sz w:val="24"/>
          <w:szCs w:val="24"/>
        </w:rPr>
        <w:tab/>
        <w:t>с</w:t>
      </w:r>
      <w:r w:rsidRPr="00981C54">
        <w:rPr>
          <w:rFonts w:eastAsia="Times New Roman"/>
          <w:color w:val="000000" w:themeColor="text1"/>
          <w:sz w:val="24"/>
          <w:szCs w:val="24"/>
        </w:rPr>
        <w:tab/>
        <w:t>использованием</w:t>
      </w:r>
      <w:r w:rsidRPr="00981C54">
        <w:rPr>
          <w:rFonts w:eastAsia="Times New Roman"/>
          <w:color w:val="000000" w:themeColor="text1"/>
          <w:sz w:val="24"/>
          <w:szCs w:val="24"/>
        </w:rPr>
        <w:tab/>
        <w:t>готовых</w:t>
      </w:r>
      <w:r w:rsidRPr="00981C54">
        <w:rPr>
          <w:rFonts w:eastAsia="Times New Roman"/>
          <w:color w:val="000000" w:themeColor="text1"/>
          <w:sz w:val="24"/>
          <w:szCs w:val="24"/>
        </w:rPr>
        <w:tab/>
        <w:t>моделей</w:t>
      </w:r>
      <w:r w:rsidRPr="00981C54">
        <w:rPr>
          <w:rFonts w:eastAsia="Times New Roman"/>
          <w:color w:val="000000" w:themeColor="text1"/>
          <w:sz w:val="24"/>
          <w:szCs w:val="24"/>
        </w:rPr>
        <w:tab/>
        <w:t>объектов</w:t>
      </w:r>
      <w:r w:rsidRPr="00981C54">
        <w:rPr>
          <w:color w:val="000000" w:themeColor="text1"/>
          <w:sz w:val="20"/>
          <w:szCs w:val="20"/>
        </w:rPr>
        <w:tab/>
      </w:r>
      <w:r w:rsidRPr="00981C54">
        <w:rPr>
          <w:rFonts w:eastAsia="Times New Roman"/>
          <w:color w:val="000000" w:themeColor="text1"/>
        </w:rPr>
        <w:t>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процессов;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создавать информационные модели, в том числе для оформления результатов учебной работы;</w:t>
      </w:r>
    </w:p>
    <w:p w:rsidR="004C42E7"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передавать информацию по телекоммуникационным каналам в учебной и личной переписке, использовать информационные ресурсов общества с соблюдением соответствующих правовых и этических норм.</w:t>
      </w:r>
    </w:p>
    <w:p w:rsidR="00B5618F" w:rsidRPr="00981C54" w:rsidRDefault="00B5618F" w:rsidP="00981C54">
      <w:pPr>
        <w:spacing w:line="236" w:lineRule="auto"/>
        <w:ind w:left="284" w:right="237" w:hanging="284"/>
        <w:rPr>
          <w:rFonts w:eastAsia="Times New Roman"/>
          <w:color w:val="000000" w:themeColor="text1"/>
          <w:sz w:val="24"/>
          <w:szCs w:val="24"/>
        </w:rPr>
      </w:pPr>
    </w:p>
    <w:p w:rsidR="00B5618F" w:rsidRPr="00981C54" w:rsidRDefault="00B5618F" w:rsidP="00981C54">
      <w:pPr>
        <w:spacing w:line="236" w:lineRule="auto"/>
        <w:ind w:left="284" w:right="237" w:hanging="284"/>
        <w:rPr>
          <w:rFonts w:eastAsia="Times New Roman"/>
          <w:b/>
          <w:color w:val="000000" w:themeColor="text1"/>
          <w:sz w:val="28"/>
          <w:szCs w:val="28"/>
        </w:rPr>
      </w:pPr>
      <w:r w:rsidRPr="00981C54">
        <w:rPr>
          <w:rFonts w:eastAsia="Times New Roman"/>
          <w:b/>
          <w:color w:val="000000" w:themeColor="text1"/>
          <w:sz w:val="28"/>
          <w:szCs w:val="28"/>
        </w:rPr>
        <w:t>Физика</w:t>
      </w:r>
    </w:p>
    <w:p w:rsidR="00B5618F" w:rsidRPr="00981C54" w:rsidRDefault="00B5618F" w:rsidP="00981C54">
      <w:pPr>
        <w:spacing w:line="236" w:lineRule="auto"/>
        <w:ind w:left="284" w:right="237" w:hanging="284"/>
        <w:rPr>
          <w:b/>
          <w:color w:val="000000" w:themeColor="text1"/>
          <w:sz w:val="24"/>
          <w:szCs w:val="24"/>
        </w:rPr>
      </w:pPr>
      <w:r w:rsidRPr="00981C54">
        <w:rPr>
          <w:color w:val="000000" w:themeColor="text1"/>
          <w:sz w:val="24"/>
          <w:szCs w:val="24"/>
          <w:u w:val="single"/>
        </w:rPr>
        <w:t xml:space="preserve">В результате изучения физики в 9 классе ученик </w:t>
      </w:r>
      <w:proofErr w:type="spellStart"/>
      <w:r w:rsidRPr="00981C54">
        <w:rPr>
          <w:color w:val="000000" w:themeColor="text1"/>
          <w:sz w:val="24"/>
          <w:szCs w:val="24"/>
          <w:u w:val="single"/>
        </w:rPr>
        <w:t>должен</w:t>
      </w:r>
      <w:proofErr w:type="gramStart"/>
      <w:r w:rsidRPr="00981C54">
        <w:rPr>
          <w:color w:val="000000" w:themeColor="text1"/>
          <w:sz w:val="24"/>
          <w:szCs w:val="24"/>
          <w:u w:val="single"/>
        </w:rPr>
        <w:t>:</w:t>
      </w:r>
      <w:r w:rsidRPr="00981C54">
        <w:rPr>
          <w:b/>
          <w:color w:val="000000" w:themeColor="text1"/>
          <w:sz w:val="24"/>
          <w:szCs w:val="24"/>
        </w:rPr>
        <w:t>з</w:t>
      </w:r>
      <w:proofErr w:type="gramEnd"/>
      <w:r w:rsidRPr="00981C54">
        <w:rPr>
          <w:b/>
          <w:color w:val="000000" w:themeColor="text1"/>
          <w:sz w:val="24"/>
          <w:szCs w:val="24"/>
        </w:rPr>
        <w:t>нать</w:t>
      </w:r>
      <w:proofErr w:type="spellEnd"/>
      <w:r w:rsidRPr="00981C54">
        <w:rPr>
          <w:b/>
          <w:color w:val="000000" w:themeColor="text1"/>
          <w:sz w:val="24"/>
          <w:szCs w:val="24"/>
        </w:rPr>
        <w:t>/понимать:</w:t>
      </w:r>
    </w:p>
    <w:p w:rsidR="00B5618F" w:rsidRPr="00981C54" w:rsidRDefault="00B5618F" w:rsidP="00981C54">
      <w:pPr>
        <w:spacing w:line="236" w:lineRule="auto"/>
        <w:ind w:left="284" w:right="237" w:hanging="284"/>
        <w:rPr>
          <w:color w:val="000000" w:themeColor="text1"/>
          <w:sz w:val="24"/>
          <w:szCs w:val="24"/>
        </w:rPr>
      </w:pPr>
      <w:proofErr w:type="gramStart"/>
      <w:r w:rsidRPr="00981C54">
        <w:rPr>
          <w:color w:val="000000" w:themeColor="text1"/>
          <w:sz w:val="24"/>
          <w:szCs w:val="24"/>
        </w:rPr>
        <w:t></w:t>
      </w:r>
      <w:r w:rsidRPr="00981C54">
        <w:rPr>
          <w:color w:val="000000" w:themeColor="text1"/>
          <w:sz w:val="24"/>
          <w:szCs w:val="24"/>
        </w:rPr>
        <w:tab/>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5618F" w:rsidRPr="00981C54" w:rsidRDefault="00B5618F" w:rsidP="00981C54">
      <w:pPr>
        <w:spacing w:line="236" w:lineRule="auto"/>
        <w:ind w:left="284" w:right="237" w:hanging="284"/>
        <w:rPr>
          <w:color w:val="000000" w:themeColor="text1"/>
          <w:sz w:val="24"/>
          <w:szCs w:val="24"/>
        </w:rPr>
      </w:pPr>
      <w:proofErr w:type="gramStart"/>
      <w:r w:rsidRPr="00981C54">
        <w:rPr>
          <w:color w:val="000000" w:themeColor="text1"/>
          <w:sz w:val="24"/>
          <w:szCs w:val="24"/>
        </w:rPr>
        <w:t></w:t>
      </w:r>
      <w:r w:rsidRPr="00981C54">
        <w:rPr>
          <w:color w:val="000000" w:themeColor="text1"/>
          <w:sz w:val="24"/>
          <w:szCs w:val="24"/>
        </w:rPr>
        <w:tab/>
        <w:t>смысл физических величин: путь, скорость, ускорение, масса, сила, импульс, работа, мощность, кинетическая и потенциальная энергия, коэффициент полезного действия.</w:t>
      </w:r>
      <w:proofErr w:type="gramEnd"/>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уметь:</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электромагнитную индукцию;</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 xml:space="preserve">использовать физические приборы и измерительные инструменты для измерения физических величин </w:t>
      </w:r>
      <w:proofErr w:type="gramStart"/>
      <w:r w:rsidRPr="00981C54">
        <w:rPr>
          <w:color w:val="000000" w:themeColor="text1"/>
          <w:sz w:val="24"/>
          <w:szCs w:val="24"/>
        </w:rPr>
        <w:t>:р</w:t>
      </w:r>
      <w:proofErr w:type="gramEnd"/>
      <w:r w:rsidRPr="00981C54">
        <w:rPr>
          <w:color w:val="000000" w:themeColor="text1"/>
          <w:sz w:val="24"/>
          <w:szCs w:val="24"/>
        </w:rPr>
        <w:t>асстояния, промежутка времени, силы;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lastRenderedPageBreak/>
        <w:t></w:t>
      </w:r>
      <w:r w:rsidRPr="00981C54">
        <w:rPr>
          <w:color w:val="000000" w:themeColor="text1"/>
          <w:sz w:val="24"/>
          <w:szCs w:val="24"/>
        </w:rPr>
        <w:tab/>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выражать результаты измерений и расчетов в единицах Международной системы (СИ);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приводить примеры практического использования физических знаний о механических, электромагнитных и квантовых явлениях;</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решать задачи на применение изученных физических законов;</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осуществлять самостоятельный поиск информации естественного содержания с использованием различных источников (учебных текстов, справочных и научн</w:t>
      </w:r>
      <w:proofErr w:type="gramStart"/>
      <w:r w:rsidRPr="00981C54">
        <w:rPr>
          <w:color w:val="000000" w:themeColor="text1"/>
          <w:sz w:val="24"/>
          <w:szCs w:val="24"/>
        </w:rPr>
        <w:t>о-</w:t>
      </w:r>
      <w:proofErr w:type="gramEnd"/>
      <w:r w:rsidRPr="00981C54">
        <w:rPr>
          <w:color w:val="000000" w:themeColor="text1"/>
          <w:sz w:val="24"/>
          <w:szCs w:val="24"/>
        </w:rPr>
        <w:t xml:space="preserve">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 xml:space="preserve">использовать приобретенные знания и умения в практической деятельности и повседневной жизни </w:t>
      </w:r>
      <w:proofErr w:type="gramStart"/>
      <w:r w:rsidRPr="00981C54">
        <w:rPr>
          <w:color w:val="000000" w:themeColor="text1"/>
          <w:sz w:val="24"/>
          <w:szCs w:val="24"/>
        </w:rPr>
        <w:t>для</w:t>
      </w:r>
      <w:proofErr w:type="gramEnd"/>
      <w:r w:rsidRPr="00981C54">
        <w:rPr>
          <w:color w:val="000000" w:themeColor="text1"/>
          <w:sz w:val="24"/>
          <w:szCs w:val="24"/>
        </w:rPr>
        <w:t>:</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обеспечения безопасности в процессе использования транспортных средств;</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рационального применения простых механизмов;</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r>
      <w:proofErr w:type="gramStart"/>
      <w:r w:rsidRPr="00981C54">
        <w:rPr>
          <w:color w:val="000000" w:themeColor="text1"/>
          <w:sz w:val="24"/>
          <w:szCs w:val="24"/>
        </w:rPr>
        <w:t>контроля за</w:t>
      </w:r>
      <w:proofErr w:type="gramEnd"/>
      <w:r w:rsidRPr="00981C54">
        <w:rPr>
          <w:color w:val="000000" w:themeColor="text1"/>
          <w:sz w:val="24"/>
          <w:szCs w:val="24"/>
        </w:rPr>
        <w:t xml:space="preserve"> исправностью водопровода, сантехники, газовых приборов в квартире.</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владеть методами научного познания:</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собирать установки для эксперимента по описанию, рисунку или схеме и проводить наблюдения изучаемых явлений;</w:t>
      </w:r>
    </w:p>
    <w:p w:rsidR="00B5618F" w:rsidRPr="00981C54" w:rsidRDefault="00B5618F" w:rsidP="00981C54">
      <w:pPr>
        <w:spacing w:line="236" w:lineRule="auto"/>
        <w:ind w:left="284" w:right="237" w:hanging="284"/>
        <w:rPr>
          <w:color w:val="000000" w:themeColor="text1"/>
          <w:sz w:val="24"/>
          <w:szCs w:val="24"/>
        </w:rPr>
      </w:pPr>
      <w:proofErr w:type="gramStart"/>
      <w:r w:rsidRPr="00981C54">
        <w:rPr>
          <w:color w:val="000000" w:themeColor="text1"/>
          <w:sz w:val="24"/>
          <w:szCs w:val="24"/>
        </w:rPr>
        <w:t></w:t>
      </w:r>
      <w:r w:rsidRPr="00981C54">
        <w:rPr>
          <w:color w:val="000000" w:themeColor="text1"/>
          <w:sz w:val="24"/>
          <w:szCs w:val="24"/>
        </w:rPr>
        <w:tab/>
        <w:t>измерять температуру, массу, объем, силу (упругости, тяжести, трения скольжения), расстояние, промежуток времени, силу тока, напряжение, плотность, период колебаний маятника, фокусное расстояние собирающей линзы;</w:t>
      </w:r>
      <w:proofErr w:type="gramEnd"/>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представлять результаты измерений в виде таблиц, графиков и выявлять эмпирические закономерности: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изменение координаты тела от времени;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силы упругости от удлинения пружины;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силы тяжести от массы;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силы тока в резисторе от напряжения;</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массы вещества от его объема;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температуры тела от времени при теплообмене.</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объяснять результаты наблюдений и экспериментов:</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смену дня и ночи в системе отсчета, связанной с Землей, и в системе отсчета, связанной с Солнцем;</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большую сжимаемость газов;</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малую сжимаемость жидкостей и твердых тел;</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процессы испарения и плавания вещества;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испарение жидкостей при любой температуре и ее охлаждение при испарении.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применять экспериментальные результаты для предсказания значения величин, характеризующих ход физических явлений</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положение тела при его движении под действием силы;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удлинение пружины под действием подвешенного груза;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силу тока при заданном напряжении;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значение температуры остывающей воды в заданный момент времени.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владеть основными понятиями и законами физики: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давать определения физических величин и формулировать физические законы;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описывать:</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физические явления и процессы;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изменения и преобразования энергии при анализе: свободного падения тел, движения тел при наличии трения, колебаний нитяного и пружинного маятников, нагревания проводников электрическим током, плавания и испарения вещества;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вычислять:</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равнодействующую силу, используя второй закон Ньютона;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импульс тела, если известны скорость тела и его масса;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расстояние, на которое распространяется звук за определенное время при заданной скорости;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lastRenderedPageBreak/>
        <w:t>•</w:t>
      </w:r>
      <w:r w:rsidRPr="00981C54">
        <w:rPr>
          <w:color w:val="000000" w:themeColor="text1"/>
          <w:sz w:val="24"/>
          <w:szCs w:val="24"/>
        </w:rPr>
        <w:tab/>
        <w:t>кинетическую энергию взаимодействия тела с Землей и силу тяжести при заданной массе тела;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энергию, поглощаемую (выделяемую) при нагревании (охлаждении) тела;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 xml:space="preserve">энергию, выделяемую в проводнике при прохождении электрического тока (при </w:t>
      </w:r>
      <w:proofErr w:type="gramStart"/>
      <w:r w:rsidRPr="00981C54">
        <w:rPr>
          <w:color w:val="000000" w:themeColor="text1"/>
          <w:sz w:val="24"/>
          <w:szCs w:val="24"/>
        </w:rPr>
        <w:t>заданных</w:t>
      </w:r>
      <w:proofErr w:type="gramEnd"/>
      <w:r w:rsidRPr="00981C54">
        <w:rPr>
          <w:color w:val="000000" w:themeColor="text1"/>
          <w:sz w:val="24"/>
          <w:szCs w:val="24"/>
        </w:rPr>
        <w:t xml:space="preserve"> силе тока и напряжении).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строить изображение точки в плоском зеркале и собирающей линзе;</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воспринимать, перерабатывать и предъявлять учебную информацию в различных формах (словесной, образной, символической):</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называть:</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источники</w:t>
      </w:r>
      <w:r w:rsidRPr="00981C54">
        <w:rPr>
          <w:color w:val="000000" w:themeColor="text1"/>
          <w:sz w:val="24"/>
          <w:szCs w:val="24"/>
        </w:rPr>
        <w:tab/>
        <w:t>электростатического</w:t>
      </w:r>
      <w:r w:rsidRPr="00981C54">
        <w:rPr>
          <w:color w:val="000000" w:themeColor="text1"/>
          <w:sz w:val="24"/>
          <w:szCs w:val="24"/>
        </w:rPr>
        <w:tab/>
        <w:t>и</w:t>
      </w:r>
      <w:r w:rsidRPr="00981C54">
        <w:rPr>
          <w:color w:val="000000" w:themeColor="text1"/>
          <w:sz w:val="24"/>
          <w:szCs w:val="24"/>
        </w:rPr>
        <w:tab/>
        <w:t>магнитного</w:t>
      </w:r>
      <w:r w:rsidRPr="00981C54">
        <w:rPr>
          <w:color w:val="000000" w:themeColor="text1"/>
          <w:sz w:val="24"/>
          <w:szCs w:val="24"/>
        </w:rPr>
        <w:tab/>
        <w:t>полей,</w:t>
      </w:r>
      <w:r w:rsidRPr="00981C54">
        <w:rPr>
          <w:color w:val="000000" w:themeColor="text1"/>
          <w:sz w:val="24"/>
          <w:szCs w:val="24"/>
        </w:rPr>
        <w:tab/>
        <w:t>способы</w:t>
      </w:r>
      <w:r w:rsidRPr="00981C54">
        <w:rPr>
          <w:color w:val="000000" w:themeColor="text1"/>
          <w:sz w:val="24"/>
          <w:szCs w:val="24"/>
        </w:rPr>
        <w:tab/>
        <w:t>их обнаружения;</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преобразование</w:t>
      </w:r>
      <w:r w:rsidRPr="00981C54">
        <w:rPr>
          <w:color w:val="000000" w:themeColor="text1"/>
          <w:sz w:val="24"/>
          <w:szCs w:val="24"/>
        </w:rPr>
        <w:tab/>
        <w:t>энергии</w:t>
      </w:r>
      <w:r w:rsidRPr="00981C54">
        <w:rPr>
          <w:color w:val="000000" w:themeColor="text1"/>
          <w:sz w:val="24"/>
          <w:szCs w:val="24"/>
        </w:rPr>
        <w:tab/>
        <w:t>в</w:t>
      </w:r>
      <w:r w:rsidRPr="00981C54">
        <w:rPr>
          <w:color w:val="000000" w:themeColor="text1"/>
          <w:sz w:val="24"/>
          <w:szCs w:val="24"/>
        </w:rPr>
        <w:tab/>
        <w:t>двигателях</w:t>
      </w:r>
      <w:r w:rsidRPr="00981C54">
        <w:rPr>
          <w:color w:val="000000" w:themeColor="text1"/>
          <w:sz w:val="24"/>
          <w:szCs w:val="24"/>
        </w:rPr>
        <w:tab/>
        <w:t>внутреннего</w:t>
      </w:r>
      <w:r w:rsidRPr="00981C54">
        <w:rPr>
          <w:color w:val="000000" w:themeColor="text1"/>
          <w:sz w:val="24"/>
          <w:szCs w:val="24"/>
        </w:rPr>
        <w:tab/>
        <w:t>сгорания, электрогенераторах, электронагревательных приборах.</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приводить примеры: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относительности скорости и траектории движения одного и того же тела в разных системах отсчета;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изменения скорости тел под действием силы;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деформации тел при взаимодействии;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проявления закона сохранения импульса в природе и технике;</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экологических   последствий</w:t>
      </w:r>
      <w:r w:rsidRPr="00981C54">
        <w:rPr>
          <w:color w:val="000000" w:themeColor="text1"/>
          <w:sz w:val="24"/>
          <w:szCs w:val="24"/>
        </w:rPr>
        <w:tab/>
        <w:t>работы   двигателей</w:t>
      </w:r>
      <w:r w:rsidRPr="00981C54">
        <w:rPr>
          <w:color w:val="000000" w:themeColor="text1"/>
          <w:sz w:val="24"/>
          <w:szCs w:val="24"/>
        </w:rPr>
        <w:tab/>
        <w:t>внутреннего</w:t>
      </w:r>
      <w:r w:rsidRPr="00981C54">
        <w:rPr>
          <w:color w:val="000000" w:themeColor="text1"/>
          <w:sz w:val="24"/>
          <w:szCs w:val="24"/>
        </w:rPr>
        <w:tab/>
        <w:t>сгорания, тепловых, атомных и гидроэлектростанций</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опытов, подтверждающих основные положения молекулярно-кинетической теории.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читать и пересказывать текст учебника;</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выделять главную мысль в прочитанном тексте;</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находить в прочитанном тексте ответы на поставленные вопросы;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конспектировать прочитанный текст;</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определять:</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промежуточные значения величин по таблицам результатов измерений и построенным графикам;</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характер тепловых процессов: нагревание, охлаждение, плавление, кипение (по графикам изменения температуры тела от времени);</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период, амплитуду и частоту (по графику колебаний);</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по графику зависимости координаты от времени: координату тела в заданный момент времени; промежутки времени, в течение которых тело двигалось с постоянной, увеличивающейся и уменьшающейся скоростью; промежутки времени действия силы.</w:t>
      </w:r>
    </w:p>
    <w:p w:rsidR="00B5618F" w:rsidRPr="00981C54" w:rsidRDefault="00B5618F" w:rsidP="00981C54">
      <w:pPr>
        <w:spacing w:line="236" w:lineRule="auto"/>
        <w:ind w:left="284" w:right="237" w:hanging="284"/>
        <w:rPr>
          <w:color w:val="000000" w:themeColor="text1"/>
          <w:sz w:val="24"/>
          <w:szCs w:val="24"/>
        </w:rPr>
      </w:pPr>
      <w:r w:rsidRPr="00981C54">
        <w:rPr>
          <w:color w:val="000000" w:themeColor="text1"/>
          <w:sz w:val="24"/>
          <w:szCs w:val="24"/>
        </w:rPr>
        <w:t></w:t>
      </w:r>
      <w:r w:rsidRPr="00981C54">
        <w:rPr>
          <w:color w:val="000000" w:themeColor="text1"/>
          <w:sz w:val="24"/>
          <w:szCs w:val="24"/>
        </w:rPr>
        <w:tab/>
        <w:t>сравнивать сопротивления металлических проводников (больше, меньше) по графикам зависимости силы тока от напряжения</w:t>
      </w:r>
    </w:p>
    <w:p w:rsidR="004C42E7" w:rsidRPr="00981C54" w:rsidRDefault="004C42E7" w:rsidP="00981C54">
      <w:pPr>
        <w:spacing w:line="280" w:lineRule="exact"/>
        <w:ind w:left="284" w:right="237" w:hanging="284"/>
        <w:rPr>
          <w:color w:val="000000" w:themeColor="text1"/>
          <w:sz w:val="24"/>
          <w:szCs w:val="24"/>
        </w:rPr>
      </w:pPr>
    </w:p>
    <w:p w:rsidR="004C42E7" w:rsidRPr="00981C54" w:rsidRDefault="00884BCD" w:rsidP="00981C54">
      <w:pPr>
        <w:ind w:left="284" w:right="237" w:hanging="284"/>
        <w:rPr>
          <w:color w:val="000000" w:themeColor="text1"/>
          <w:sz w:val="24"/>
          <w:szCs w:val="24"/>
        </w:rPr>
      </w:pPr>
      <w:r w:rsidRPr="00981C54">
        <w:rPr>
          <w:rFonts w:eastAsia="Times New Roman"/>
          <w:b/>
          <w:bCs/>
          <w:color w:val="000000" w:themeColor="text1"/>
          <w:sz w:val="24"/>
          <w:szCs w:val="24"/>
        </w:rPr>
        <w:t>Биология</w:t>
      </w:r>
    </w:p>
    <w:p w:rsidR="004C42E7" w:rsidRPr="00981C54" w:rsidRDefault="004C42E7" w:rsidP="00981C54">
      <w:pPr>
        <w:spacing w:line="7" w:lineRule="exact"/>
        <w:ind w:left="284" w:right="237" w:hanging="284"/>
        <w:rPr>
          <w:color w:val="000000" w:themeColor="text1"/>
          <w:sz w:val="24"/>
          <w:szCs w:val="24"/>
        </w:rPr>
      </w:pPr>
    </w:p>
    <w:p w:rsidR="004C42E7" w:rsidRPr="00981C54" w:rsidRDefault="00884BCD" w:rsidP="00981C54">
      <w:pPr>
        <w:numPr>
          <w:ilvl w:val="0"/>
          <w:numId w:val="16"/>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биологии в основной школе учащиеся должны </w:t>
      </w:r>
      <w:r w:rsidRPr="00981C54">
        <w:rPr>
          <w:rFonts w:eastAsia="Times New Roman"/>
          <w:b/>
          <w:color w:val="000000" w:themeColor="text1"/>
          <w:sz w:val="24"/>
          <w:szCs w:val="24"/>
        </w:rPr>
        <w:t>знать /понимать</w:t>
      </w:r>
      <w:r w:rsidRPr="00981C54">
        <w:rPr>
          <w:rFonts w:eastAsia="Times New Roman"/>
          <w:i/>
          <w:iCs/>
          <w:color w:val="000000" w:themeColor="text1"/>
          <w:sz w:val="24"/>
          <w:szCs w:val="24"/>
        </w:rPr>
        <w:t>:</w:t>
      </w:r>
    </w:p>
    <w:p w:rsidR="004C42E7" w:rsidRPr="00981C54" w:rsidRDefault="004C42E7" w:rsidP="00981C54">
      <w:pPr>
        <w:spacing w:line="4" w:lineRule="exact"/>
        <w:ind w:left="284" w:right="237" w:hanging="284"/>
        <w:rPr>
          <w:color w:val="000000" w:themeColor="text1"/>
          <w:sz w:val="20"/>
          <w:szCs w:val="20"/>
        </w:rPr>
      </w:pPr>
    </w:p>
    <w:p w:rsidR="00022ABD"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общие признаки живого организма; основные систематические категории;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 признаки вида, царств,</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отделов,</w:t>
      </w:r>
      <w:r w:rsidRPr="00981C54">
        <w:rPr>
          <w:rFonts w:eastAsia="Times New Roman"/>
          <w:color w:val="000000" w:themeColor="text1"/>
          <w:sz w:val="24"/>
          <w:szCs w:val="24"/>
        </w:rPr>
        <w:tab/>
        <w:t>классов,</w:t>
      </w:r>
      <w:r w:rsidRPr="00981C54">
        <w:rPr>
          <w:rFonts w:eastAsia="Times New Roman"/>
          <w:color w:val="000000" w:themeColor="text1"/>
          <w:sz w:val="24"/>
          <w:szCs w:val="24"/>
        </w:rPr>
        <w:tab/>
        <w:t>и</w:t>
      </w:r>
      <w:r w:rsidRPr="00981C54">
        <w:rPr>
          <w:rFonts w:eastAsia="Times New Roman"/>
          <w:color w:val="000000" w:themeColor="text1"/>
          <w:sz w:val="24"/>
          <w:szCs w:val="24"/>
        </w:rPr>
        <w:tab/>
        <w:t>семейств</w:t>
      </w:r>
      <w:r w:rsidRPr="00981C54">
        <w:rPr>
          <w:rFonts w:eastAsia="Times New Roman"/>
          <w:color w:val="000000" w:themeColor="text1"/>
          <w:sz w:val="24"/>
          <w:szCs w:val="24"/>
        </w:rPr>
        <w:tab/>
        <w:t>растений;</w:t>
      </w:r>
      <w:r w:rsidRPr="00981C54">
        <w:rPr>
          <w:rFonts w:eastAsia="Times New Roman"/>
          <w:color w:val="000000" w:themeColor="text1"/>
          <w:sz w:val="24"/>
          <w:szCs w:val="24"/>
        </w:rPr>
        <w:tab/>
      </w:r>
      <w:proofErr w:type="spellStart"/>
      <w:r w:rsidRPr="00981C54">
        <w:rPr>
          <w:rFonts w:eastAsia="Times New Roman"/>
          <w:color w:val="000000" w:themeColor="text1"/>
          <w:sz w:val="24"/>
          <w:szCs w:val="24"/>
        </w:rPr>
        <w:t>подцарств</w:t>
      </w:r>
      <w:proofErr w:type="spellEnd"/>
      <w:r w:rsidRPr="00981C54">
        <w:rPr>
          <w:rFonts w:eastAsia="Times New Roman"/>
          <w:color w:val="000000" w:themeColor="text1"/>
          <w:sz w:val="24"/>
          <w:szCs w:val="24"/>
        </w:rPr>
        <w:t>,</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типов</w:t>
      </w:r>
      <w:r w:rsidRPr="00981C54">
        <w:rPr>
          <w:rFonts w:eastAsia="Times New Roman"/>
          <w:color w:val="000000" w:themeColor="text1"/>
          <w:sz w:val="24"/>
          <w:szCs w:val="24"/>
        </w:rPr>
        <w:tab/>
        <w:t>и</w:t>
      </w:r>
      <w:r w:rsidRPr="00981C54">
        <w:rPr>
          <w:rFonts w:eastAsia="Times New Roman"/>
          <w:color w:val="000000" w:themeColor="text1"/>
          <w:sz w:val="24"/>
          <w:szCs w:val="24"/>
        </w:rPr>
        <w:tab/>
        <w:t>классов</w:t>
      </w:r>
      <w:r w:rsidRPr="00981C54">
        <w:rPr>
          <w:rFonts w:eastAsia="Times New Roman"/>
          <w:color w:val="000000" w:themeColor="text1"/>
          <w:sz w:val="24"/>
          <w:szCs w:val="24"/>
        </w:rPr>
        <w:tab/>
        <w:t>животных;</w:t>
      </w:r>
      <w:r w:rsidRPr="00981C54">
        <w:rPr>
          <w:rFonts w:eastAsia="Times New Roman"/>
          <w:color w:val="000000" w:themeColor="text1"/>
          <w:sz w:val="24"/>
          <w:szCs w:val="24"/>
        </w:rPr>
        <w:tab/>
        <w:t>причины</w:t>
      </w:r>
      <w:r w:rsidRPr="00981C54">
        <w:rPr>
          <w:rFonts w:eastAsia="Times New Roman"/>
          <w:color w:val="000000" w:themeColor="text1"/>
          <w:sz w:val="24"/>
          <w:szCs w:val="24"/>
        </w:rPr>
        <w:tab/>
        <w:t>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результаты эволюции;</w:t>
      </w:r>
    </w:p>
    <w:p w:rsidR="004C42E7" w:rsidRPr="00981C54" w:rsidRDefault="00884BCD" w:rsidP="00981C54">
      <w:pPr>
        <w:ind w:left="284" w:right="237" w:hanging="284"/>
        <w:rPr>
          <w:b/>
          <w:color w:val="000000" w:themeColor="text1"/>
          <w:sz w:val="20"/>
          <w:szCs w:val="20"/>
        </w:rPr>
      </w:pPr>
      <w:r w:rsidRPr="00981C54">
        <w:rPr>
          <w:rFonts w:eastAsia="Times New Roman"/>
          <w:b/>
          <w:color w:val="000000" w:themeColor="text1"/>
          <w:sz w:val="24"/>
          <w:szCs w:val="24"/>
        </w:rPr>
        <w:t>уметь:</w:t>
      </w:r>
    </w:p>
    <w:p w:rsidR="004C42E7" w:rsidRPr="00981C54" w:rsidRDefault="00884BCD" w:rsidP="00981C54">
      <w:pPr>
        <w:tabs>
          <w:tab w:val="left" w:pos="1226"/>
          <w:tab w:val="left" w:pos="2286"/>
          <w:tab w:val="left" w:pos="3666"/>
          <w:tab w:val="left" w:pos="5006"/>
          <w:tab w:val="left" w:pos="6206"/>
          <w:tab w:val="left" w:pos="8766"/>
        </w:tabs>
        <w:ind w:left="284" w:right="237" w:hanging="284"/>
        <w:rPr>
          <w:color w:val="000000" w:themeColor="text1"/>
          <w:sz w:val="20"/>
          <w:szCs w:val="20"/>
        </w:rPr>
      </w:pPr>
      <w:r w:rsidRPr="00981C54">
        <w:rPr>
          <w:rFonts w:eastAsia="Times New Roman"/>
          <w:i/>
          <w:iCs/>
          <w:color w:val="000000" w:themeColor="text1"/>
          <w:sz w:val="24"/>
          <w:szCs w:val="24"/>
        </w:rPr>
        <w:t>приводить</w:t>
      </w:r>
      <w:r w:rsidRPr="00981C54">
        <w:rPr>
          <w:rFonts w:eastAsia="Times New Roman"/>
          <w:i/>
          <w:iCs/>
          <w:color w:val="000000" w:themeColor="text1"/>
          <w:sz w:val="24"/>
          <w:szCs w:val="24"/>
        </w:rPr>
        <w:tab/>
        <w:t>примеры</w:t>
      </w:r>
      <w:r w:rsidRPr="00981C54">
        <w:rPr>
          <w:color w:val="000000" w:themeColor="text1"/>
          <w:sz w:val="20"/>
          <w:szCs w:val="20"/>
        </w:rPr>
        <w:tab/>
      </w:r>
      <w:r w:rsidRPr="00981C54">
        <w:rPr>
          <w:rFonts w:eastAsia="Times New Roman"/>
          <w:color w:val="000000" w:themeColor="text1"/>
          <w:sz w:val="24"/>
          <w:szCs w:val="24"/>
        </w:rPr>
        <w:t>усложнения</w:t>
      </w:r>
      <w:r w:rsidRPr="00981C54">
        <w:rPr>
          <w:rFonts w:eastAsia="Times New Roman"/>
          <w:color w:val="000000" w:themeColor="text1"/>
          <w:sz w:val="24"/>
          <w:szCs w:val="24"/>
        </w:rPr>
        <w:tab/>
        <w:t>растений  и</w:t>
      </w:r>
      <w:r w:rsidRPr="00981C54">
        <w:rPr>
          <w:rFonts w:eastAsia="Times New Roman"/>
          <w:color w:val="000000" w:themeColor="text1"/>
          <w:sz w:val="24"/>
          <w:szCs w:val="24"/>
        </w:rPr>
        <w:tab/>
        <w:t>животных</w:t>
      </w:r>
      <w:r w:rsidRPr="00981C54">
        <w:rPr>
          <w:rFonts w:eastAsia="Times New Roman"/>
          <w:color w:val="000000" w:themeColor="text1"/>
          <w:sz w:val="24"/>
          <w:szCs w:val="24"/>
        </w:rPr>
        <w:tab/>
        <w:t>в  процессе  эволюции;</w:t>
      </w:r>
      <w:r w:rsidRPr="00981C54">
        <w:rPr>
          <w:rFonts w:eastAsia="Times New Roman"/>
          <w:color w:val="000000" w:themeColor="text1"/>
          <w:sz w:val="24"/>
          <w:szCs w:val="24"/>
        </w:rPr>
        <w:tab/>
        <w:t>природных  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искусственных  сообществ;  изменчивости,  наследственности  и  приспособленности  растений  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животных  к  среде  обитания;  наиболее  распространенных  видов  и  сортов  растений  и  пород</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животных;</w:t>
      </w:r>
    </w:p>
    <w:p w:rsidR="004C42E7" w:rsidRPr="00981C54" w:rsidRDefault="00884BCD" w:rsidP="00981C54">
      <w:pPr>
        <w:ind w:left="284" w:right="237" w:hanging="284"/>
        <w:rPr>
          <w:color w:val="000000" w:themeColor="text1"/>
          <w:sz w:val="20"/>
          <w:szCs w:val="20"/>
        </w:rPr>
      </w:pPr>
      <w:r w:rsidRPr="00981C54">
        <w:rPr>
          <w:rFonts w:eastAsia="Times New Roman"/>
          <w:i/>
          <w:iCs/>
          <w:color w:val="000000" w:themeColor="text1"/>
          <w:sz w:val="24"/>
          <w:szCs w:val="24"/>
        </w:rPr>
        <w:t>характеризовать:</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строение, функции клеток бактерий, грибов, растений и животных;</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деление клетки, роль клеточной теории в обосновании единства органического мира;</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tabs>
          <w:tab w:val="left" w:pos="5066"/>
        </w:tabs>
        <w:ind w:left="284" w:right="237" w:hanging="284"/>
        <w:rPr>
          <w:color w:val="000000" w:themeColor="text1"/>
          <w:sz w:val="20"/>
          <w:szCs w:val="20"/>
        </w:rPr>
      </w:pPr>
      <w:r w:rsidRPr="00981C54">
        <w:rPr>
          <w:rFonts w:eastAsia="Times New Roman"/>
          <w:color w:val="000000" w:themeColor="text1"/>
          <w:sz w:val="24"/>
          <w:szCs w:val="24"/>
        </w:rPr>
        <w:t>строение и жизнедеятельность бактериального,</w:t>
      </w:r>
      <w:r w:rsidRPr="00981C54">
        <w:rPr>
          <w:rFonts w:eastAsia="Times New Roman"/>
          <w:color w:val="000000" w:themeColor="text1"/>
          <w:sz w:val="24"/>
          <w:szCs w:val="24"/>
        </w:rPr>
        <w:tab/>
        <w:t>грибного, растительного, животного организмов;</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организма человека;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обмен веществ и превращение энергии;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роль ферментов и витаминов в организме;</w:t>
      </w:r>
    </w:p>
    <w:p w:rsidR="004C42E7" w:rsidRPr="00981C54" w:rsidRDefault="00884BCD" w:rsidP="00981C54">
      <w:pPr>
        <w:tabs>
          <w:tab w:val="left" w:pos="1466"/>
          <w:tab w:val="left" w:pos="2506"/>
          <w:tab w:val="left" w:pos="4066"/>
          <w:tab w:val="left" w:pos="4406"/>
          <w:tab w:val="left" w:pos="6166"/>
          <w:tab w:val="left" w:pos="7566"/>
          <w:tab w:val="left" w:pos="9106"/>
        </w:tabs>
        <w:ind w:left="284" w:right="237" w:hanging="284"/>
        <w:rPr>
          <w:color w:val="000000" w:themeColor="text1"/>
          <w:sz w:val="20"/>
          <w:szCs w:val="20"/>
        </w:rPr>
      </w:pPr>
      <w:r w:rsidRPr="00981C54">
        <w:rPr>
          <w:rFonts w:eastAsia="Times New Roman"/>
          <w:color w:val="000000" w:themeColor="text1"/>
          <w:sz w:val="24"/>
          <w:szCs w:val="24"/>
        </w:rPr>
        <w:lastRenderedPageBreak/>
        <w:t>особенности</w:t>
      </w:r>
      <w:r w:rsidRPr="00981C54">
        <w:rPr>
          <w:rFonts w:eastAsia="Times New Roman"/>
          <w:color w:val="000000" w:themeColor="text1"/>
          <w:sz w:val="24"/>
          <w:szCs w:val="24"/>
        </w:rPr>
        <w:tab/>
        <w:t>питания</w:t>
      </w:r>
      <w:r w:rsidRPr="00981C54">
        <w:rPr>
          <w:rFonts w:eastAsia="Times New Roman"/>
          <w:color w:val="000000" w:themeColor="text1"/>
          <w:sz w:val="24"/>
          <w:szCs w:val="24"/>
        </w:rPr>
        <w:tab/>
        <w:t>автотрофных</w:t>
      </w:r>
      <w:r w:rsidRPr="00981C54">
        <w:rPr>
          <w:rFonts w:eastAsia="Times New Roman"/>
          <w:color w:val="000000" w:themeColor="text1"/>
          <w:sz w:val="24"/>
          <w:szCs w:val="24"/>
        </w:rPr>
        <w:tab/>
        <w:t>и</w:t>
      </w:r>
      <w:r w:rsidRPr="00981C54">
        <w:rPr>
          <w:rFonts w:eastAsia="Times New Roman"/>
          <w:color w:val="000000" w:themeColor="text1"/>
          <w:sz w:val="24"/>
          <w:szCs w:val="24"/>
        </w:rPr>
        <w:tab/>
        <w:t>гетеротрофных</w:t>
      </w:r>
      <w:r w:rsidRPr="00981C54">
        <w:rPr>
          <w:rFonts w:eastAsia="Times New Roman"/>
          <w:color w:val="000000" w:themeColor="text1"/>
          <w:sz w:val="24"/>
          <w:szCs w:val="24"/>
        </w:rPr>
        <w:tab/>
        <w:t>организмов</w:t>
      </w:r>
      <w:r w:rsidRPr="00981C54">
        <w:rPr>
          <w:color w:val="000000" w:themeColor="text1"/>
          <w:sz w:val="20"/>
          <w:szCs w:val="20"/>
        </w:rPr>
        <w:tab/>
      </w:r>
      <w:r w:rsidRPr="00981C54">
        <w:rPr>
          <w:rFonts w:eastAsia="Times New Roman"/>
          <w:color w:val="000000" w:themeColor="text1"/>
          <w:sz w:val="24"/>
          <w:szCs w:val="24"/>
        </w:rPr>
        <w:t>(сапрофитов,</w:t>
      </w:r>
      <w:r w:rsidR="00022ABD" w:rsidRPr="00981C54">
        <w:rPr>
          <w:rFonts w:eastAsia="Times New Roman"/>
          <w:color w:val="000000" w:themeColor="text1"/>
          <w:sz w:val="24"/>
          <w:szCs w:val="24"/>
        </w:rPr>
        <w:t xml:space="preserve"> </w:t>
      </w:r>
      <w:r w:rsidRPr="00981C54">
        <w:rPr>
          <w:rFonts w:eastAsia="Times New Roman"/>
          <w:color w:val="000000" w:themeColor="text1"/>
          <w:sz w:val="23"/>
          <w:szCs w:val="23"/>
        </w:rPr>
        <w:t>паразитов,</w:t>
      </w:r>
      <w:r w:rsidR="00022ABD" w:rsidRPr="00981C54">
        <w:rPr>
          <w:rFonts w:eastAsia="Times New Roman"/>
          <w:color w:val="000000" w:themeColor="text1"/>
          <w:sz w:val="23"/>
          <w:szCs w:val="23"/>
        </w:rPr>
        <w:t xml:space="preserve"> </w:t>
      </w:r>
      <w:r w:rsidRPr="00981C54">
        <w:rPr>
          <w:rFonts w:eastAsia="Times New Roman"/>
          <w:color w:val="000000" w:themeColor="text1"/>
          <w:sz w:val="24"/>
          <w:szCs w:val="24"/>
        </w:rPr>
        <w:t>симбионтов);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дыхание, передвижение веществ, выделение конечных продуктов жизнедеятельности;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иммунитет, его значение в жизни человека, профилактику СПИДа;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размножение, рост и развитие бактерий, грибов, растений и животных, особенности размножения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и развития человека;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вирусы как неклеточные формы жизни;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среды обитания организмов, экологические факторы (абиотические, биотические, антропогенные);</w:t>
      </w:r>
    </w:p>
    <w:p w:rsidR="004C42E7" w:rsidRPr="00981C54" w:rsidRDefault="00884BCD" w:rsidP="00981C54">
      <w:pPr>
        <w:tabs>
          <w:tab w:val="left" w:pos="1286"/>
          <w:tab w:val="left" w:pos="2706"/>
          <w:tab w:val="left" w:pos="3806"/>
          <w:tab w:val="left" w:pos="4526"/>
          <w:tab w:val="left" w:pos="4826"/>
          <w:tab w:val="left" w:pos="5426"/>
          <w:tab w:val="left" w:pos="7606"/>
          <w:tab w:val="left" w:pos="8966"/>
          <w:tab w:val="left" w:pos="9246"/>
          <w:tab w:val="left" w:pos="10066"/>
        </w:tabs>
        <w:ind w:left="284" w:right="237" w:hanging="284"/>
        <w:rPr>
          <w:color w:val="000000" w:themeColor="text1"/>
          <w:sz w:val="20"/>
          <w:szCs w:val="20"/>
        </w:rPr>
      </w:pPr>
      <w:r w:rsidRPr="00981C54">
        <w:rPr>
          <w:rFonts w:eastAsia="Times New Roman"/>
          <w:color w:val="000000" w:themeColor="text1"/>
          <w:sz w:val="24"/>
          <w:szCs w:val="24"/>
        </w:rPr>
        <w:t>природные</w:t>
      </w:r>
      <w:r w:rsidRPr="00981C54">
        <w:rPr>
          <w:rFonts w:eastAsia="Times New Roman"/>
          <w:color w:val="000000" w:themeColor="text1"/>
          <w:sz w:val="24"/>
          <w:szCs w:val="24"/>
        </w:rPr>
        <w:tab/>
        <w:t>сообщества,</w:t>
      </w:r>
      <w:r w:rsidRPr="00981C54">
        <w:rPr>
          <w:rFonts w:eastAsia="Times New Roman"/>
          <w:color w:val="000000" w:themeColor="text1"/>
          <w:sz w:val="24"/>
          <w:szCs w:val="24"/>
        </w:rPr>
        <w:tab/>
        <w:t>пищевые</w:t>
      </w:r>
      <w:r w:rsidRPr="00981C54">
        <w:rPr>
          <w:rFonts w:eastAsia="Times New Roman"/>
          <w:color w:val="000000" w:themeColor="text1"/>
          <w:sz w:val="24"/>
          <w:szCs w:val="24"/>
        </w:rPr>
        <w:tab/>
        <w:t>связи</w:t>
      </w:r>
      <w:r w:rsidRPr="00981C54">
        <w:rPr>
          <w:rFonts w:eastAsia="Times New Roman"/>
          <w:color w:val="000000" w:themeColor="text1"/>
          <w:sz w:val="24"/>
          <w:szCs w:val="24"/>
        </w:rPr>
        <w:tab/>
        <w:t>в</w:t>
      </w:r>
      <w:r w:rsidRPr="00981C54">
        <w:rPr>
          <w:rFonts w:eastAsia="Times New Roman"/>
          <w:color w:val="000000" w:themeColor="text1"/>
          <w:sz w:val="24"/>
          <w:szCs w:val="24"/>
        </w:rPr>
        <w:tab/>
        <w:t>них,</w:t>
      </w:r>
      <w:r w:rsidRPr="00981C54">
        <w:rPr>
          <w:rFonts w:eastAsia="Times New Roman"/>
          <w:color w:val="000000" w:themeColor="text1"/>
          <w:sz w:val="24"/>
          <w:szCs w:val="24"/>
        </w:rPr>
        <w:tab/>
        <w:t>присп</w:t>
      </w:r>
      <w:r w:rsidR="00A779B9" w:rsidRPr="00981C54">
        <w:rPr>
          <w:rFonts w:eastAsia="Times New Roman"/>
          <w:color w:val="000000" w:themeColor="text1"/>
          <w:sz w:val="24"/>
          <w:szCs w:val="24"/>
        </w:rPr>
        <w:t>особленность</w:t>
      </w:r>
      <w:r w:rsidR="00A779B9" w:rsidRPr="00981C54">
        <w:rPr>
          <w:rFonts w:eastAsia="Times New Roman"/>
          <w:color w:val="000000" w:themeColor="text1"/>
          <w:sz w:val="24"/>
          <w:szCs w:val="24"/>
        </w:rPr>
        <w:tab/>
        <w:t>организмов</w:t>
      </w:r>
      <w:r w:rsidR="00A779B9" w:rsidRPr="00981C54">
        <w:rPr>
          <w:rFonts w:eastAsia="Times New Roman"/>
          <w:color w:val="000000" w:themeColor="text1"/>
          <w:sz w:val="24"/>
          <w:szCs w:val="24"/>
        </w:rPr>
        <w:tab/>
        <w:t xml:space="preserve">к жизни </w:t>
      </w:r>
      <w:r w:rsidRPr="00981C54">
        <w:rPr>
          <w:rFonts w:eastAsia="Times New Roman"/>
          <w:color w:val="000000" w:themeColor="text1"/>
          <w:sz w:val="24"/>
          <w:szCs w:val="24"/>
        </w:rPr>
        <w:t>в</w:t>
      </w:r>
      <w:r w:rsidR="00A779B9" w:rsidRPr="00981C54">
        <w:rPr>
          <w:rFonts w:eastAsia="Times New Roman"/>
          <w:color w:val="000000" w:themeColor="text1"/>
          <w:sz w:val="24"/>
          <w:szCs w:val="24"/>
        </w:rPr>
        <w:t xml:space="preserve"> </w:t>
      </w:r>
      <w:r w:rsidRPr="00981C54">
        <w:rPr>
          <w:rFonts w:eastAsia="Times New Roman"/>
          <w:color w:val="000000" w:themeColor="text1"/>
          <w:sz w:val="24"/>
          <w:szCs w:val="24"/>
        </w:rPr>
        <w:t>сообществе;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искусственные сообщества, роль человека в продуктивности искусственных сообществ.</w:t>
      </w:r>
    </w:p>
    <w:p w:rsidR="004C42E7" w:rsidRPr="00981C54" w:rsidRDefault="00884BCD" w:rsidP="00981C54">
      <w:pPr>
        <w:ind w:left="284" w:right="237" w:hanging="284"/>
        <w:rPr>
          <w:color w:val="000000" w:themeColor="text1"/>
          <w:sz w:val="20"/>
          <w:szCs w:val="20"/>
        </w:rPr>
      </w:pPr>
      <w:r w:rsidRPr="00981C54">
        <w:rPr>
          <w:rFonts w:eastAsia="Times New Roman"/>
          <w:i/>
          <w:iCs/>
          <w:color w:val="000000" w:themeColor="text1"/>
          <w:sz w:val="24"/>
          <w:szCs w:val="24"/>
        </w:rPr>
        <w:t>Обосновывать:</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взаимосвязь строения и функции органов и систем органов, организма и среды;</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родство млекопитающих животных и человека, человеческих рас;</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особенности человека, обусловленные </w:t>
      </w:r>
      <w:proofErr w:type="spellStart"/>
      <w:r w:rsidRPr="00981C54">
        <w:rPr>
          <w:rFonts w:eastAsia="Times New Roman"/>
          <w:color w:val="000000" w:themeColor="text1"/>
          <w:sz w:val="24"/>
          <w:szCs w:val="24"/>
        </w:rPr>
        <w:t>прямохождением</w:t>
      </w:r>
      <w:proofErr w:type="spellEnd"/>
      <w:r w:rsidRPr="00981C54">
        <w:rPr>
          <w:rFonts w:eastAsia="Times New Roman"/>
          <w:color w:val="000000" w:themeColor="text1"/>
          <w:sz w:val="24"/>
          <w:szCs w:val="24"/>
        </w:rPr>
        <w:t xml:space="preserve"> и трудовой деятельностью;</w:t>
      </w:r>
    </w:p>
    <w:p w:rsidR="004C42E7" w:rsidRPr="00981C54" w:rsidRDefault="00884BCD" w:rsidP="00981C54">
      <w:pPr>
        <w:tabs>
          <w:tab w:val="left" w:pos="666"/>
          <w:tab w:val="left" w:pos="2826"/>
          <w:tab w:val="left" w:pos="4106"/>
          <w:tab w:val="left" w:pos="5366"/>
          <w:tab w:val="left" w:pos="7586"/>
          <w:tab w:val="left" w:pos="7926"/>
          <w:tab w:val="left" w:pos="9206"/>
        </w:tabs>
        <w:ind w:left="284" w:right="237" w:hanging="284"/>
        <w:rPr>
          <w:color w:val="000000" w:themeColor="text1"/>
          <w:sz w:val="20"/>
          <w:szCs w:val="20"/>
        </w:rPr>
      </w:pPr>
      <w:r w:rsidRPr="00981C54">
        <w:rPr>
          <w:rFonts w:eastAsia="Times New Roman"/>
          <w:color w:val="000000" w:themeColor="text1"/>
          <w:sz w:val="24"/>
          <w:szCs w:val="24"/>
        </w:rPr>
        <w:t>роль</w:t>
      </w:r>
      <w:r w:rsidRPr="00981C54">
        <w:rPr>
          <w:rFonts w:eastAsia="Times New Roman"/>
          <w:color w:val="000000" w:themeColor="text1"/>
          <w:sz w:val="24"/>
          <w:szCs w:val="24"/>
        </w:rPr>
        <w:tab/>
        <w:t>нейрогуморальной</w:t>
      </w:r>
      <w:r w:rsidRPr="00981C54">
        <w:rPr>
          <w:rFonts w:eastAsia="Times New Roman"/>
          <w:color w:val="000000" w:themeColor="text1"/>
          <w:sz w:val="24"/>
          <w:szCs w:val="24"/>
        </w:rPr>
        <w:tab/>
        <w:t>регуляции</w:t>
      </w:r>
      <w:r w:rsidRPr="00981C54">
        <w:rPr>
          <w:rFonts w:eastAsia="Times New Roman"/>
          <w:color w:val="000000" w:themeColor="text1"/>
          <w:sz w:val="24"/>
          <w:szCs w:val="24"/>
        </w:rPr>
        <w:tab/>
        <w:t>процессов</w:t>
      </w:r>
      <w:r w:rsidRPr="00981C54">
        <w:rPr>
          <w:rFonts w:eastAsia="Times New Roman"/>
          <w:color w:val="000000" w:themeColor="text1"/>
          <w:sz w:val="24"/>
          <w:szCs w:val="24"/>
        </w:rPr>
        <w:tab/>
        <w:t>жизнедеятельности</w:t>
      </w:r>
      <w:r w:rsidRPr="00981C54">
        <w:rPr>
          <w:rFonts w:eastAsia="Times New Roman"/>
          <w:color w:val="000000" w:themeColor="text1"/>
          <w:sz w:val="24"/>
          <w:szCs w:val="24"/>
        </w:rPr>
        <w:tab/>
        <w:t>в</w:t>
      </w:r>
      <w:r w:rsidRPr="00981C54">
        <w:rPr>
          <w:rFonts w:eastAsia="Times New Roman"/>
          <w:color w:val="000000" w:themeColor="text1"/>
          <w:sz w:val="24"/>
          <w:szCs w:val="24"/>
        </w:rPr>
        <w:tab/>
        <w:t>организме</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человека;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особенности высшей нервной деятельности человека;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влияние экологических и социальных факторов, умственного и физического труда, физкультуры и</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спорта</w:t>
      </w:r>
      <w:r w:rsidRPr="00981C54">
        <w:rPr>
          <w:rFonts w:eastAsia="Times New Roman"/>
          <w:color w:val="000000" w:themeColor="text1"/>
          <w:sz w:val="24"/>
          <w:szCs w:val="24"/>
        </w:rPr>
        <w:tab/>
        <w:t>на</w:t>
      </w:r>
      <w:r w:rsidRPr="00981C54">
        <w:rPr>
          <w:rFonts w:eastAsia="Times New Roman"/>
          <w:color w:val="000000" w:themeColor="text1"/>
          <w:sz w:val="24"/>
          <w:szCs w:val="24"/>
        </w:rPr>
        <w:tab/>
        <w:t>здоровье</w:t>
      </w:r>
      <w:r w:rsidRPr="00981C54">
        <w:rPr>
          <w:rFonts w:eastAsia="Times New Roman"/>
          <w:color w:val="000000" w:themeColor="text1"/>
          <w:sz w:val="24"/>
          <w:szCs w:val="24"/>
        </w:rPr>
        <w:tab/>
        <w:t>человека;</w:t>
      </w:r>
      <w:r w:rsidRPr="00981C54">
        <w:rPr>
          <w:rFonts w:eastAsia="Times New Roman"/>
          <w:color w:val="000000" w:themeColor="text1"/>
          <w:sz w:val="24"/>
          <w:szCs w:val="24"/>
        </w:rPr>
        <w:tab/>
        <w:t>вредное</w:t>
      </w:r>
      <w:r w:rsidRPr="00981C54">
        <w:rPr>
          <w:rFonts w:eastAsia="Times New Roman"/>
          <w:color w:val="000000" w:themeColor="text1"/>
          <w:sz w:val="24"/>
          <w:szCs w:val="24"/>
        </w:rPr>
        <w:tab/>
        <w:t>влияние</w:t>
      </w:r>
      <w:r w:rsidRPr="00981C54">
        <w:rPr>
          <w:rFonts w:eastAsia="Times New Roman"/>
          <w:color w:val="000000" w:themeColor="text1"/>
          <w:sz w:val="24"/>
          <w:szCs w:val="24"/>
        </w:rPr>
        <w:tab/>
        <w:t>алкоголя,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наркотиков,</w:t>
      </w:r>
      <w:r w:rsidRPr="00981C54">
        <w:rPr>
          <w:rFonts w:eastAsia="Times New Roman"/>
          <w:color w:val="000000" w:themeColor="text1"/>
          <w:sz w:val="24"/>
          <w:szCs w:val="24"/>
        </w:rPr>
        <w:tab/>
        <w:t>курения</w:t>
      </w:r>
      <w:r w:rsidRPr="00981C54">
        <w:rPr>
          <w:rFonts w:eastAsia="Times New Roman"/>
          <w:color w:val="000000" w:themeColor="text1"/>
          <w:sz w:val="24"/>
          <w:szCs w:val="24"/>
        </w:rPr>
        <w:tab/>
        <w:t>на</w:t>
      </w:r>
      <w:r w:rsidRPr="00981C54">
        <w:rPr>
          <w:rFonts w:eastAsia="Times New Roman"/>
          <w:color w:val="000000" w:themeColor="text1"/>
          <w:sz w:val="24"/>
          <w:szCs w:val="24"/>
        </w:rPr>
        <w:tab/>
        <w:t>организм</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человека и его потомство;</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меры профилактики появления вредных привычек, нарушения осанки, плоскостопия;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влияние деятельности человека на многообразие видов растений и животных, на среду обитания,</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последствия этой деятельности;</w:t>
      </w:r>
    </w:p>
    <w:p w:rsidR="004C42E7" w:rsidRPr="00981C54" w:rsidRDefault="00884BCD" w:rsidP="00981C54">
      <w:pPr>
        <w:tabs>
          <w:tab w:val="left" w:pos="626"/>
          <w:tab w:val="left" w:pos="2446"/>
          <w:tab w:val="left" w:pos="4066"/>
          <w:tab w:val="left" w:pos="5766"/>
          <w:tab w:val="left" w:pos="7246"/>
          <w:tab w:val="left" w:pos="8086"/>
          <w:tab w:val="left" w:pos="9026"/>
        </w:tabs>
        <w:ind w:left="284" w:right="237" w:hanging="284"/>
        <w:rPr>
          <w:color w:val="000000" w:themeColor="text1"/>
          <w:sz w:val="20"/>
          <w:szCs w:val="20"/>
        </w:rPr>
      </w:pPr>
      <w:r w:rsidRPr="00981C54">
        <w:rPr>
          <w:rFonts w:eastAsia="Times New Roman"/>
          <w:color w:val="000000" w:themeColor="text1"/>
          <w:sz w:val="24"/>
          <w:szCs w:val="24"/>
        </w:rPr>
        <w:t>роль</w:t>
      </w:r>
      <w:r w:rsidRPr="00981C54">
        <w:rPr>
          <w:rFonts w:eastAsia="Times New Roman"/>
          <w:color w:val="000000" w:themeColor="text1"/>
          <w:sz w:val="24"/>
          <w:szCs w:val="24"/>
        </w:rPr>
        <w:tab/>
        <w:t>биологического</w:t>
      </w:r>
      <w:r w:rsidRPr="00981C54">
        <w:rPr>
          <w:rFonts w:eastAsia="Times New Roman"/>
          <w:color w:val="000000" w:themeColor="text1"/>
          <w:sz w:val="24"/>
          <w:szCs w:val="24"/>
        </w:rPr>
        <w:tab/>
        <w:t>разнообразия,</w:t>
      </w:r>
      <w:r w:rsidRPr="00981C54">
        <w:rPr>
          <w:rFonts w:eastAsia="Times New Roman"/>
          <w:color w:val="000000" w:themeColor="text1"/>
          <w:sz w:val="24"/>
          <w:szCs w:val="24"/>
        </w:rPr>
        <w:tab/>
        <w:t>регулирования</w:t>
      </w:r>
      <w:r w:rsidRPr="00981C54">
        <w:rPr>
          <w:rFonts w:eastAsia="Times New Roman"/>
          <w:color w:val="000000" w:themeColor="text1"/>
          <w:sz w:val="24"/>
          <w:szCs w:val="24"/>
        </w:rPr>
        <w:tab/>
        <w:t>численности</w:t>
      </w:r>
      <w:r w:rsidRPr="00981C54">
        <w:rPr>
          <w:rFonts w:eastAsia="Times New Roman"/>
          <w:color w:val="000000" w:themeColor="text1"/>
          <w:sz w:val="24"/>
          <w:szCs w:val="24"/>
        </w:rPr>
        <w:tab/>
        <w:t>видов,</w:t>
      </w:r>
      <w:r w:rsidRPr="00981C54">
        <w:rPr>
          <w:rFonts w:eastAsia="Times New Roman"/>
          <w:color w:val="000000" w:themeColor="text1"/>
          <w:sz w:val="24"/>
          <w:szCs w:val="24"/>
        </w:rPr>
        <w:tab/>
        <w:t>охраны</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природных</w:t>
      </w:r>
      <w:r w:rsidR="00022ABD" w:rsidRPr="00981C54">
        <w:rPr>
          <w:rFonts w:eastAsia="Times New Roman"/>
          <w:color w:val="000000" w:themeColor="text1"/>
          <w:sz w:val="24"/>
          <w:szCs w:val="24"/>
        </w:rPr>
        <w:t xml:space="preserve"> </w:t>
      </w:r>
      <w:r w:rsidRPr="00981C54">
        <w:rPr>
          <w:rFonts w:eastAsia="Times New Roman"/>
          <w:color w:val="000000" w:themeColor="text1"/>
          <w:sz w:val="24"/>
          <w:szCs w:val="24"/>
        </w:rPr>
        <w:t>сообществ в сохранении равновесия в биосфере.</w:t>
      </w:r>
    </w:p>
    <w:p w:rsidR="004C42E7" w:rsidRPr="00981C54" w:rsidRDefault="00884BCD" w:rsidP="00981C54">
      <w:pPr>
        <w:ind w:left="284" w:right="237" w:hanging="284"/>
        <w:rPr>
          <w:color w:val="000000" w:themeColor="text1"/>
          <w:sz w:val="20"/>
          <w:szCs w:val="20"/>
        </w:rPr>
      </w:pPr>
      <w:r w:rsidRPr="00981C54">
        <w:rPr>
          <w:rFonts w:eastAsia="Times New Roman"/>
          <w:i/>
          <w:iCs/>
          <w:color w:val="000000" w:themeColor="text1"/>
          <w:sz w:val="24"/>
          <w:szCs w:val="24"/>
        </w:rPr>
        <w:t>Распознавать:</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49" w:lineRule="auto"/>
        <w:ind w:left="284" w:right="237" w:hanging="284"/>
        <w:rPr>
          <w:color w:val="000000" w:themeColor="text1"/>
          <w:sz w:val="20"/>
          <w:szCs w:val="20"/>
        </w:rPr>
      </w:pPr>
      <w:proofErr w:type="gramStart"/>
      <w:r w:rsidRPr="00981C54">
        <w:rPr>
          <w:rFonts w:eastAsia="Times New Roman"/>
          <w:color w:val="000000" w:themeColor="text1"/>
          <w:sz w:val="23"/>
          <w:szCs w:val="23"/>
        </w:rPr>
        <w:t>организмы бактерий, грибов, лишайников, растений и животных; клетки, ткани, органы и системы органов растений, животных, человека;</w:t>
      </w:r>
      <w:proofErr w:type="gramEnd"/>
    </w:p>
    <w:p w:rsidR="004C42E7" w:rsidRPr="00981C54" w:rsidRDefault="004C42E7" w:rsidP="00981C54">
      <w:pPr>
        <w:spacing w:line="3" w:lineRule="exact"/>
        <w:ind w:left="284" w:right="237" w:hanging="284"/>
        <w:rPr>
          <w:color w:val="000000" w:themeColor="text1"/>
          <w:sz w:val="20"/>
          <w:szCs w:val="20"/>
        </w:rPr>
      </w:pPr>
    </w:p>
    <w:p w:rsidR="00A779B9" w:rsidRPr="00981C54" w:rsidRDefault="00884BCD" w:rsidP="00981C54">
      <w:pPr>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наиболее распространенные виды растений и животных своего региона, растения разных семейств, классов, отделов; животных разных классов и типов; съедобные и ядовитые грибы. </w: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i/>
          <w:iCs/>
          <w:color w:val="000000" w:themeColor="text1"/>
          <w:sz w:val="24"/>
          <w:szCs w:val="24"/>
        </w:rPr>
        <w:t>Сравнивать:</w:t>
      </w:r>
    </w:p>
    <w:p w:rsidR="004C42E7" w:rsidRPr="00981C54" w:rsidRDefault="004C42E7" w:rsidP="00981C54">
      <w:pPr>
        <w:spacing w:line="3"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строение и функции клеток растений и животных;</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организмы прокариот и эукариот, автотрофов и гетеротрофов;</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семейства, классы покрытосеменных растений, типы животных, классы хордовых; царства живой природы.</w: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i/>
          <w:iCs/>
          <w:color w:val="000000" w:themeColor="text1"/>
          <w:sz w:val="24"/>
          <w:szCs w:val="24"/>
        </w:rPr>
        <w:t>Применять знания:</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884BCD" w:rsidP="00981C54">
      <w:pPr>
        <w:numPr>
          <w:ilvl w:val="0"/>
          <w:numId w:val="17"/>
        </w:numPr>
        <w:tabs>
          <w:tab w:val="left" w:pos="187"/>
        </w:tabs>
        <w:spacing w:line="234"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строении</w:t>
      </w:r>
      <w:proofErr w:type="gramEnd"/>
      <w:r w:rsidRPr="00981C54">
        <w:rPr>
          <w:rFonts w:eastAsia="Times New Roman"/>
          <w:color w:val="000000" w:themeColor="text1"/>
          <w:sz w:val="24"/>
          <w:szCs w:val="24"/>
        </w:rPr>
        <w:t xml:space="preserve"> и жизнедеятельности растений и животных для обоснования приемов их выращивания, мер охраны;</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17"/>
        </w:numPr>
        <w:tabs>
          <w:tab w:val="left" w:pos="254"/>
        </w:tabs>
        <w:spacing w:line="234"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строении</w:t>
      </w:r>
      <w:proofErr w:type="gramEnd"/>
      <w:r w:rsidRPr="00981C54">
        <w:rPr>
          <w:rFonts w:eastAsia="Times New Roman"/>
          <w:color w:val="000000" w:themeColor="text1"/>
          <w:sz w:val="24"/>
          <w:szCs w:val="24"/>
        </w:rPr>
        <w:t xml:space="preserve"> и жизнедеятельности организма человека для обоснования здорового образа жизни, соблюдения гигиенических норм, профилактики травм, заболеваний;</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17"/>
        </w:numPr>
        <w:tabs>
          <w:tab w:val="left" w:pos="187"/>
        </w:tabs>
        <w:spacing w:line="234"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строении</w:t>
      </w:r>
      <w:proofErr w:type="gramEnd"/>
      <w:r w:rsidRPr="00981C54">
        <w:rPr>
          <w:rFonts w:eastAsia="Times New Roman"/>
          <w:color w:val="000000" w:themeColor="text1"/>
          <w:sz w:val="24"/>
          <w:szCs w:val="24"/>
        </w:rPr>
        <w:t xml:space="preserve"> и жизнедеятельности бактерий, грибов, о вирусах для обоснования приемов хранения продуктов, профилактики отравлений и заболеваний;</w:t>
      </w:r>
    </w:p>
    <w:p w:rsidR="004C42E7" w:rsidRPr="00981C54" w:rsidRDefault="004C42E7" w:rsidP="00981C54">
      <w:pPr>
        <w:spacing w:line="2" w:lineRule="exact"/>
        <w:ind w:left="284" w:right="237" w:hanging="284"/>
        <w:rPr>
          <w:rFonts w:eastAsia="Times New Roman"/>
          <w:color w:val="000000" w:themeColor="text1"/>
          <w:sz w:val="24"/>
          <w:szCs w:val="24"/>
        </w:rPr>
      </w:pPr>
    </w:p>
    <w:p w:rsidR="004C42E7" w:rsidRPr="00981C54" w:rsidRDefault="00884BCD" w:rsidP="00981C54">
      <w:pPr>
        <w:numPr>
          <w:ilvl w:val="0"/>
          <w:numId w:val="17"/>
        </w:numPr>
        <w:tabs>
          <w:tab w:val="left" w:pos="187"/>
        </w:tabs>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видах</w:t>
      </w:r>
      <w:proofErr w:type="gramEnd"/>
      <w:r w:rsidRPr="00981C54">
        <w:rPr>
          <w:rFonts w:eastAsia="Times New Roman"/>
          <w:color w:val="000000" w:themeColor="text1"/>
          <w:sz w:val="24"/>
          <w:szCs w:val="24"/>
        </w:rPr>
        <w:t>, популяциях, природных сообществах для обоснования мер их охраны;</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numPr>
          <w:ilvl w:val="0"/>
          <w:numId w:val="17"/>
        </w:numPr>
        <w:tabs>
          <w:tab w:val="left" w:pos="256"/>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движущих </w:t>
      </w:r>
      <w:proofErr w:type="gramStart"/>
      <w:r w:rsidRPr="00981C54">
        <w:rPr>
          <w:rFonts w:eastAsia="Times New Roman"/>
          <w:color w:val="000000" w:themeColor="text1"/>
          <w:sz w:val="24"/>
          <w:szCs w:val="24"/>
        </w:rPr>
        <w:t>силах</w:t>
      </w:r>
      <w:proofErr w:type="gramEnd"/>
      <w:r w:rsidRPr="00981C54">
        <w:rPr>
          <w:rFonts w:eastAsia="Times New Roman"/>
          <w:color w:val="000000" w:themeColor="text1"/>
          <w:sz w:val="24"/>
          <w:szCs w:val="24"/>
        </w:rPr>
        <w:t xml:space="preserve"> эволюции для объяснения ее результатов: приспособленности организмов и многообразия видов.</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i/>
          <w:iCs/>
          <w:color w:val="000000" w:themeColor="text1"/>
          <w:sz w:val="24"/>
          <w:szCs w:val="24"/>
        </w:rPr>
        <w:t>Делать выводы:</w:t>
      </w:r>
    </w:p>
    <w:p w:rsidR="004C42E7" w:rsidRPr="00981C54" w:rsidRDefault="00884BCD" w:rsidP="00981C54">
      <w:pPr>
        <w:numPr>
          <w:ilvl w:val="0"/>
          <w:numId w:val="17"/>
        </w:numPr>
        <w:tabs>
          <w:tab w:val="left" w:pos="187"/>
        </w:tabs>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клеточном </w:t>
      </w:r>
      <w:proofErr w:type="gramStart"/>
      <w:r w:rsidRPr="00981C54">
        <w:rPr>
          <w:rFonts w:eastAsia="Times New Roman"/>
          <w:color w:val="000000" w:themeColor="text1"/>
          <w:sz w:val="24"/>
          <w:szCs w:val="24"/>
        </w:rPr>
        <w:t>строении</w:t>
      </w:r>
      <w:proofErr w:type="gramEnd"/>
      <w:r w:rsidRPr="00981C54">
        <w:rPr>
          <w:rFonts w:eastAsia="Times New Roman"/>
          <w:color w:val="000000" w:themeColor="text1"/>
          <w:sz w:val="24"/>
          <w:szCs w:val="24"/>
        </w:rPr>
        <w:t xml:space="preserve"> организмов всех царств живой природы;</w:t>
      </w:r>
    </w:p>
    <w:p w:rsidR="004C42E7" w:rsidRPr="00981C54" w:rsidRDefault="00884BCD" w:rsidP="00981C54">
      <w:pPr>
        <w:numPr>
          <w:ilvl w:val="0"/>
          <w:numId w:val="17"/>
        </w:numPr>
        <w:tabs>
          <w:tab w:val="left" w:pos="187"/>
        </w:tabs>
        <w:spacing w:line="235"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родстве</w:t>
      </w:r>
      <w:proofErr w:type="gramEnd"/>
      <w:r w:rsidRPr="00981C54">
        <w:rPr>
          <w:rFonts w:eastAsia="Times New Roman"/>
          <w:color w:val="000000" w:themeColor="text1"/>
          <w:sz w:val="24"/>
          <w:szCs w:val="24"/>
        </w:rPr>
        <w:t xml:space="preserve"> и единстве органического мира;</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об усложнении растительного и животного мира в процессе эволюции;</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numPr>
          <w:ilvl w:val="0"/>
          <w:numId w:val="18"/>
        </w:numPr>
        <w:tabs>
          <w:tab w:val="left" w:pos="187"/>
        </w:tabs>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происхождении</w:t>
      </w:r>
      <w:proofErr w:type="gramEnd"/>
      <w:r w:rsidRPr="00981C54">
        <w:rPr>
          <w:rFonts w:eastAsia="Times New Roman"/>
          <w:color w:val="000000" w:themeColor="text1"/>
          <w:sz w:val="24"/>
          <w:szCs w:val="24"/>
        </w:rPr>
        <w:t xml:space="preserve"> человека от животных.</w:t>
      </w: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i/>
          <w:iCs/>
          <w:color w:val="000000" w:themeColor="text1"/>
          <w:sz w:val="24"/>
          <w:szCs w:val="24"/>
        </w:rPr>
        <w:t>Наблюдать:</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сезонные изменения в жизни растений и животных, поведение аквариумных рыб, домашних и сельскохозяйственных животных; результаты опытов по изучению жизнедеятельности живых организмов.</w:t>
      </w:r>
    </w:p>
    <w:p w:rsidR="004C42E7" w:rsidRPr="00981C54" w:rsidRDefault="004C42E7" w:rsidP="00981C54">
      <w:pPr>
        <w:spacing w:line="4" w:lineRule="exact"/>
        <w:ind w:left="284" w:right="237" w:hanging="284"/>
        <w:rPr>
          <w:rFonts w:eastAsia="Times New Roman"/>
          <w:color w:val="000000" w:themeColor="text1"/>
          <w:sz w:val="24"/>
          <w:szCs w:val="24"/>
        </w:rPr>
      </w:pPr>
    </w:p>
    <w:p w:rsidR="00F85919" w:rsidRPr="00981C54" w:rsidRDefault="00F85919" w:rsidP="00981C54">
      <w:pPr>
        <w:ind w:left="284" w:right="237" w:hanging="284"/>
        <w:rPr>
          <w:rFonts w:eastAsia="Times New Roman"/>
          <w:i/>
          <w:iCs/>
          <w:color w:val="000000" w:themeColor="text1"/>
          <w:sz w:val="24"/>
          <w:szCs w:val="24"/>
        </w:rPr>
      </w:pP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i/>
          <w:iCs/>
          <w:color w:val="000000" w:themeColor="text1"/>
          <w:sz w:val="24"/>
          <w:szCs w:val="24"/>
        </w:rPr>
        <w:t>Соблюдать правила:</w:t>
      </w: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приготовления микропрепаратов и рассматривания их под микроскопом;</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проведения простейших опытов по изучению жизнедеятельности растений, поведения животных; бережного отношения к живым организмам, природным сообществам; поведения в природе; здорового образа жизни человека, его личной и общественной гигиены; профилактики отравлений грибами, растениями.</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Основы безопасности жизнедеятельности</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19"/>
        </w:numPr>
        <w:tabs>
          <w:tab w:val="left" w:pos="300"/>
        </w:tabs>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основ безопасности жизнедеятельности в основной школе учащиеся должны </w:t>
      </w:r>
      <w:r w:rsidRPr="00981C54">
        <w:rPr>
          <w:rFonts w:eastAsia="Times New Roman"/>
          <w:b/>
          <w:color w:val="000000" w:themeColor="text1"/>
          <w:sz w:val="24"/>
          <w:szCs w:val="24"/>
        </w:rPr>
        <w:t>знать/понимать</w:t>
      </w:r>
      <w:r w:rsidRPr="00981C54">
        <w:rPr>
          <w:rFonts w:eastAsia="Times New Roman"/>
          <w:color w:val="000000" w:themeColor="text1"/>
          <w:sz w:val="24"/>
          <w:szCs w:val="24"/>
        </w:rPr>
        <w:t>:</w:t>
      </w:r>
    </w:p>
    <w:p w:rsidR="004C42E7" w:rsidRPr="00981C54" w:rsidRDefault="004C42E7" w:rsidP="00981C54">
      <w:pPr>
        <w:spacing w:line="276" w:lineRule="exact"/>
        <w:ind w:left="284" w:right="237" w:hanging="284"/>
        <w:rPr>
          <w:rFonts w:eastAsia="Times New Roman"/>
          <w:color w:val="000000" w:themeColor="text1"/>
          <w:sz w:val="24"/>
          <w:szCs w:val="24"/>
          <w:u w:val="single"/>
        </w:rPr>
      </w:pPr>
    </w:p>
    <w:p w:rsidR="00F85919"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принципы здорового образа жизни, обеспечивающего полноценное безопасное существование и реализацию способностей и запросов личности, применять их с учетом индивидуальных особенностей, иметь представление о взаимосвязи духовного здоровья и безопасности жизни и жизнедеятельности; </w:t>
      </w: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правила, владеть основными навыками и проявлять готовность к оказанию первой медицинской</w:t>
      </w:r>
    </w:p>
    <w:p w:rsidR="004C42E7" w:rsidRPr="00981C54" w:rsidRDefault="004C42E7" w:rsidP="00981C54">
      <w:pPr>
        <w:spacing w:line="5"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помощи, знать принципы пре</w:t>
      </w:r>
      <w:r w:rsidR="00F85919" w:rsidRPr="00981C54">
        <w:rPr>
          <w:rFonts w:eastAsia="Times New Roman"/>
          <w:color w:val="000000" w:themeColor="text1"/>
          <w:sz w:val="24"/>
          <w:szCs w:val="24"/>
        </w:rPr>
        <w:t>дотвращения заболеваний и травм;</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F85919"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понимать необходимость и проявлять готовность личного участия в защите Родины, иметь представление об основах обороны государства, знать основные положения о воинской обязанности граждан Российской Федерации; </w:t>
      </w:r>
    </w:p>
    <w:p w:rsidR="00F85919"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иметь представления о задачах, структуре и деятельности государственных организаций и</w:t>
      </w:r>
      <w:r w:rsidR="00F85919"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ведомств Российской Федерации в области защиты населения и территорий от чрезвычайных ситуаций и в опасных ситуациях; </w:t>
      </w:r>
    </w:p>
    <w:p w:rsidR="00F85919"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иметь обобщенное представление о безопасности жизнедеятельности личности, общества, государства и мирового сообщества на этапе перехода цивилизации к устойчивому развитию; понимать необходимость комплексного решения современных проблем безопасности; </w:t>
      </w: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понимать принципы, знать правила, владеть навыками защиты в чрезвычайных ситуациях природного, техногенного и социального характера;</w:t>
      </w:r>
    </w:p>
    <w:p w:rsidR="00F85919"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быть подготовленным к гражданской и общественной жизнедеятельности: осознавать взаимосвязь личной безопасности с безопасностью общества, знать основы концепций безопасности России на этапе перехода к устойчивому развитию;</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 xml:space="preserve"> использовать приобретенные знания и умения в практической деятельности и повседневной жизни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предотвращения опасной ситуации в повседневной жизни, в случае необходимости найти и реализовать выход из опасной ситуации с минимальным ущербом для себя и окружающей среды.</w:t>
      </w:r>
    </w:p>
    <w:p w:rsidR="004C42E7" w:rsidRPr="00981C54" w:rsidRDefault="004C42E7" w:rsidP="00981C54">
      <w:pPr>
        <w:spacing w:line="280"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Изобразительное искусство</w:t>
      </w:r>
    </w:p>
    <w:p w:rsidR="004C42E7" w:rsidRPr="00981C54" w:rsidRDefault="00884BCD" w:rsidP="00981C54">
      <w:pPr>
        <w:spacing w:line="237" w:lineRule="auto"/>
        <w:ind w:left="284" w:right="237" w:hanging="284"/>
        <w:rPr>
          <w:b/>
          <w:color w:val="000000" w:themeColor="text1"/>
          <w:sz w:val="20"/>
          <w:szCs w:val="20"/>
        </w:rPr>
      </w:pPr>
      <w:r w:rsidRPr="00981C54">
        <w:rPr>
          <w:rFonts w:eastAsia="Times New Roman"/>
          <w:color w:val="000000" w:themeColor="text1"/>
          <w:sz w:val="24"/>
          <w:szCs w:val="24"/>
          <w:u w:val="single"/>
        </w:rPr>
        <w:t>В результате изучения изобразительного искусства в основной школе учащиеся должны</w:t>
      </w:r>
      <w:r w:rsidR="00F85919" w:rsidRPr="00981C54">
        <w:rPr>
          <w:rFonts w:eastAsia="Times New Roman"/>
          <w:color w:val="000000" w:themeColor="text1"/>
          <w:sz w:val="24"/>
          <w:szCs w:val="24"/>
          <w:u w:val="single"/>
        </w:rPr>
        <w:t xml:space="preserve"> </w:t>
      </w:r>
      <w:r w:rsidRPr="00981C54">
        <w:rPr>
          <w:rFonts w:eastAsia="Times New Roman"/>
          <w:b/>
          <w:color w:val="000000" w:themeColor="text1"/>
          <w:sz w:val="24"/>
          <w:szCs w:val="24"/>
        </w:rPr>
        <w:t>знать:</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 роли пространственных и синтетических иску</w:t>
      </w:r>
      <w:proofErr w:type="gramStart"/>
      <w:r w:rsidRPr="00981C54">
        <w:rPr>
          <w:rFonts w:eastAsia="Times New Roman"/>
          <w:color w:val="000000" w:themeColor="text1"/>
          <w:sz w:val="24"/>
          <w:szCs w:val="24"/>
        </w:rPr>
        <w:t>сств в ж</w:t>
      </w:r>
      <w:proofErr w:type="gramEnd"/>
      <w:r w:rsidRPr="00981C54">
        <w:rPr>
          <w:rFonts w:eastAsia="Times New Roman"/>
          <w:color w:val="000000" w:themeColor="text1"/>
          <w:sz w:val="24"/>
          <w:szCs w:val="24"/>
        </w:rPr>
        <w:t>изни человека и общества;</w: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об историческом многообразии художественных культур и о месте отечественной художественной</w:t>
      </w:r>
      <w:r w:rsidR="00F85919" w:rsidRPr="00981C54">
        <w:rPr>
          <w:rFonts w:eastAsia="Times New Roman"/>
          <w:color w:val="000000" w:themeColor="text1"/>
          <w:sz w:val="24"/>
          <w:szCs w:val="24"/>
        </w:rPr>
        <w:t xml:space="preserve"> </w:t>
      </w:r>
      <w:r w:rsidRPr="00981C54">
        <w:rPr>
          <w:rFonts w:eastAsia="Times New Roman"/>
          <w:color w:val="000000" w:themeColor="text1"/>
          <w:sz w:val="24"/>
          <w:szCs w:val="24"/>
        </w:rPr>
        <w:t>культуры в мировом историко-культурном пространстве;</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tabs>
          <w:tab w:val="left" w:pos="386"/>
          <w:tab w:val="left" w:pos="1566"/>
          <w:tab w:val="left" w:pos="3146"/>
          <w:tab w:val="left" w:pos="3426"/>
          <w:tab w:val="left" w:pos="4286"/>
          <w:tab w:val="left" w:pos="4566"/>
          <w:tab w:val="left" w:pos="5806"/>
          <w:tab w:val="left" w:pos="6906"/>
          <w:tab w:val="left" w:pos="7206"/>
          <w:tab w:val="left" w:pos="8466"/>
        </w:tabs>
        <w:ind w:left="284" w:right="237" w:hanging="284"/>
        <w:rPr>
          <w:color w:val="000000" w:themeColor="text1"/>
          <w:sz w:val="20"/>
          <w:szCs w:val="20"/>
        </w:rPr>
      </w:pPr>
      <w:r w:rsidRPr="00981C54">
        <w:rPr>
          <w:rFonts w:eastAsia="Times New Roman"/>
          <w:color w:val="000000" w:themeColor="text1"/>
          <w:sz w:val="24"/>
          <w:szCs w:val="24"/>
        </w:rPr>
        <w:t>об</w:t>
      </w:r>
      <w:r w:rsidRPr="00981C54">
        <w:rPr>
          <w:rFonts w:eastAsia="Times New Roman"/>
          <w:color w:val="000000" w:themeColor="text1"/>
          <w:sz w:val="24"/>
          <w:szCs w:val="24"/>
        </w:rPr>
        <w:tab/>
        <w:t>основных</w:t>
      </w:r>
      <w:r w:rsidRPr="00981C54">
        <w:rPr>
          <w:rFonts w:eastAsia="Times New Roman"/>
          <w:color w:val="000000" w:themeColor="text1"/>
          <w:sz w:val="24"/>
          <w:szCs w:val="24"/>
        </w:rPr>
        <w:tab/>
        <w:t>направлениях</w:t>
      </w:r>
      <w:r w:rsidRPr="00981C54">
        <w:rPr>
          <w:rFonts w:eastAsia="Times New Roman"/>
          <w:color w:val="000000" w:themeColor="text1"/>
          <w:sz w:val="24"/>
          <w:szCs w:val="24"/>
        </w:rPr>
        <w:tab/>
        <w:t>и</w:t>
      </w:r>
      <w:r w:rsidRPr="00981C54">
        <w:rPr>
          <w:rFonts w:eastAsia="Times New Roman"/>
          <w:color w:val="000000" w:themeColor="text1"/>
          <w:sz w:val="24"/>
          <w:szCs w:val="24"/>
        </w:rPr>
        <w:tab/>
        <w:t>стилях</w:t>
      </w:r>
      <w:r w:rsidRPr="00981C54">
        <w:rPr>
          <w:rFonts w:eastAsia="Times New Roman"/>
          <w:color w:val="000000" w:themeColor="text1"/>
          <w:sz w:val="24"/>
          <w:szCs w:val="24"/>
        </w:rPr>
        <w:tab/>
        <w:t>в</w:t>
      </w:r>
      <w:r w:rsidRPr="00981C54">
        <w:rPr>
          <w:rFonts w:eastAsia="Times New Roman"/>
          <w:color w:val="000000" w:themeColor="text1"/>
          <w:sz w:val="24"/>
          <w:szCs w:val="24"/>
        </w:rPr>
        <w:tab/>
        <w:t>искусстве,</w:t>
      </w:r>
      <w:r w:rsidRPr="00981C54">
        <w:rPr>
          <w:rFonts w:eastAsia="Times New Roman"/>
          <w:color w:val="000000" w:themeColor="text1"/>
          <w:sz w:val="24"/>
          <w:szCs w:val="24"/>
        </w:rPr>
        <w:tab/>
        <w:t>стилевой</w:t>
      </w:r>
      <w:r w:rsidRPr="00981C54">
        <w:rPr>
          <w:rFonts w:eastAsia="Times New Roman"/>
          <w:color w:val="000000" w:themeColor="text1"/>
          <w:sz w:val="24"/>
          <w:szCs w:val="24"/>
        </w:rPr>
        <w:tab/>
        <w:t>и</w:t>
      </w:r>
      <w:r w:rsidRPr="00981C54">
        <w:rPr>
          <w:rFonts w:eastAsia="Times New Roman"/>
          <w:color w:val="000000" w:themeColor="text1"/>
          <w:sz w:val="24"/>
          <w:szCs w:val="24"/>
        </w:rPr>
        <w:tab/>
        <w:t>временной</w:t>
      </w:r>
      <w:r w:rsidR="00F85919" w:rsidRPr="00981C54">
        <w:rPr>
          <w:rFonts w:eastAsia="Times New Roman"/>
          <w:color w:val="000000" w:themeColor="text1"/>
          <w:sz w:val="24"/>
          <w:szCs w:val="24"/>
        </w:rPr>
        <w:t xml:space="preserve"> </w:t>
      </w:r>
      <w:r w:rsidRPr="00981C54">
        <w:rPr>
          <w:rFonts w:eastAsia="Times New Roman"/>
          <w:color w:val="000000" w:themeColor="text1"/>
          <w:sz w:val="24"/>
          <w:szCs w:val="24"/>
        </w:rPr>
        <w:t>принадлежности</w:t>
      </w:r>
      <w:r w:rsidR="00F85919" w:rsidRPr="00981C54">
        <w:rPr>
          <w:rFonts w:eastAsia="Times New Roman"/>
          <w:color w:val="000000" w:themeColor="text1"/>
          <w:sz w:val="24"/>
          <w:szCs w:val="24"/>
        </w:rPr>
        <w:t xml:space="preserve"> </w:t>
      </w:r>
      <w:r w:rsidRPr="00981C54">
        <w:rPr>
          <w:rFonts w:eastAsia="Times New Roman"/>
          <w:color w:val="000000" w:themeColor="text1"/>
          <w:sz w:val="24"/>
          <w:szCs w:val="24"/>
        </w:rPr>
        <w:t>характерных примеров из наследия мирового искусства;</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numPr>
          <w:ilvl w:val="0"/>
          <w:numId w:val="20"/>
        </w:numPr>
        <w:tabs>
          <w:tab w:val="left" w:pos="187"/>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видах пространственных искусств и делении их на три группы в зависимости от разницы в их социальных функциях</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 xml:space="preserve"> изобразительная (живопись, графика, скульптура), конструктивная (архитектура, дизайн), декоративно-прикладная и об особенностях образного языка каждой группы искусств;</w:t>
      </w:r>
    </w:p>
    <w:p w:rsidR="004C42E7" w:rsidRPr="00981C54" w:rsidRDefault="004C42E7" w:rsidP="00981C54">
      <w:pPr>
        <w:spacing w:line="13" w:lineRule="exact"/>
        <w:ind w:left="284" w:right="237" w:hanging="284"/>
        <w:rPr>
          <w:rFonts w:eastAsia="Times New Roman"/>
          <w:color w:val="000000" w:themeColor="text1"/>
          <w:sz w:val="24"/>
          <w:szCs w:val="24"/>
        </w:rPr>
      </w:pPr>
    </w:p>
    <w:p w:rsidR="00F85919" w:rsidRPr="00981C54" w:rsidRDefault="00884BCD" w:rsidP="00981C54">
      <w:pPr>
        <w:numPr>
          <w:ilvl w:val="0"/>
          <w:numId w:val="20"/>
        </w:numPr>
        <w:tabs>
          <w:tab w:val="left" w:pos="271"/>
        </w:tabs>
        <w:spacing w:line="236"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характере</w:t>
      </w:r>
      <w:proofErr w:type="gramEnd"/>
      <w:r w:rsidRPr="00981C54">
        <w:rPr>
          <w:rFonts w:eastAsia="Times New Roman"/>
          <w:color w:val="000000" w:themeColor="text1"/>
          <w:sz w:val="24"/>
          <w:szCs w:val="24"/>
        </w:rPr>
        <w:t xml:space="preserve"> связей пространственных и синтетических искусств (кино, телевидение и т.д.), специфике их образного языка; </w:t>
      </w:r>
    </w:p>
    <w:p w:rsidR="004C42E7" w:rsidRPr="00981C54" w:rsidRDefault="00884BCD" w:rsidP="00981C54">
      <w:pPr>
        <w:numPr>
          <w:ilvl w:val="0"/>
          <w:numId w:val="20"/>
        </w:numPr>
        <w:tabs>
          <w:tab w:val="left" w:pos="271"/>
        </w:tabs>
        <w:spacing w:line="1" w:lineRule="exact"/>
        <w:ind w:left="284" w:right="237" w:hanging="284"/>
        <w:rPr>
          <w:rFonts w:eastAsia="Times New Roman"/>
          <w:color w:val="000000" w:themeColor="text1"/>
          <w:sz w:val="24"/>
          <w:szCs w:val="24"/>
        </w:rPr>
      </w:pPr>
      <w:r w:rsidRPr="00981C54">
        <w:rPr>
          <w:rFonts w:eastAsia="Times New Roman"/>
          <w:color w:val="000000" w:themeColor="text1"/>
          <w:sz w:val="24"/>
          <w:szCs w:val="24"/>
        </w:rPr>
        <w:t>об изобразительном искусстве как форме художественного исследования реальности и построения</w:t>
      </w:r>
      <w:r w:rsidR="00F85919" w:rsidRPr="00981C54">
        <w:rPr>
          <w:rFonts w:eastAsia="Times New Roman"/>
          <w:color w:val="000000" w:themeColor="text1"/>
          <w:sz w:val="24"/>
          <w:szCs w:val="24"/>
        </w:rPr>
        <w:t xml:space="preserve">  </w:t>
      </w: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мира в определенной системе ценностей;</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numPr>
          <w:ilvl w:val="0"/>
          <w:numId w:val="20"/>
        </w:numPr>
        <w:tabs>
          <w:tab w:val="left" w:pos="278"/>
        </w:tabs>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lastRenderedPageBreak/>
        <w:t>том, что художественное изображение не является копией действительности, а отражает переживание художников реальности, организованное так, чтобы зритель мог понять мысли и чувства художника;</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20"/>
        </w:numPr>
        <w:tabs>
          <w:tab w:val="left" w:pos="187"/>
        </w:tabs>
        <w:spacing w:line="235" w:lineRule="auto"/>
        <w:ind w:left="284" w:right="237" w:hanging="284"/>
        <w:jc w:val="both"/>
        <w:rPr>
          <w:rFonts w:eastAsia="Times New Roman"/>
          <w:color w:val="000000" w:themeColor="text1"/>
          <w:sz w:val="24"/>
          <w:szCs w:val="24"/>
        </w:rPr>
      </w:pPr>
      <w:proofErr w:type="gramStart"/>
      <w:r w:rsidRPr="00981C54">
        <w:rPr>
          <w:rFonts w:eastAsia="Times New Roman"/>
          <w:color w:val="000000" w:themeColor="text1"/>
          <w:sz w:val="24"/>
          <w:szCs w:val="24"/>
        </w:rPr>
        <w:t>декоративных искусствах как способе организации социального общения и социальной среды; 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новаторства.</w:t>
      </w:r>
      <w:proofErr w:type="gramEnd"/>
    </w:p>
    <w:p w:rsidR="004C42E7" w:rsidRPr="00981C54" w:rsidRDefault="004C42E7" w:rsidP="00981C54">
      <w:pPr>
        <w:spacing w:line="5" w:lineRule="exact"/>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rPr>
      </w:pPr>
      <w:r w:rsidRPr="00981C54">
        <w:rPr>
          <w:rFonts w:eastAsia="Times New Roman"/>
          <w:b/>
          <w:color w:val="000000" w:themeColor="text1"/>
          <w:sz w:val="24"/>
          <w:szCs w:val="24"/>
        </w:rPr>
        <w:t>уметь:</w:t>
      </w:r>
    </w:p>
    <w:p w:rsidR="004C42E7" w:rsidRPr="00981C54" w:rsidRDefault="004C42E7" w:rsidP="00981C54">
      <w:pPr>
        <w:spacing w:line="14" w:lineRule="exact"/>
        <w:ind w:left="284" w:right="237" w:hanging="284"/>
        <w:rPr>
          <w:rFonts w:eastAsia="Times New Roman"/>
          <w:color w:val="000000" w:themeColor="text1"/>
          <w:sz w:val="24"/>
          <w:szCs w:val="24"/>
        </w:rPr>
      </w:pPr>
    </w:p>
    <w:p w:rsidR="00555BBF"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 </w:t>
      </w:r>
    </w:p>
    <w:p w:rsidR="004C42E7"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работать цветом, тоном, линией, пространством, формой, самостоятельно используя средства художественной грамоты;</w:t>
      </w:r>
    </w:p>
    <w:p w:rsidR="00555BBF" w:rsidRPr="00981C54" w:rsidRDefault="00884BCD" w:rsidP="00981C54">
      <w:pPr>
        <w:spacing w:line="238"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понимать художественно-образный язык пластических и синтетических искусств, обладать опытом восприятия и интерпретации образов художественных произведений; </w:t>
      </w:r>
    </w:p>
    <w:p w:rsidR="004C42E7" w:rsidRPr="00981C54" w:rsidRDefault="00884BCD" w:rsidP="00981C54">
      <w:pPr>
        <w:spacing w:line="238"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творчески относиться к собственной деятельности в различных видах пространственных и синтетических искусств;</w:t>
      </w:r>
    </w:p>
    <w:p w:rsidR="004C42E7" w:rsidRPr="00981C54" w:rsidRDefault="004C42E7" w:rsidP="00981C54">
      <w:pPr>
        <w:spacing w:line="16" w:lineRule="exact"/>
        <w:ind w:left="284" w:right="237" w:hanging="284"/>
        <w:rPr>
          <w:rFonts w:eastAsia="Times New Roman"/>
          <w:color w:val="000000" w:themeColor="text1"/>
          <w:sz w:val="24"/>
          <w:szCs w:val="24"/>
        </w:rPr>
      </w:pPr>
    </w:p>
    <w:p w:rsidR="004C42E7"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владеть первичными навыками изображения предметного мира (натюрморт, интерьер), природы (пейзаж), фигуры и лица человека; высказывать аргументированные суждения о произведениях искусства, знать произведения</w:t>
      </w:r>
      <w:r w:rsidR="00555BBF" w:rsidRPr="00981C54">
        <w:rPr>
          <w:rFonts w:eastAsia="Times New Roman"/>
          <w:color w:val="000000" w:themeColor="text1"/>
          <w:sz w:val="24"/>
          <w:szCs w:val="24"/>
        </w:rPr>
        <w:t xml:space="preserve"> </w:t>
      </w:r>
      <w:r w:rsidRPr="00981C54">
        <w:rPr>
          <w:rFonts w:eastAsia="Times New Roman"/>
          <w:color w:val="000000" w:themeColor="text1"/>
          <w:sz w:val="24"/>
          <w:szCs w:val="24"/>
        </w:rPr>
        <w:t>золотого фонда отечественного и зарубежного искусства.</w:t>
      </w:r>
    </w:p>
    <w:p w:rsidR="004C42E7" w:rsidRPr="00981C54" w:rsidRDefault="004C42E7" w:rsidP="00981C54">
      <w:pPr>
        <w:spacing w:line="27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Технология</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21"/>
        </w:numPr>
        <w:tabs>
          <w:tab w:val="left" w:pos="225"/>
        </w:tabs>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технологии на базовом уровне ученик должен </w:t>
      </w:r>
      <w:r w:rsidR="00555BBF" w:rsidRPr="00981C54">
        <w:rPr>
          <w:rFonts w:eastAsia="Times New Roman"/>
          <w:color w:val="000000" w:themeColor="text1"/>
          <w:sz w:val="24"/>
          <w:szCs w:val="24"/>
        </w:rPr>
        <w:t xml:space="preserve"> обучающиеся </w:t>
      </w:r>
      <w:r w:rsidRPr="00981C54">
        <w:rPr>
          <w:rFonts w:eastAsia="Times New Roman"/>
          <w:color w:val="000000" w:themeColor="text1"/>
          <w:sz w:val="24"/>
          <w:szCs w:val="24"/>
        </w:rPr>
        <w:t xml:space="preserve">должны </w:t>
      </w:r>
      <w:r w:rsidRPr="00981C54">
        <w:rPr>
          <w:rFonts w:eastAsia="Times New Roman"/>
          <w:b/>
          <w:color w:val="000000" w:themeColor="text1"/>
          <w:sz w:val="24"/>
          <w:szCs w:val="24"/>
        </w:rPr>
        <w:t>знать</w:t>
      </w:r>
      <w:r w:rsidRPr="00981C54">
        <w:rPr>
          <w:rFonts w:eastAsia="Times New Roman"/>
          <w:color w:val="000000" w:themeColor="text1"/>
          <w:sz w:val="24"/>
          <w:szCs w:val="24"/>
        </w:rPr>
        <w:t>:</w:t>
      </w:r>
    </w:p>
    <w:p w:rsidR="00555BBF"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составляющие основы научных представлений об информации, информационных процессах, системах, технологиях и моделях; </w:t>
      </w:r>
    </w:p>
    <w:p w:rsidR="00555BBF" w:rsidRPr="00981C54" w:rsidRDefault="00555BBF" w:rsidP="00981C54">
      <w:pPr>
        <w:ind w:left="284" w:right="237" w:hanging="284"/>
        <w:rPr>
          <w:color w:val="000000" w:themeColor="text1"/>
          <w:sz w:val="20"/>
          <w:szCs w:val="20"/>
        </w:rPr>
      </w:pPr>
      <w:r w:rsidRPr="00981C54">
        <w:rPr>
          <w:rFonts w:eastAsia="Times New Roman"/>
          <w:color w:val="000000" w:themeColor="text1"/>
          <w:sz w:val="24"/>
          <w:szCs w:val="24"/>
        </w:rPr>
        <w:t>цели и задачи домашней экономики;</w:t>
      </w:r>
    </w:p>
    <w:p w:rsidR="00555BBF" w:rsidRPr="00981C54" w:rsidRDefault="00555BBF" w:rsidP="00981C54">
      <w:pPr>
        <w:spacing w:line="12" w:lineRule="exact"/>
        <w:ind w:left="284" w:right="237" w:hanging="284"/>
        <w:rPr>
          <w:color w:val="000000" w:themeColor="text1"/>
          <w:sz w:val="20"/>
          <w:szCs w:val="20"/>
        </w:rPr>
      </w:pPr>
    </w:p>
    <w:p w:rsidR="00555BBF" w:rsidRPr="00981C54" w:rsidRDefault="00555BBF"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общие правила ведения домашнего хозяйства; составляющие семейного бюджета и источники его дохода; элементы семейного маркетинга;</w:t>
      </w:r>
    </w:p>
    <w:p w:rsidR="00555BBF" w:rsidRPr="00981C54" w:rsidRDefault="00555BBF" w:rsidP="00981C54">
      <w:pPr>
        <w:tabs>
          <w:tab w:val="left" w:pos="786"/>
          <w:tab w:val="left" w:pos="3246"/>
          <w:tab w:val="left" w:pos="3586"/>
          <w:tab w:val="left" w:pos="5366"/>
          <w:tab w:val="left" w:pos="6606"/>
          <w:tab w:val="left" w:pos="7846"/>
          <w:tab w:val="left" w:pos="9126"/>
          <w:tab w:val="left" w:pos="9466"/>
        </w:tabs>
        <w:spacing w:line="237" w:lineRule="auto"/>
        <w:ind w:left="284" w:right="237" w:hanging="284"/>
        <w:rPr>
          <w:color w:val="000000" w:themeColor="text1"/>
          <w:sz w:val="20"/>
          <w:szCs w:val="20"/>
        </w:rPr>
      </w:pPr>
      <w:r w:rsidRPr="00981C54">
        <w:rPr>
          <w:rFonts w:eastAsia="Times New Roman"/>
          <w:color w:val="000000" w:themeColor="text1"/>
          <w:sz w:val="24"/>
          <w:szCs w:val="24"/>
        </w:rPr>
        <w:t>место</w:t>
      </w:r>
      <w:r w:rsidRPr="00981C54">
        <w:rPr>
          <w:rFonts w:eastAsia="Times New Roman"/>
          <w:color w:val="000000" w:themeColor="text1"/>
          <w:sz w:val="24"/>
          <w:szCs w:val="24"/>
        </w:rPr>
        <w:tab/>
        <w:t>предпринимательства</w:t>
      </w:r>
      <w:r w:rsidRPr="00981C54">
        <w:rPr>
          <w:rFonts w:eastAsia="Times New Roman"/>
          <w:color w:val="000000" w:themeColor="text1"/>
          <w:sz w:val="24"/>
          <w:szCs w:val="24"/>
        </w:rPr>
        <w:tab/>
        <w:t>в</w:t>
      </w:r>
      <w:r w:rsidRPr="00981C54">
        <w:rPr>
          <w:rFonts w:eastAsia="Times New Roman"/>
          <w:color w:val="000000" w:themeColor="text1"/>
          <w:sz w:val="24"/>
          <w:szCs w:val="24"/>
        </w:rPr>
        <w:tab/>
        <w:t>экономической</w:t>
      </w:r>
      <w:r w:rsidRPr="00981C54">
        <w:rPr>
          <w:rFonts w:eastAsia="Times New Roman"/>
          <w:color w:val="000000" w:themeColor="text1"/>
          <w:sz w:val="24"/>
          <w:szCs w:val="24"/>
        </w:rPr>
        <w:tab/>
        <w:t>структуре</w:t>
      </w:r>
      <w:r w:rsidRPr="00981C54">
        <w:rPr>
          <w:rFonts w:eastAsia="Times New Roman"/>
          <w:color w:val="000000" w:themeColor="text1"/>
          <w:sz w:val="24"/>
          <w:szCs w:val="24"/>
        </w:rPr>
        <w:tab/>
        <w:t>общества,</w:t>
      </w:r>
      <w:r w:rsidRPr="00981C54">
        <w:rPr>
          <w:rFonts w:eastAsia="Times New Roman"/>
          <w:color w:val="000000" w:themeColor="text1"/>
          <w:sz w:val="24"/>
          <w:szCs w:val="24"/>
        </w:rPr>
        <w:tab/>
        <w:t>принципы</w:t>
      </w:r>
      <w:r w:rsidRPr="00981C54">
        <w:rPr>
          <w:rFonts w:eastAsia="Times New Roman"/>
          <w:color w:val="000000" w:themeColor="text1"/>
          <w:sz w:val="24"/>
          <w:szCs w:val="24"/>
        </w:rPr>
        <w:tab/>
        <w:t>и</w:t>
      </w:r>
      <w:r w:rsidRPr="00981C54">
        <w:rPr>
          <w:rFonts w:eastAsia="Times New Roman"/>
          <w:color w:val="000000" w:themeColor="text1"/>
          <w:sz w:val="24"/>
          <w:szCs w:val="24"/>
        </w:rPr>
        <w:tab/>
        <w:t>формы</w:t>
      </w:r>
    </w:p>
    <w:p w:rsidR="00555BBF" w:rsidRPr="00981C54" w:rsidRDefault="00555BBF" w:rsidP="00981C54">
      <w:pPr>
        <w:spacing w:line="1" w:lineRule="exact"/>
        <w:ind w:left="284" w:right="237" w:hanging="284"/>
        <w:rPr>
          <w:color w:val="000000" w:themeColor="text1"/>
          <w:sz w:val="20"/>
          <w:szCs w:val="20"/>
        </w:rPr>
      </w:pPr>
    </w:p>
    <w:p w:rsidR="00555BBF" w:rsidRPr="00981C54" w:rsidRDefault="00555BBF" w:rsidP="00981C54">
      <w:pPr>
        <w:ind w:left="284" w:right="237" w:hanging="284"/>
        <w:rPr>
          <w:color w:val="000000" w:themeColor="text1"/>
          <w:sz w:val="20"/>
          <w:szCs w:val="20"/>
        </w:rPr>
      </w:pPr>
      <w:r w:rsidRPr="00981C54">
        <w:rPr>
          <w:rFonts w:eastAsia="Times New Roman"/>
          <w:color w:val="000000" w:themeColor="text1"/>
          <w:sz w:val="24"/>
          <w:szCs w:val="24"/>
        </w:rPr>
        <w:t>предпринимательства, источники его финансирования;</w:t>
      </w:r>
    </w:p>
    <w:p w:rsidR="00555BBF" w:rsidRPr="00981C54" w:rsidRDefault="00555BBF" w:rsidP="00981C54">
      <w:pPr>
        <w:ind w:left="284" w:right="237" w:hanging="284"/>
        <w:rPr>
          <w:color w:val="000000" w:themeColor="text1"/>
          <w:sz w:val="20"/>
          <w:szCs w:val="20"/>
        </w:rPr>
      </w:pPr>
      <w:r w:rsidRPr="00981C54">
        <w:rPr>
          <w:rFonts w:eastAsia="Times New Roman"/>
          <w:color w:val="000000" w:themeColor="text1"/>
          <w:sz w:val="24"/>
          <w:szCs w:val="24"/>
        </w:rPr>
        <w:t>историю развития возможности техники макраме;</w:t>
      </w:r>
    </w:p>
    <w:p w:rsidR="00555BBF" w:rsidRPr="00981C54" w:rsidRDefault="00555BBF" w:rsidP="00981C54">
      <w:pPr>
        <w:ind w:left="284" w:right="237" w:hanging="284"/>
        <w:rPr>
          <w:color w:val="000000" w:themeColor="text1"/>
          <w:sz w:val="20"/>
          <w:szCs w:val="20"/>
        </w:rPr>
      </w:pPr>
      <w:r w:rsidRPr="00981C54">
        <w:rPr>
          <w:rFonts w:eastAsia="Times New Roman"/>
          <w:color w:val="000000" w:themeColor="text1"/>
          <w:sz w:val="24"/>
          <w:szCs w:val="24"/>
        </w:rPr>
        <w:t>материалы и технологию плетения узлов;</w:t>
      </w:r>
    </w:p>
    <w:p w:rsidR="00555BBF" w:rsidRPr="00981C54" w:rsidRDefault="00555BBF" w:rsidP="00981C54">
      <w:pPr>
        <w:ind w:left="284" w:right="237" w:hanging="284"/>
        <w:rPr>
          <w:color w:val="000000" w:themeColor="text1"/>
          <w:sz w:val="20"/>
          <w:szCs w:val="20"/>
        </w:rPr>
      </w:pPr>
      <w:r w:rsidRPr="00981C54">
        <w:rPr>
          <w:rFonts w:eastAsia="Times New Roman"/>
          <w:color w:val="000000" w:themeColor="text1"/>
          <w:sz w:val="24"/>
          <w:szCs w:val="24"/>
        </w:rPr>
        <w:t>определение длины нити;</w:t>
      </w:r>
    </w:p>
    <w:p w:rsidR="00555BBF" w:rsidRPr="00981C54" w:rsidRDefault="00555BBF"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rPr>
        <w:t>уметь:</w:t>
      </w:r>
    </w:p>
    <w:p w:rsidR="004C42E7" w:rsidRPr="00981C54" w:rsidRDefault="00884BCD" w:rsidP="00981C54">
      <w:pPr>
        <w:spacing w:line="237" w:lineRule="auto"/>
        <w:ind w:left="284" w:right="237" w:hanging="284"/>
        <w:jc w:val="both"/>
        <w:rPr>
          <w:rFonts w:eastAsia="Times New Roman"/>
          <w:color w:val="000000" w:themeColor="text1"/>
          <w:sz w:val="24"/>
          <w:szCs w:val="24"/>
          <w:u w:val="single"/>
        </w:rPr>
      </w:pPr>
      <w:r w:rsidRPr="00981C54">
        <w:rPr>
          <w:rFonts w:eastAsia="Times New Roman"/>
          <w:color w:val="000000" w:themeColor="text1"/>
          <w:sz w:val="24"/>
          <w:szCs w:val="24"/>
        </w:rPr>
        <w:t>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C42E7" w:rsidRPr="00981C54" w:rsidRDefault="004C42E7" w:rsidP="00981C54">
      <w:pPr>
        <w:spacing w:line="1" w:lineRule="exact"/>
        <w:ind w:left="284" w:right="237" w:hanging="284"/>
        <w:rPr>
          <w:color w:val="000000" w:themeColor="text1"/>
          <w:sz w:val="20"/>
          <w:szCs w:val="20"/>
        </w:rPr>
      </w:pPr>
    </w:p>
    <w:p w:rsidR="00A779B9" w:rsidRPr="00981C54" w:rsidRDefault="00884BCD" w:rsidP="00981C54">
      <w:pPr>
        <w:tabs>
          <w:tab w:val="left" w:pos="1406"/>
          <w:tab w:val="left" w:pos="2786"/>
          <w:tab w:val="left" w:pos="3426"/>
          <w:tab w:val="left" w:pos="3726"/>
          <w:tab w:val="left" w:pos="5306"/>
          <w:tab w:val="left" w:pos="6186"/>
          <w:tab w:val="left" w:pos="6726"/>
          <w:tab w:val="left" w:pos="8146"/>
          <w:tab w:val="left" w:pos="10046"/>
        </w:tabs>
        <w:ind w:left="284" w:right="237" w:hanging="284"/>
        <w:rPr>
          <w:rFonts w:eastAsia="Times New Roman"/>
          <w:color w:val="000000" w:themeColor="text1"/>
          <w:sz w:val="24"/>
          <w:szCs w:val="24"/>
        </w:rPr>
      </w:pPr>
      <w:r w:rsidRPr="00981C54">
        <w:rPr>
          <w:rFonts w:eastAsia="Times New Roman"/>
          <w:color w:val="000000" w:themeColor="text1"/>
          <w:sz w:val="24"/>
          <w:szCs w:val="24"/>
        </w:rPr>
        <w:t>применять</w:t>
      </w:r>
      <w:r w:rsidRPr="00981C54">
        <w:rPr>
          <w:color w:val="000000" w:themeColor="text1"/>
          <w:sz w:val="20"/>
          <w:szCs w:val="20"/>
        </w:rPr>
        <w:tab/>
      </w:r>
      <w:r w:rsidRPr="00981C54">
        <w:rPr>
          <w:rFonts w:eastAsia="Times New Roman"/>
          <w:color w:val="000000" w:themeColor="text1"/>
          <w:sz w:val="24"/>
          <w:szCs w:val="24"/>
        </w:rPr>
        <w:t>средства</w:t>
      </w:r>
      <w:r w:rsidRPr="00981C54">
        <w:rPr>
          <w:color w:val="000000" w:themeColor="text1"/>
          <w:sz w:val="20"/>
          <w:szCs w:val="20"/>
        </w:rPr>
        <w:tab/>
      </w:r>
      <w:r w:rsidRPr="00981C54">
        <w:rPr>
          <w:rFonts w:eastAsia="Times New Roman"/>
          <w:color w:val="000000" w:themeColor="text1"/>
          <w:sz w:val="24"/>
          <w:szCs w:val="24"/>
        </w:rPr>
        <w:t>ИКТ</w:t>
      </w:r>
      <w:r w:rsidRPr="00981C54">
        <w:rPr>
          <w:rFonts w:eastAsia="Times New Roman"/>
          <w:color w:val="000000" w:themeColor="text1"/>
          <w:sz w:val="24"/>
          <w:szCs w:val="24"/>
        </w:rPr>
        <w:tab/>
        <w:t>в</w:t>
      </w:r>
      <w:r w:rsidRPr="00981C54">
        <w:rPr>
          <w:rFonts w:eastAsia="Times New Roman"/>
          <w:color w:val="000000" w:themeColor="text1"/>
          <w:sz w:val="24"/>
          <w:szCs w:val="24"/>
        </w:rPr>
        <w:tab/>
        <w:t>повседневной</w:t>
      </w:r>
      <w:r w:rsidRPr="00981C54">
        <w:rPr>
          <w:rFonts w:eastAsia="Times New Roman"/>
          <w:color w:val="000000" w:themeColor="text1"/>
          <w:sz w:val="24"/>
          <w:szCs w:val="24"/>
        </w:rPr>
        <w:tab/>
        <w:t>жизни</w:t>
      </w:r>
      <w:proofErr w:type="gramStart"/>
      <w:r w:rsidRPr="00981C54">
        <w:rPr>
          <w:rFonts w:eastAsia="Times New Roman"/>
          <w:color w:val="000000" w:themeColor="text1"/>
          <w:sz w:val="24"/>
          <w:szCs w:val="24"/>
        </w:rPr>
        <w:t xml:space="preserve"> ,</w:t>
      </w:r>
      <w:proofErr w:type="gramEnd"/>
      <w:r w:rsidRPr="00981C54">
        <w:rPr>
          <w:rFonts w:eastAsia="Times New Roman"/>
          <w:color w:val="000000" w:themeColor="text1"/>
          <w:sz w:val="24"/>
          <w:szCs w:val="24"/>
        </w:rPr>
        <w:tab/>
        <w:t>при</w:t>
      </w:r>
      <w:r w:rsidRPr="00981C54">
        <w:rPr>
          <w:rFonts w:eastAsia="Times New Roman"/>
          <w:color w:val="000000" w:themeColor="text1"/>
          <w:sz w:val="24"/>
          <w:szCs w:val="24"/>
        </w:rPr>
        <w:tab/>
        <w:t>выполнении</w:t>
      </w:r>
      <w:r w:rsidR="00A779B9" w:rsidRPr="00981C54">
        <w:rPr>
          <w:rFonts w:eastAsia="Times New Roman"/>
          <w:color w:val="000000" w:themeColor="text1"/>
          <w:sz w:val="24"/>
          <w:szCs w:val="24"/>
        </w:rPr>
        <w:t xml:space="preserve"> индивидуальных </w:t>
      </w:r>
      <w:r w:rsidRPr="00981C54">
        <w:rPr>
          <w:rFonts w:eastAsia="Times New Roman"/>
          <w:color w:val="000000" w:themeColor="text1"/>
          <w:sz w:val="24"/>
          <w:szCs w:val="24"/>
        </w:rPr>
        <w:t>и</w:t>
      </w:r>
      <w:r w:rsidR="00A779B9" w:rsidRPr="00981C54">
        <w:rPr>
          <w:rFonts w:eastAsia="Times New Roman"/>
          <w:color w:val="000000" w:themeColor="text1"/>
          <w:sz w:val="24"/>
          <w:szCs w:val="24"/>
        </w:rPr>
        <w:t xml:space="preserve">  </w:t>
      </w:r>
      <w:r w:rsidRPr="00981C54">
        <w:rPr>
          <w:rFonts w:eastAsia="Times New Roman"/>
          <w:color w:val="000000" w:themeColor="text1"/>
          <w:sz w:val="24"/>
          <w:szCs w:val="24"/>
        </w:rPr>
        <w:t>коллективных</w:t>
      </w:r>
      <w:r w:rsidR="00A779B9" w:rsidRPr="00981C54">
        <w:rPr>
          <w:color w:val="000000" w:themeColor="text1"/>
          <w:sz w:val="20"/>
          <w:szCs w:val="20"/>
        </w:rPr>
        <w:t xml:space="preserve"> </w:t>
      </w:r>
      <w:r w:rsidR="00A779B9" w:rsidRPr="00981C54">
        <w:rPr>
          <w:rFonts w:eastAsia="Times New Roman"/>
          <w:color w:val="000000" w:themeColor="text1"/>
          <w:sz w:val="24"/>
          <w:szCs w:val="24"/>
        </w:rPr>
        <w:t xml:space="preserve">проектов, в учебной </w:t>
      </w:r>
      <w:r w:rsidRPr="00981C54">
        <w:rPr>
          <w:rFonts w:eastAsia="Times New Roman"/>
          <w:color w:val="000000" w:themeColor="text1"/>
          <w:sz w:val="24"/>
          <w:szCs w:val="24"/>
        </w:rPr>
        <w:t>деятельности,</w:t>
      </w:r>
    </w:p>
    <w:p w:rsidR="004C42E7" w:rsidRPr="00981C54" w:rsidRDefault="00884BCD" w:rsidP="00981C54">
      <w:pPr>
        <w:tabs>
          <w:tab w:val="left" w:pos="1406"/>
          <w:tab w:val="left" w:pos="2786"/>
          <w:tab w:val="left" w:pos="3426"/>
          <w:tab w:val="left" w:pos="3726"/>
          <w:tab w:val="left" w:pos="5306"/>
          <w:tab w:val="left" w:pos="6186"/>
          <w:tab w:val="left" w:pos="6726"/>
          <w:tab w:val="left" w:pos="8146"/>
          <w:tab w:val="left" w:pos="10046"/>
        </w:tabs>
        <w:ind w:left="284" w:right="237" w:hanging="284"/>
        <w:rPr>
          <w:color w:val="000000" w:themeColor="text1"/>
          <w:sz w:val="20"/>
          <w:szCs w:val="20"/>
        </w:rPr>
      </w:pPr>
      <w:r w:rsidRPr="00981C54">
        <w:rPr>
          <w:color w:val="000000" w:themeColor="text1"/>
          <w:sz w:val="20"/>
          <w:szCs w:val="20"/>
        </w:rPr>
        <w:tab/>
      </w:r>
      <w:proofErr w:type="gramStart"/>
      <w:r w:rsidR="00A779B9" w:rsidRPr="00981C54">
        <w:rPr>
          <w:rFonts w:eastAsia="Times New Roman"/>
          <w:color w:val="000000" w:themeColor="text1"/>
          <w:sz w:val="24"/>
          <w:szCs w:val="24"/>
        </w:rPr>
        <w:t>дальнейшем</w:t>
      </w:r>
      <w:proofErr w:type="gramEnd"/>
      <w:r w:rsidR="00A779B9" w:rsidRPr="00981C54">
        <w:rPr>
          <w:rFonts w:eastAsia="Times New Roman"/>
          <w:color w:val="000000" w:themeColor="text1"/>
          <w:sz w:val="24"/>
          <w:szCs w:val="24"/>
        </w:rPr>
        <w:t xml:space="preserve"> </w:t>
      </w:r>
      <w:r w:rsidRPr="00981C54">
        <w:rPr>
          <w:rFonts w:eastAsia="Times New Roman"/>
          <w:color w:val="000000" w:themeColor="text1"/>
          <w:sz w:val="24"/>
          <w:szCs w:val="24"/>
        </w:rPr>
        <w:t>освоении</w:t>
      </w:r>
      <w:r w:rsidRPr="00981C54">
        <w:rPr>
          <w:color w:val="000000" w:themeColor="text1"/>
          <w:sz w:val="20"/>
          <w:szCs w:val="20"/>
        </w:rPr>
        <w:tab/>
      </w:r>
      <w:r w:rsidRPr="00981C54">
        <w:rPr>
          <w:rFonts w:eastAsia="Times New Roman"/>
          <w:color w:val="000000" w:themeColor="text1"/>
          <w:sz w:val="23"/>
          <w:szCs w:val="23"/>
        </w:rPr>
        <w:t>профессий,</w:t>
      </w:r>
      <w:r w:rsidR="007B48AF" w:rsidRPr="00981C54">
        <w:rPr>
          <w:rFonts w:eastAsia="Times New Roman"/>
          <w:color w:val="000000" w:themeColor="text1"/>
          <w:sz w:val="23"/>
          <w:szCs w:val="23"/>
        </w:rPr>
        <w:t xml:space="preserve"> </w:t>
      </w:r>
      <w:r w:rsidRPr="00981C54">
        <w:rPr>
          <w:rFonts w:eastAsia="Times New Roman"/>
          <w:color w:val="000000" w:themeColor="text1"/>
          <w:sz w:val="24"/>
          <w:szCs w:val="24"/>
        </w:rPr>
        <w:t>востребованных на рынке труда.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развивать:</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познавательные интересы, интеллектуальные и творческие способности средствами ИКТ;</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анализировать семейный бюджет;</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определять прожиточный минимум семьи, расходы учащегося;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анализировать рекламу потребительских товаров;</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выдвигать деловые идеи;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подбирать материалы для плетения;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выполнять основные узлы;</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вплетать в узоры декоративные элементы в технике макраме; определять длину нити.</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История</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22"/>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истории на базовом уровне ученик должен </w:t>
      </w:r>
      <w:r w:rsidRPr="00981C54">
        <w:rPr>
          <w:rFonts w:eastAsia="Times New Roman"/>
          <w:b/>
          <w:color w:val="000000" w:themeColor="text1"/>
          <w:sz w:val="24"/>
          <w:szCs w:val="24"/>
        </w:rPr>
        <w:t>знать/понимать:</w:t>
      </w:r>
    </w:p>
    <w:p w:rsidR="004C42E7" w:rsidRPr="00981C54" w:rsidRDefault="004C42E7" w:rsidP="00981C54">
      <w:pPr>
        <w:spacing w:line="2"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lastRenderedPageBreak/>
        <w:t>даты основных событий,</w:t>
      </w:r>
    </w:p>
    <w:p w:rsidR="004C42E7" w:rsidRPr="00981C54" w:rsidRDefault="004C42E7" w:rsidP="00981C54">
      <w:pPr>
        <w:spacing w:line="9" w:lineRule="exact"/>
        <w:ind w:left="284" w:right="237" w:hanging="284"/>
        <w:rPr>
          <w:rFonts w:eastAsia="Times New Roman"/>
          <w:color w:val="000000" w:themeColor="text1"/>
          <w:sz w:val="24"/>
          <w:szCs w:val="24"/>
          <w:u w:val="single"/>
        </w:rPr>
      </w:pPr>
    </w:p>
    <w:p w:rsidR="004C42E7" w:rsidRPr="00981C54" w:rsidRDefault="00884BCD" w:rsidP="00981C54">
      <w:pPr>
        <w:spacing w:line="233"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термины и понятия значительных процессов и основных событий, их участников, результаты и итоги событий XX - начало XXI века;</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важнейшие достижения культуры и системы ценностей, сформировавшиеся в XX - начале XXI века; изученные виды исторических источников;</w:t>
      </w:r>
    </w:p>
    <w:p w:rsidR="004C42E7" w:rsidRPr="00981C54" w:rsidRDefault="004C42E7" w:rsidP="00981C54">
      <w:pPr>
        <w:spacing w:line="8"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b/>
          <w:bCs/>
          <w:color w:val="000000" w:themeColor="text1"/>
          <w:sz w:val="24"/>
          <w:szCs w:val="24"/>
        </w:rPr>
        <w:t>уметь:</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сравнивать исторические явления и события;</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555BBF"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объяснять смысл, значение важнейших исторических понятий;</w:t>
      </w:r>
    </w:p>
    <w:p w:rsidR="00555BBF"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 уметь дискутировать, анализировать исторический источник; </w:t>
      </w: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самостоятельно давать оценку историческим явлениям; высказывать собственное суждение; читать историческую карту;</w:t>
      </w:r>
    </w:p>
    <w:p w:rsidR="004C42E7" w:rsidRPr="00981C54" w:rsidRDefault="004C42E7" w:rsidP="00981C54">
      <w:pPr>
        <w:spacing w:line="5"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группировать (классифицировать) исторические события и явления по указанному признаку.</w:t>
      </w:r>
    </w:p>
    <w:p w:rsidR="004C42E7" w:rsidRPr="00981C54" w:rsidRDefault="00884BCD" w:rsidP="00981C54">
      <w:pPr>
        <w:spacing w:line="235" w:lineRule="auto"/>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Владеть компетенциями:</w:t>
      </w:r>
    </w:p>
    <w:p w:rsidR="004C42E7" w:rsidRPr="00981C54" w:rsidRDefault="004C42E7" w:rsidP="00981C54">
      <w:pPr>
        <w:spacing w:line="10" w:lineRule="exact"/>
        <w:ind w:left="284" w:right="237" w:hanging="284"/>
        <w:rPr>
          <w:rFonts w:eastAsia="Times New Roman"/>
          <w:color w:val="000000" w:themeColor="text1"/>
          <w:sz w:val="24"/>
          <w:szCs w:val="24"/>
          <w:u w:val="single"/>
        </w:rPr>
      </w:pP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 xml:space="preserve">коммуникативной, </w:t>
      </w:r>
      <w:proofErr w:type="spellStart"/>
      <w:r w:rsidRPr="00981C54">
        <w:rPr>
          <w:rFonts w:eastAsia="Times New Roman"/>
          <w:color w:val="000000" w:themeColor="text1"/>
          <w:sz w:val="24"/>
          <w:szCs w:val="24"/>
        </w:rPr>
        <w:t>смыслопоисковой</w:t>
      </w:r>
      <w:proofErr w:type="spellEnd"/>
      <w:r w:rsidRPr="00981C54">
        <w:rPr>
          <w:rFonts w:eastAsia="Times New Roman"/>
          <w:color w:val="000000" w:themeColor="text1"/>
          <w:sz w:val="24"/>
          <w:szCs w:val="24"/>
        </w:rPr>
        <w:t>, компетенцией личностного саморазвития, информационно-поисковой рефлексивной компетенцией, учебно-познавательной и профессионально-трудовой.</w:t>
      </w:r>
    </w:p>
    <w:p w:rsidR="004C42E7" w:rsidRPr="00981C54" w:rsidRDefault="004C42E7" w:rsidP="00981C54">
      <w:pPr>
        <w:spacing w:line="4"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i/>
          <w:iCs/>
          <w:color w:val="000000" w:themeColor="text1"/>
          <w:sz w:val="24"/>
          <w:szCs w:val="24"/>
        </w:rPr>
        <w:t>Способны решать следующие жизненно-практические задачи:</w:t>
      </w:r>
    </w:p>
    <w:p w:rsidR="004C42E7" w:rsidRPr="00981C54" w:rsidRDefault="004C42E7" w:rsidP="00981C54">
      <w:pPr>
        <w:spacing w:line="14" w:lineRule="exact"/>
        <w:ind w:left="284" w:right="237" w:hanging="284"/>
        <w:rPr>
          <w:rFonts w:eastAsia="Times New Roman"/>
          <w:color w:val="000000" w:themeColor="text1"/>
          <w:sz w:val="24"/>
          <w:szCs w:val="24"/>
          <w:u w:val="single"/>
        </w:rPr>
      </w:pPr>
    </w:p>
    <w:p w:rsidR="004C42E7" w:rsidRPr="00981C54" w:rsidRDefault="00884BCD" w:rsidP="00981C54">
      <w:pPr>
        <w:spacing w:line="237"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высказывания собственных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4C42E7" w:rsidRPr="00981C54" w:rsidRDefault="00884BCD" w:rsidP="00981C54">
      <w:pPr>
        <w:spacing w:line="248"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3"/>
          <w:szCs w:val="23"/>
        </w:rPr>
        <w:t>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учебно-познавательных задач</w:t>
      </w:r>
      <w:proofErr w:type="gramEnd"/>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Обществознание (включая экономику и право)</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numPr>
          <w:ilvl w:val="0"/>
          <w:numId w:val="23"/>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обществознания (включая экономику и право) ученик должен </w:t>
      </w:r>
      <w:r w:rsidRPr="00981C54">
        <w:rPr>
          <w:rFonts w:eastAsia="Times New Roman"/>
          <w:b/>
          <w:color w:val="000000" w:themeColor="text1"/>
          <w:sz w:val="24"/>
          <w:szCs w:val="24"/>
          <w:u w:val="single"/>
        </w:rPr>
        <w:t>з</w:t>
      </w:r>
      <w:r w:rsidRPr="00981C54">
        <w:rPr>
          <w:rFonts w:eastAsia="Times New Roman"/>
          <w:b/>
          <w:color w:val="000000" w:themeColor="text1"/>
          <w:sz w:val="24"/>
          <w:szCs w:val="24"/>
        </w:rPr>
        <w:t>нать/понимать</w:t>
      </w:r>
      <w:r w:rsidRPr="00981C54">
        <w:rPr>
          <w:rFonts w:eastAsia="Times New Roman"/>
          <w:color w:val="000000" w:themeColor="text1"/>
          <w:sz w:val="24"/>
          <w:szCs w:val="24"/>
        </w:rPr>
        <w:t>:</w:t>
      </w:r>
    </w:p>
    <w:p w:rsidR="004C42E7" w:rsidRPr="00981C54" w:rsidRDefault="004C42E7" w:rsidP="00981C54">
      <w:pPr>
        <w:spacing w:line="18" w:lineRule="exact"/>
        <w:ind w:left="284" w:right="237" w:hanging="284"/>
        <w:rPr>
          <w:rFonts w:eastAsia="Times New Roman"/>
          <w:color w:val="000000" w:themeColor="text1"/>
          <w:sz w:val="24"/>
          <w:szCs w:val="24"/>
          <w:u w:val="single"/>
        </w:rPr>
      </w:pPr>
    </w:p>
    <w:p w:rsidR="00555BBF"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социальные свойства человека, его взаимодействие с другими людьми; сущность общества как формы совместной деятельности людей; </w:t>
      </w: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характерные черты и признаки основных сфер жизни общества; </w:t>
      </w: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содержание и значение социальных норм, регулирующих общественные отношения. </w:t>
      </w:r>
    </w:p>
    <w:p w:rsidR="00B5698A" w:rsidRPr="00981C54" w:rsidRDefault="00B5698A"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u w:val="single"/>
        </w:rPr>
        <w:t>уметь</w:t>
      </w: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 сравнивать социальные объекты, суждения об обществе и человеке, выявлять их общие черты и различия;</w:t>
      </w: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B5698A" w:rsidRPr="00981C54" w:rsidRDefault="00884BCD" w:rsidP="00981C54">
      <w:pPr>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приводить примеры социальных объектов определенного типа, социальных отношений; ситуаций,</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 xml:space="preserve">регулируемых различными видами социальных норм; </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оценивать поведение людей с точки зрения социальных норм, экономической рациональности;</w:t>
      </w: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решать  познавательные  и  практические  задачи  в  рамках  изученного  материала,  отражающие</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типичные ситуации в различных сферах деятельности человека;</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tabs>
          <w:tab w:val="left" w:pos="1526"/>
          <w:tab w:val="left" w:pos="2286"/>
          <w:tab w:val="left" w:pos="3626"/>
          <w:tab w:val="left" w:pos="5466"/>
          <w:tab w:val="left" w:pos="7146"/>
          <w:tab w:val="left" w:pos="7526"/>
          <w:tab w:val="left" w:pos="8766"/>
          <w:tab w:val="left" w:pos="9126"/>
        </w:tabs>
        <w:ind w:left="284" w:right="237" w:hanging="284"/>
        <w:rPr>
          <w:color w:val="000000" w:themeColor="text1"/>
          <w:sz w:val="20"/>
          <w:szCs w:val="20"/>
        </w:rPr>
      </w:pPr>
      <w:r w:rsidRPr="00981C54">
        <w:rPr>
          <w:rFonts w:eastAsia="Times New Roman"/>
          <w:color w:val="000000" w:themeColor="text1"/>
          <w:sz w:val="24"/>
          <w:szCs w:val="24"/>
        </w:rPr>
        <w:t>осуществлять</w:t>
      </w:r>
      <w:r w:rsidRPr="00981C54">
        <w:rPr>
          <w:rFonts w:eastAsia="Times New Roman"/>
          <w:color w:val="000000" w:themeColor="text1"/>
          <w:sz w:val="24"/>
          <w:szCs w:val="24"/>
        </w:rPr>
        <w:tab/>
        <w:t>поиск</w:t>
      </w:r>
      <w:r w:rsidRPr="00981C54">
        <w:rPr>
          <w:rFonts w:eastAsia="Times New Roman"/>
          <w:color w:val="000000" w:themeColor="text1"/>
          <w:sz w:val="24"/>
          <w:szCs w:val="24"/>
        </w:rPr>
        <w:tab/>
        <w:t>социальной</w:t>
      </w:r>
      <w:r w:rsidRPr="00981C54">
        <w:rPr>
          <w:rFonts w:eastAsia="Times New Roman"/>
          <w:color w:val="000000" w:themeColor="text1"/>
          <w:sz w:val="24"/>
          <w:szCs w:val="24"/>
        </w:rPr>
        <w:tab/>
        <w:t>информации  по</w:t>
      </w:r>
      <w:r w:rsidR="00FC45C2" w:rsidRPr="00981C54">
        <w:rPr>
          <w:rFonts w:eastAsia="Times New Roman"/>
          <w:color w:val="000000" w:themeColor="text1"/>
          <w:sz w:val="24"/>
          <w:szCs w:val="24"/>
        </w:rPr>
        <w:tab/>
        <w:t>заданной  теме</w:t>
      </w:r>
      <w:r w:rsidR="00FC45C2" w:rsidRPr="00981C54">
        <w:rPr>
          <w:rFonts w:eastAsia="Times New Roman"/>
          <w:color w:val="000000" w:themeColor="text1"/>
          <w:sz w:val="24"/>
          <w:szCs w:val="24"/>
        </w:rPr>
        <w:tab/>
        <w:t>из</w:t>
      </w:r>
      <w:r w:rsidR="00FC45C2" w:rsidRPr="00981C54">
        <w:rPr>
          <w:rFonts w:eastAsia="Times New Roman"/>
          <w:color w:val="000000" w:themeColor="text1"/>
          <w:sz w:val="24"/>
          <w:szCs w:val="24"/>
        </w:rPr>
        <w:tab/>
        <w:t>различных</w:t>
      </w:r>
      <w:r w:rsidR="00FC45C2" w:rsidRPr="00981C54">
        <w:rPr>
          <w:rFonts w:eastAsia="Times New Roman"/>
          <w:color w:val="000000" w:themeColor="text1"/>
          <w:sz w:val="24"/>
          <w:szCs w:val="24"/>
        </w:rPr>
        <w:tab/>
        <w:t xml:space="preserve">ее </w:t>
      </w:r>
      <w:r w:rsidRPr="00981C54">
        <w:rPr>
          <w:rFonts w:eastAsia="Times New Roman"/>
          <w:color w:val="000000" w:themeColor="text1"/>
          <w:sz w:val="24"/>
          <w:szCs w:val="24"/>
        </w:rPr>
        <w:t>носителей</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(материалы СМИ, учебный текст и другие адаптированные источники); различать в социальной</w:t>
      </w:r>
      <w:r w:rsidR="00FC45C2" w:rsidRPr="00981C54">
        <w:rPr>
          <w:rFonts w:eastAsia="Times New Roman"/>
          <w:color w:val="000000" w:themeColor="text1"/>
          <w:sz w:val="24"/>
          <w:szCs w:val="24"/>
        </w:rPr>
        <w:t xml:space="preserve"> </w:t>
      </w:r>
      <w:r w:rsidRPr="00981C54">
        <w:rPr>
          <w:rFonts w:eastAsia="Times New Roman"/>
          <w:color w:val="000000" w:themeColor="text1"/>
          <w:sz w:val="24"/>
          <w:szCs w:val="24"/>
        </w:rPr>
        <w:t>информации факты и мнения;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самостоятельно составлять простейшие виды правовых документов (записки, заявления, справки и</w:t>
      </w:r>
      <w:r w:rsidR="00FC45C2" w:rsidRPr="00981C54">
        <w:rPr>
          <w:rFonts w:eastAsia="Times New Roman"/>
          <w:color w:val="000000" w:themeColor="text1"/>
          <w:sz w:val="24"/>
          <w:szCs w:val="24"/>
        </w:rPr>
        <w:t xml:space="preserve"> </w:t>
      </w:r>
      <w:r w:rsidR="00B5698A" w:rsidRPr="00981C54">
        <w:rPr>
          <w:rFonts w:eastAsia="Times New Roman"/>
          <w:color w:val="000000" w:themeColor="text1"/>
          <w:sz w:val="24"/>
          <w:szCs w:val="24"/>
        </w:rPr>
        <w:t>т.п.);</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использовать приобретенные знания и умения в практической деятельности и повседневной жизни </w:t>
      </w:r>
      <w:proofErr w:type="gramStart"/>
      <w:r w:rsidRPr="00981C54">
        <w:rPr>
          <w:rFonts w:eastAsia="Times New Roman"/>
          <w:color w:val="000000" w:themeColor="text1"/>
          <w:sz w:val="24"/>
          <w:szCs w:val="24"/>
        </w:rPr>
        <w:t>для</w:t>
      </w:r>
      <w:proofErr w:type="gramEnd"/>
      <w:r w:rsidRPr="00981C54">
        <w:rPr>
          <w:rFonts w:eastAsia="Times New Roman"/>
          <w:color w:val="000000" w:themeColor="text1"/>
          <w:sz w:val="24"/>
          <w:szCs w:val="24"/>
        </w:rPr>
        <w:t>:</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49" w:lineRule="auto"/>
        <w:ind w:left="284" w:right="237" w:hanging="284"/>
        <w:jc w:val="both"/>
        <w:rPr>
          <w:color w:val="000000" w:themeColor="text1"/>
          <w:sz w:val="20"/>
          <w:szCs w:val="20"/>
        </w:rPr>
      </w:pPr>
      <w:r w:rsidRPr="00981C54">
        <w:rPr>
          <w:rFonts w:eastAsia="Times New Roman"/>
          <w:color w:val="000000" w:themeColor="text1"/>
          <w:sz w:val="23"/>
          <w:szCs w:val="23"/>
        </w:rPr>
        <w:t>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w:t>
      </w:r>
    </w:p>
    <w:p w:rsidR="004C42E7" w:rsidRPr="00981C54" w:rsidRDefault="00884BCD" w:rsidP="00981C54">
      <w:pPr>
        <w:tabs>
          <w:tab w:val="left" w:pos="1306"/>
          <w:tab w:val="left" w:pos="1606"/>
          <w:tab w:val="left" w:pos="2566"/>
          <w:tab w:val="left" w:pos="3186"/>
          <w:tab w:val="left" w:pos="4266"/>
          <w:tab w:val="left" w:pos="4566"/>
          <w:tab w:val="left" w:pos="6006"/>
          <w:tab w:val="left" w:pos="7446"/>
          <w:tab w:val="left" w:pos="8866"/>
        </w:tabs>
        <w:spacing w:line="229" w:lineRule="auto"/>
        <w:ind w:left="284" w:right="237" w:hanging="284"/>
        <w:rPr>
          <w:color w:val="000000" w:themeColor="text1"/>
          <w:sz w:val="20"/>
          <w:szCs w:val="20"/>
        </w:rPr>
      </w:pPr>
      <w:r w:rsidRPr="00981C54">
        <w:rPr>
          <w:rFonts w:eastAsia="Times New Roman"/>
          <w:color w:val="000000" w:themeColor="text1"/>
          <w:sz w:val="24"/>
          <w:szCs w:val="24"/>
        </w:rPr>
        <w:lastRenderedPageBreak/>
        <w:t>реализации</w:t>
      </w:r>
      <w:r w:rsidRPr="00981C54">
        <w:rPr>
          <w:rFonts w:eastAsia="Times New Roman"/>
          <w:color w:val="000000" w:themeColor="text1"/>
          <w:sz w:val="24"/>
          <w:szCs w:val="24"/>
        </w:rPr>
        <w:tab/>
        <w:t>и</w:t>
      </w:r>
      <w:r w:rsidRPr="00981C54">
        <w:rPr>
          <w:rFonts w:eastAsia="Times New Roman"/>
          <w:color w:val="000000" w:themeColor="text1"/>
          <w:sz w:val="24"/>
          <w:szCs w:val="24"/>
        </w:rPr>
        <w:tab/>
        <w:t>защиты</w:t>
      </w:r>
      <w:r w:rsidRPr="00981C54">
        <w:rPr>
          <w:rFonts w:eastAsia="Times New Roman"/>
          <w:color w:val="000000" w:themeColor="text1"/>
          <w:sz w:val="24"/>
          <w:szCs w:val="24"/>
        </w:rPr>
        <w:tab/>
        <w:t>прав</w:t>
      </w:r>
      <w:r w:rsidRPr="00981C54">
        <w:rPr>
          <w:rFonts w:eastAsia="Times New Roman"/>
          <w:color w:val="000000" w:themeColor="text1"/>
          <w:sz w:val="24"/>
          <w:szCs w:val="24"/>
        </w:rPr>
        <w:tab/>
        <w:t>человека</w:t>
      </w:r>
      <w:r w:rsidRPr="00981C54">
        <w:rPr>
          <w:rFonts w:eastAsia="Times New Roman"/>
          <w:color w:val="000000" w:themeColor="text1"/>
          <w:sz w:val="24"/>
          <w:szCs w:val="24"/>
        </w:rPr>
        <w:tab/>
        <w:t>и</w:t>
      </w:r>
      <w:r w:rsidRPr="00981C54">
        <w:rPr>
          <w:rFonts w:eastAsia="Times New Roman"/>
          <w:color w:val="000000" w:themeColor="text1"/>
          <w:sz w:val="24"/>
          <w:szCs w:val="24"/>
        </w:rPr>
        <w:tab/>
        <w:t>гражданина,</w:t>
      </w:r>
      <w:r w:rsidRPr="00981C54">
        <w:rPr>
          <w:rFonts w:eastAsia="Times New Roman"/>
          <w:color w:val="000000" w:themeColor="text1"/>
          <w:sz w:val="24"/>
          <w:szCs w:val="24"/>
        </w:rPr>
        <w:tab/>
        <w:t>осознанного</w:t>
      </w:r>
      <w:r w:rsidRPr="00981C54">
        <w:rPr>
          <w:rFonts w:eastAsia="Times New Roman"/>
          <w:color w:val="000000" w:themeColor="text1"/>
          <w:sz w:val="24"/>
          <w:szCs w:val="24"/>
        </w:rPr>
        <w:tab/>
        <w:t>выполнения</w:t>
      </w:r>
      <w:r w:rsidR="00764FA7" w:rsidRPr="00981C54">
        <w:rPr>
          <w:rFonts w:eastAsia="Times New Roman"/>
          <w:color w:val="000000" w:themeColor="text1"/>
          <w:sz w:val="24"/>
          <w:szCs w:val="24"/>
        </w:rPr>
        <w:t xml:space="preserve"> </w:t>
      </w:r>
      <w:r w:rsidRPr="00981C54">
        <w:rPr>
          <w:rFonts w:eastAsia="Times New Roman"/>
          <w:color w:val="000000" w:themeColor="text1"/>
          <w:sz w:val="24"/>
          <w:szCs w:val="24"/>
        </w:rPr>
        <w:t>гражданских</w:t>
      </w:r>
      <w:r w:rsidR="00764FA7" w:rsidRPr="00981C54">
        <w:rPr>
          <w:rFonts w:eastAsia="Times New Roman"/>
          <w:color w:val="000000" w:themeColor="text1"/>
          <w:sz w:val="24"/>
          <w:szCs w:val="24"/>
        </w:rPr>
        <w:t xml:space="preserve"> </w:t>
      </w:r>
      <w:r w:rsidRPr="00981C54">
        <w:rPr>
          <w:rFonts w:eastAsia="Times New Roman"/>
          <w:color w:val="000000" w:themeColor="text1"/>
          <w:sz w:val="24"/>
          <w:szCs w:val="24"/>
        </w:rPr>
        <w:t>обязанностей;</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первичного анализа и использования социальной информации;</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сознательного неприятия антиобщественного поведения.</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Физическая культура</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24"/>
        </w:numPr>
        <w:tabs>
          <w:tab w:val="left" w:pos="225"/>
        </w:tabs>
        <w:spacing w:line="234" w:lineRule="auto"/>
        <w:ind w:left="284" w:right="237" w:hanging="284"/>
        <w:rPr>
          <w:rFonts w:eastAsia="Times New Roman"/>
          <w:color w:val="000000" w:themeColor="text1"/>
          <w:sz w:val="24"/>
          <w:szCs w:val="24"/>
          <w:u w:val="single"/>
        </w:rPr>
      </w:pPr>
      <w:proofErr w:type="gramStart"/>
      <w:r w:rsidRPr="00981C54">
        <w:rPr>
          <w:rFonts w:eastAsia="Times New Roman"/>
          <w:color w:val="000000" w:themeColor="text1"/>
          <w:sz w:val="24"/>
          <w:szCs w:val="24"/>
          <w:u w:val="single"/>
        </w:rPr>
        <w:t>результате</w:t>
      </w:r>
      <w:proofErr w:type="gramEnd"/>
      <w:r w:rsidRPr="00981C54">
        <w:rPr>
          <w:rFonts w:eastAsia="Times New Roman"/>
          <w:color w:val="000000" w:themeColor="text1"/>
          <w:sz w:val="24"/>
          <w:szCs w:val="24"/>
          <w:u w:val="single"/>
        </w:rPr>
        <w:t xml:space="preserve"> изучения физической культуры на базовом уровне ученик должен </w:t>
      </w:r>
      <w:r w:rsidRPr="00981C54">
        <w:rPr>
          <w:rFonts w:eastAsia="Times New Roman"/>
          <w:b/>
          <w:color w:val="000000" w:themeColor="text1"/>
          <w:sz w:val="24"/>
          <w:szCs w:val="24"/>
        </w:rPr>
        <w:t>знать/понимать</w:t>
      </w:r>
      <w:r w:rsidRPr="00981C54">
        <w:rPr>
          <w:rFonts w:eastAsia="Times New Roman"/>
          <w:color w:val="000000" w:themeColor="text1"/>
          <w:sz w:val="24"/>
          <w:szCs w:val="24"/>
        </w:rPr>
        <w:t>:</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B5698A" w:rsidRPr="00981C54" w:rsidRDefault="00884BCD" w:rsidP="00981C54">
      <w:pPr>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основы истории развития физической культуры в России; </w:t>
      </w:r>
    </w:p>
    <w:p w:rsidR="004C42E7" w:rsidRPr="00981C54" w:rsidRDefault="00884BCD" w:rsidP="00981C54">
      <w:pPr>
        <w:spacing w:line="234"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особенности развития избранного вида спорта;</w:t>
      </w:r>
    </w:p>
    <w:p w:rsidR="004C42E7" w:rsidRPr="00981C54" w:rsidRDefault="004C42E7" w:rsidP="00981C54">
      <w:pPr>
        <w:spacing w:line="13" w:lineRule="exact"/>
        <w:ind w:left="284" w:right="237" w:hanging="284"/>
        <w:rPr>
          <w:rFonts w:eastAsia="Times New Roman"/>
          <w:color w:val="000000" w:themeColor="text1"/>
          <w:sz w:val="24"/>
          <w:szCs w:val="24"/>
          <w:u w:val="single"/>
        </w:rPr>
      </w:pP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w:t>
      </w: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биодинамические особенности и содержание физических упражнений; </w:t>
      </w: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 </w:t>
      </w: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возрастные особенности ведущих психических процессов и физических качеств, возможности</w:t>
      </w:r>
      <w:r w:rsidR="00B5698A" w:rsidRPr="00981C54">
        <w:rPr>
          <w:rFonts w:eastAsia="Times New Roman"/>
          <w:color w:val="000000" w:themeColor="text1"/>
          <w:sz w:val="24"/>
          <w:szCs w:val="24"/>
        </w:rPr>
        <w:t xml:space="preserve"> </w:t>
      </w:r>
      <w:r w:rsidRPr="00981C54">
        <w:rPr>
          <w:rFonts w:eastAsia="Times New Roman"/>
          <w:color w:val="000000" w:themeColor="text1"/>
          <w:sz w:val="24"/>
          <w:szCs w:val="24"/>
        </w:rPr>
        <w:t>формирования индивидуальных черт свойств личности посредством регулярных занятий физической культурой;</w:t>
      </w:r>
    </w:p>
    <w:p w:rsidR="004C42E7" w:rsidRPr="00981C54" w:rsidRDefault="00884BCD" w:rsidP="00981C54">
      <w:pPr>
        <w:spacing w:line="236" w:lineRule="auto"/>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 xml:space="preserve"> индивидуальные способы </w:t>
      </w:r>
      <w:proofErr w:type="gramStart"/>
      <w:r w:rsidRPr="00981C54">
        <w:rPr>
          <w:rFonts w:eastAsia="Times New Roman"/>
          <w:color w:val="000000" w:themeColor="text1"/>
          <w:sz w:val="24"/>
          <w:szCs w:val="24"/>
        </w:rPr>
        <w:t>контроля за</w:t>
      </w:r>
      <w:proofErr w:type="gramEnd"/>
      <w:r w:rsidRPr="00981C54">
        <w:rPr>
          <w:rFonts w:eastAsia="Times New Roman"/>
          <w:color w:val="000000" w:themeColor="text1"/>
          <w:sz w:val="24"/>
          <w:szCs w:val="24"/>
        </w:rPr>
        <w:t xml:space="preserve"> развитием адаптивных свойств организма;</w:t>
      </w:r>
    </w:p>
    <w:p w:rsidR="004C42E7" w:rsidRPr="00981C54" w:rsidRDefault="004C42E7" w:rsidP="00981C54">
      <w:pPr>
        <w:spacing w:line="1" w:lineRule="exact"/>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rFonts w:eastAsia="Times New Roman"/>
          <w:color w:val="000000" w:themeColor="text1"/>
          <w:sz w:val="24"/>
          <w:szCs w:val="24"/>
          <w:u w:val="single"/>
        </w:rPr>
      </w:pPr>
      <w:r w:rsidRPr="00981C54">
        <w:rPr>
          <w:rFonts w:eastAsia="Times New Roman"/>
          <w:color w:val="000000" w:themeColor="text1"/>
          <w:sz w:val="24"/>
          <w:szCs w:val="24"/>
        </w:rPr>
        <w:t>укрепления здоровья и повышение физической подготовленности;</w:t>
      </w:r>
    </w:p>
    <w:p w:rsidR="004C42E7" w:rsidRPr="00981C54" w:rsidRDefault="004C42E7" w:rsidP="00981C54">
      <w:pPr>
        <w:spacing w:line="12" w:lineRule="exact"/>
        <w:ind w:left="284" w:right="237" w:hanging="284"/>
        <w:rPr>
          <w:rFonts w:eastAsia="Times New Roman"/>
          <w:color w:val="000000" w:themeColor="text1"/>
          <w:sz w:val="24"/>
          <w:szCs w:val="24"/>
          <w:u w:val="single"/>
        </w:rPr>
      </w:pPr>
    </w:p>
    <w:p w:rsidR="00B5698A" w:rsidRPr="00981C54" w:rsidRDefault="00884BCD" w:rsidP="00981C54">
      <w:pPr>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способы организации самостоятельных занятий физическими упражнениями с разной функциональной направленностью, правила пользования спортивным инвентарем; правила личной гигиены, профилактика травматизма и оказания доврачебной помощи; </w:t>
      </w:r>
    </w:p>
    <w:p w:rsidR="00B5698A" w:rsidRPr="00981C54" w:rsidRDefault="00B5698A" w:rsidP="00981C54">
      <w:pPr>
        <w:ind w:left="284" w:right="237" w:hanging="284"/>
        <w:rPr>
          <w:rFonts w:eastAsia="Times New Roman"/>
          <w:color w:val="000000" w:themeColor="text1"/>
          <w:sz w:val="24"/>
          <w:szCs w:val="24"/>
        </w:rPr>
      </w:pPr>
    </w:p>
    <w:p w:rsidR="004C42E7" w:rsidRPr="00981C54" w:rsidRDefault="00884BCD" w:rsidP="00981C54">
      <w:pPr>
        <w:ind w:left="284" w:right="237" w:hanging="284"/>
        <w:rPr>
          <w:rFonts w:eastAsia="Times New Roman"/>
          <w:b/>
          <w:color w:val="000000" w:themeColor="text1"/>
          <w:sz w:val="24"/>
          <w:szCs w:val="24"/>
          <w:u w:val="single"/>
        </w:rPr>
      </w:pPr>
      <w:r w:rsidRPr="00981C54">
        <w:rPr>
          <w:rFonts w:eastAsia="Times New Roman"/>
          <w:b/>
          <w:color w:val="000000" w:themeColor="text1"/>
          <w:sz w:val="24"/>
          <w:szCs w:val="24"/>
        </w:rPr>
        <w:t>уметь:</w:t>
      </w:r>
    </w:p>
    <w:p w:rsidR="00B5698A" w:rsidRPr="00981C54" w:rsidRDefault="00884BCD" w:rsidP="00981C54">
      <w:pPr>
        <w:ind w:left="142" w:right="237" w:hanging="142"/>
        <w:rPr>
          <w:rFonts w:eastAsia="Times New Roman"/>
          <w:color w:val="000000" w:themeColor="text1"/>
          <w:sz w:val="24"/>
          <w:szCs w:val="24"/>
        </w:rPr>
      </w:pPr>
      <w:r w:rsidRPr="00981C54">
        <w:rPr>
          <w:rFonts w:eastAsia="Times New Roman"/>
          <w:color w:val="000000" w:themeColor="text1"/>
          <w:sz w:val="24"/>
          <w:szCs w:val="24"/>
        </w:rPr>
        <w:t xml:space="preserve">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 </w:t>
      </w:r>
    </w:p>
    <w:p w:rsidR="004C42E7" w:rsidRPr="00981C54" w:rsidRDefault="00884BCD" w:rsidP="00981C54">
      <w:pPr>
        <w:ind w:left="142" w:right="237" w:hanging="142"/>
        <w:rPr>
          <w:rFonts w:eastAsia="Times New Roman"/>
          <w:color w:val="000000" w:themeColor="text1"/>
          <w:sz w:val="24"/>
          <w:szCs w:val="24"/>
          <w:u w:val="single"/>
        </w:rPr>
      </w:pPr>
      <w:r w:rsidRPr="00981C54">
        <w:rPr>
          <w:rFonts w:eastAsia="Times New Roman"/>
          <w:color w:val="000000" w:themeColor="text1"/>
          <w:sz w:val="24"/>
          <w:szCs w:val="24"/>
        </w:rPr>
        <w:t>проводить самостоятельные занятия по развитию основных физических способностей, коррекции осанки и телосложения;</w:t>
      </w:r>
    </w:p>
    <w:p w:rsidR="00B5698A" w:rsidRPr="00981C54" w:rsidRDefault="00884BCD" w:rsidP="00981C54">
      <w:pPr>
        <w:spacing w:line="236" w:lineRule="auto"/>
        <w:ind w:left="142" w:right="237" w:hanging="142"/>
        <w:rPr>
          <w:rFonts w:eastAsia="Times New Roman"/>
          <w:color w:val="000000" w:themeColor="text1"/>
          <w:sz w:val="24"/>
          <w:szCs w:val="24"/>
        </w:rPr>
      </w:pPr>
      <w:r w:rsidRPr="00981C54">
        <w:rPr>
          <w:rFonts w:eastAsia="Times New Roman"/>
          <w:color w:val="000000" w:themeColor="text1"/>
          <w:sz w:val="24"/>
          <w:szCs w:val="24"/>
        </w:rPr>
        <w:t xml:space="preserve">разрабатывать индивидуальный двигательный режим, подбирать и планировать физические упражнения; </w:t>
      </w:r>
    </w:p>
    <w:p w:rsidR="004C42E7" w:rsidRPr="00981C54" w:rsidRDefault="00884BCD" w:rsidP="00981C54">
      <w:pPr>
        <w:spacing w:line="236" w:lineRule="auto"/>
        <w:ind w:left="142" w:right="237" w:hanging="142"/>
        <w:rPr>
          <w:rFonts w:eastAsia="Times New Roman"/>
          <w:color w:val="000000" w:themeColor="text1"/>
          <w:sz w:val="24"/>
          <w:szCs w:val="24"/>
          <w:u w:val="single"/>
        </w:rPr>
      </w:pPr>
      <w:r w:rsidRPr="00981C54">
        <w:rPr>
          <w:rFonts w:eastAsia="Times New Roman"/>
          <w:color w:val="000000" w:themeColor="text1"/>
          <w:sz w:val="24"/>
          <w:szCs w:val="24"/>
        </w:rPr>
        <w:t>контролировать и регулировать функциональное состояние организма при выполнении</w:t>
      </w:r>
    </w:p>
    <w:p w:rsidR="004C42E7" w:rsidRPr="00981C54" w:rsidRDefault="004C42E7" w:rsidP="00981C54">
      <w:pPr>
        <w:spacing w:line="1" w:lineRule="exact"/>
        <w:ind w:left="142" w:right="237" w:hanging="142"/>
        <w:rPr>
          <w:rFonts w:eastAsia="Times New Roman"/>
          <w:color w:val="000000" w:themeColor="text1"/>
          <w:sz w:val="24"/>
          <w:szCs w:val="24"/>
          <w:u w:val="single"/>
        </w:rPr>
      </w:pPr>
    </w:p>
    <w:p w:rsidR="004C42E7" w:rsidRPr="00981C54" w:rsidRDefault="00884BCD" w:rsidP="00981C54">
      <w:pPr>
        <w:ind w:left="142" w:right="237" w:hanging="142"/>
        <w:rPr>
          <w:rFonts w:eastAsia="Times New Roman"/>
          <w:color w:val="000000" w:themeColor="text1"/>
          <w:sz w:val="24"/>
          <w:szCs w:val="24"/>
          <w:u w:val="single"/>
        </w:rPr>
      </w:pPr>
      <w:r w:rsidRPr="00981C54">
        <w:rPr>
          <w:rFonts w:eastAsia="Times New Roman"/>
          <w:color w:val="000000" w:themeColor="text1"/>
          <w:sz w:val="24"/>
          <w:szCs w:val="24"/>
        </w:rPr>
        <w:t>физических упражнений, добиваться оздоровительного эффекта;</w:t>
      </w:r>
    </w:p>
    <w:p w:rsidR="004C42E7" w:rsidRPr="00981C54" w:rsidRDefault="00884BCD" w:rsidP="00981C54">
      <w:pPr>
        <w:tabs>
          <w:tab w:val="left" w:pos="6626"/>
          <w:tab w:val="left" w:pos="8326"/>
        </w:tabs>
        <w:ind w:left="142" w:right="237" w:hanging="142"/>
        <w:rPr>
          <w:color w:val="000000" w:themeColor="text1"/>
          <w:sz w:val="20"/>
          <w:szCs w:val="20"/>
        </w:rPr>
      </w:pPr>
      <w:r w:rsidRPr="00981C54">
        <w:rPr>
          <w:rFonts w:eastAsia="Times New Roman"/>
          <w:color w:val="000000" w:themeColor="text1"/>
          <w:sz w:val="24"/>
          <w:szCs w:val="24"/>
        </w:rPr>
        <w:t>управлять  своими эмоциями, эффективно взаимодействовать</w:t>
      </w:r>
      <w:r w:rsidRPr="00981C54">
        <w:rPr>
          <w:rFonts w:eastAsia="Times New Roman"/>
          <w:color w:val="000000" w:themeColor="text1"/>
          <w:sz w:val="24"/>
          <w:szCs w:val="24"/>
        </w:rPr>
        <w:tab/>
        <w:t>со  взрослыми</w:t>
      </w:r>
      <w:r w:rsidRPr="00981C54">
        <w:rPr>
          <w:rFonts w:eastAsia="Times New Roman"/>
          <w:color w:val="000000" w:themeColor="text1"/>
          <w:sz w:val="24"/>
          <w:szCs w:val="24"/>
        </w:rPr>
        <w:tab/>
        <w:t>и  сверстниками</w:t>
      </w:r>
      <w:proofErr w:type="gramStart"/>
      <w:r w:rsidRPr="00981C54">
        <w:rPr>
          <w:rFonts w:eastAsia="Times New Roman"/>
          <w:color w:val="000000" w:themeColor="text1"/>
          <w:sz w:val="24"/>
          <w:szCs w:val="24"/>
        </w:rPr>
        <w:t xml:space="preserve">  ,</w:t>
      </w:r>
      <w:proofErr w:type="gramEnd"/>
      <w:r w:rsidR="00764FA7" w:rsidRPr="00981C54">
        <w:rPr>
          <w:rFonts w:eastAsia="Times New Roman"/>
          <w:color w:val="000000" w:themeColor="text1"/>
          <w:sz w:val="24"/>
          <w:szCs w:val="24"/>
        </w:rPr>
        <w:t xml:space="preserve"> </w:t>
      </w:r>
      <w:r w:rsidRPr="00981C54">
        <w:rPr>
          <w:rFonts w:eastAsia="Times New Roman"/>
          <w:color w:val="000000" w:themeColor="text1"/>
          <w:sz w:val="24"/>
          <w:szCs w:val="24"/>
        </w:rPr>
        <w:t>владеть культурой общения;</w:t>
      </w:r>
    </w:p>
    <w:p w:rsidR="004C42E7" w:rsidRPr="00981C54" w:rsidRDefault="00884BCD" w:rsidP="00981C54">
      <w:pPr>
        <w:tabs>
          <w:tab w:val="left" w:pos="1266"/>
          <w:tab w:val="left" w:pos="2266"/>
          <w:tab w:val="left" w:pos="3826"/>
          <w:tab w:val="left" w:pos="4146"/>
          <w:tab w:val="left" w:pos="5826"/>
          <w:tab w:val="left" w:pos="7286"/>
          <w:tab w:val="left" w:pos="7726"/>
          <w:tab w:val="left" w:pos="8806"/>
        </w:tabs>
        <w:spacing w:line="237" w:lineRule="auto"/>
        <w:ind w:left="142" w:right="237" w:hanging="142"/>
        <w:rPr>
          <w:rFonts w:eastAsia="Times New Roman"/>
          <w:color w:val="000000" w:themeColor="text1"/>
          <w:sz w:val="23"/>
          <w:szCs w:val="23"/>
        </w:rPr>
      </w:pPr>
      <w:r w:rsidRPr="00981C54">
        <w:rPr>
          <w:rFonts w:eastAsia="Times New Roman"/>
          <w:color w:val="000000" w:themeColor="text1"/>
          <w:sz w:val="24"/>
          <w:szCs w:val="24"/>
        </w:rPr>
        <w:t>соблюдать</w:t>
      </w:r>
      <w:r w:rsidRPr="00981C54">
        <w:rPr>
          <w:rFonts w:eastAsia="Times New Roman"/>
          <w:color w:val="000000" w:themeColor="text1"/>
          <w:sz w:val="24"/>
          <w:szCs w:val="24"/>
        </w:rPr>
        <w:tab/>
        <w:t>правила</w:t>
      </w:r>
      <w:r w:rsidRPr="00981C54">
        <w:rPr>
          <w:rFonts w:eastAsia="Times New Roman"/>
          <w:color w:val="000000" w:themeColor="text1"/>
          <w:sz w:val="24"/>
          <w:szCs w:val="24"/>
        </w:rPr>
        <w:tab/>
        <w:t>безопасности</w:t>
      </w:r>
      <w:r w:rsidRPr="00981C54">
        <w:rPr>
          <w:rFonts w:eastAsia="Times New Roman"/>
          <w:color w:val="000000" w:themeColor="text1"/>
          <w:sz w:val="24"/>
          <w:szCs w:val="24"/>
        </w:rPr>
        <w:tab/>
        <w:t>и</w:t>
      </w:r>
      <w:r w:rsidRPr="00981C54">
        <w:rPr>
          <w:rFonts w:eastAsia="Times New Roman"/>
          <w:color w:val="000000" w:themeColor="text1"/>
          <w:sz w:val="24"/>
          <w:szCs w:val="24"/>
        </w:rPr>
        <w:tab/>
        <w:t>профилактики</w:t>
      </w:r>
      <w:r w:rsidRPr="00981C54">
        <w:rPr>
          <w:rFonts w:eastAsia="Times New Roman"/>
          <w:color w:val="000000" w:themeColor="text1"/>
          <w:sz w:val="24"/>
          <w:szCs w:val="24"/>
        </w:rPr>
        <w:tab/>
        <w:t>травматизма</w:t>
      </w:r>
      <w:r w:rsidRPr="00981C54">
        <w:rPr>
          <w:rFonts w:eastAsia="Times New Roman"/>
          <w:color w:val="000000" w:themeColor="text1"/>
          <w:sz w:val="24"/>
          <w:szCs w:val="24"/>
        </w:rPr>
        <w:tab/>
        <w:t>на</w:t>
      </w:r>
      <w:r w:rsidRPr="00981C54">
        <w:rPr>
          <w:rFonts w:eastAsia="Times New Roman"/>
          <w:color w:val="000000" w:themeColor="text1"/>
          <w:sz w:val="24"/>
          <w:szCs w:val="24"/>
        </w:rPr>
        <w:tab/>
        <w:t>занятиях</w:t>
      </w:r>
      <w:r w:rsidR="00764FA7" w:rsidRPr="00981C54">
        <w:rPr>
          <w:rFonts w:eastAsia="Times New Roman"/>
          <w:color w:val="000000" w:themeColor="text1"/>
          <w:sz w:val="24"/>
          <w:szCs w:val="24"/>
        </w:rPr>
        <w:t xml:space="preserve">  </w:t>
      </w:r>
      <w:r w:rsidRPr="00981C54">
        <w:rPr>
          <w:rFonts w:eastAsia="Times New Roman"/>
          <w:color w:val="000000" w:themeColor="text1"/>
          <w:sz w:val="24"/>
          <w:szCs w:val="24"/>
        </w:rPr>
        <w:t>физическими</w:t>
      </w:r>
      <w:r w:rsidR="00764FA7" w:rsidRPr="00981C54">
        <w:rPr>
          <w:rFonts w:eastAsia="Times New Roman"/>
          <w:color w:val="000000" w:themeColor="text1"/>
          <w:sz w:val="24"/>
          <w:szCs w:val="24"/>
        </w:rPr>
        <w:t xml:space="preserve"> </w:t>
      </w:r>
      <w:r w:rsidRPr="00981C54">
        <w:rPr>
          <w:rFonts w:eastAsia="Times New Roman"/>
          <w:color w:val="000000" w:themeColor="text1"/>
          <w:sz w:val="23"/>
          <w:szCs w:val="23"/>
        </w:rPr>
        <w:t>упражнениями, оказывать первую помощь при травмах и несчастных случаях; пользоваться современным спортивным инвентарем и оборудованием.</w:t>
      </w:r>
    </w:p>
    <w:p w:rsidR="00B5698A" w:rsidRPr="00981C54" w:rsidRDefault="00B5698A" w:rsidP="00981C54">
      <w:pPr>
        <w:spacing w:line="249" w:lineRule="auto"/>
        <w:ind w:left="142" w:right="237" w:hanging="142"/>
        <w:rPr>
          <w:rFonts w:eastAsia="Times New Roman"/>
          <w:color w:val="000000" w:themeColor="text1"/>
          <w:sz w:val="23"/>
          <w:szCs w:val="23"/>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spacing w:line="239" w:lineRule="auto"/>
        <w:ind w:left="284" w:right="237" w:hanging="284"/>
        <w:rPr>
          <w:color w:val="000000" w:themeColor="text1"/>
          <w:sz w:val="20"/>
          <w:szCs w:val="20"/>
        </w:rPr>
      </w:pPr>
      <w:r w:rsidRPr="00981C54">
        <w:rPr>
          <w:rFonts w:eastAsia="Times New Roman"/>
          <w:b/>
          <w:bCs/>
          <w:color w:val="000000" w:themeColor="text1"/>
          <w:sz w:val="24"/>
          <w:szCs w:val="24"/>
        </w:rPr>
        <w:t xml:space="preserve">1.6. Система оценки достижения планируемых результатов освоения </w:t>
      </w:r>
      <w:proofErr w:type="gramStart"/>
      <w:r w:rsidRPr="00981C54">
        <w:rPr>
          <w:rFonts w:eastAsia="Times New Roman"/>
          <w:b/>
          <w:bCs/>
          <w:color w:val="000000" w:themeColor="text1"/>
          <w:sz w:val="24"/>
          <w:szCs w:val="24"/>
        </w:rPr>
        <w:t>обучающимися</w:t>
      </w:r>
      <w:proofErr w:type="gramEnd"/>
      <w:r w:rsidRPr="00981C54">
        <w:rPr>
          <w:rFonts w:eastAsia="Times New Roman"/>
          <w:b/>
          <w:bCs/>
          <w:color w:val="000000" w:themeColor="text1"/>
          <w:sz w:val="24"/>
          <w:szCs w:val="24"/>
        </w:rPr>
        <w:t xml:space="preserve"> образовательной программы основного общего образования</w:t>
      </w:r>
    </w:p>
    <w:p w:rsidR="004C42E7" w:rsidRPr="00981C54" w:rsidRDefault="004C42E7" w:rsidP="00981C54">
      <w:pPr>
        <w:spacing w:line="26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 xml:space="preserve">Уровень образованности учащихся </w:t>
      </w:r>
      <w:r w:rsidRPr="00981C54">
        <w:rPr>
          <w:rFonts w:eastAsia="Times New Roman"/>
          <w:color w:val="000000" w:themeColor="text1"/>
          <w:sz w:val="24"/>
          <w:szCs w:val="24"/>
        </w:rPr>
        <w:t xml:space="preserve"> 9</w:t>
      </w:r>
      <w:r w:rsidRPr="00981C54">
        <w:rPr>
          <w:rFonts w:eastAsia="Times New Roman"/>
          <w:b/>
          <w:bCs/>
          <w:color w:val="000000" w:themeColor="text1"/>
          <w:sz w:val="24"/>
          <w:szCs w:val="24"/>
        </w:rPr>
        <w:t xml:space="preserve"> </w:t>
      </w:r>
      <w:r w:rsidR="00B5698A" w:rsidRPr="00981C54">
        <w:rPr>
          <w:rFonts w:eastAsia="Times New Roman"/>
          <w:color w:val="000000" w:themeColor="text1"/>
          <w:sz w:val="24"/>
          <w:szCs w:val="24"/>
        </w:rPr>
        <w:t>класса</w:t>
      </w:r>
      <w:r w:rsidRPr="00981C54">
        <w:rPr>
          <w:rFonts w:eastAsia="Times New Roman"/>
          <w:color w:val="000000" w:themeColor="text1"/>
          <w:sz w:val="24"/>
          <w:szCs w:val="24"/>
        </w:rPr>
        <w:t xml:space="preserve"> определяется:</w:t>
      </w:r>
    </w:p>
    <w:p w:rsidR="004C42E7" w:rsidRPr="00981C54" w:rsidRDefault="00884BCD" w:rsidP="00981C54">
      <w:pPr>
        <w:numPr>
          <w:ilvl w:val="0"/>
          <w:numId w:val="25"/>
        </w:numPr>
        <w:tabs>
          <w:tab w:val="left" w:pos="707"/>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достижениями в овладении знаниями и умениями по учебным предметам;</w:t>
      </w:r>
    </w:p>
    <w:p w:rsidR="004C42E7" w:rsidRPr="00981C54" w:rsidRDefault="004C42E7" w:rsidP="00981C54">
      <w:pPr>
        <w:spacing w:line="32"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25"/>
        </w:numPr>
        <w:tabs>
          <w:tab w:val="left" w:pos="715"/>
        </w:tabs>
        <w:spacing w:line="22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развитием личностных каче</w:t>
      </w:r>
      <w:proofErr w:type="gramStart"/>
      <w:r w:rsidRPr="00981C54">
        <w:rPr>
          <w:rFonts w:eastAsia="Times New Roman"/>
          <w:color w:val="000000" w:themeColor="text1"/>
          <w:sz w:val="24"/>
          <w:szCs w:val="24"/>
        </w:rPr>
        <w:t>ств в пр</w:t>
      </w:r>
      <w:proofErr w:type="gramEnd"/>
      <w:r w:rsidRPr="00981C54">
        <w:rPr>
          <w:rFonts w:eastAsia="Times New Roman"/>
          <w:color w:val="000000" w:themeColor="text1"/>
          <w:sz w:val="24"/>
          <w:szCs w:val="24"/>
        </w:rPr>
        <w:t>оцессе познания (эмоциональной, эстетической, интеллектуальной, нравственно-волевой сферы);</w:t>
      </w:r>
    </w:p>
    <w:p w:rsidR="004C42E7" w:rsidRPr="00981C54" w:rsidRDefault="004C42E7" w:rsidP="00981C54">
      <w:pPr>
        <w:spacing w:line="32"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25"/>
        </w:numPr>
        <w:tabs>
          <w:tab w:val="left" w:pos="715"/>
        </w:tabs>
        <w:spacing w:line="226"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готовностью к решению социально-значимых задач на основе развития процессов самопознания и соблюдения нравственных норм;</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25"/>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 результатам олимпиад и конкурсов;</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884BCD" w:rsidP="00981C54">
      <w:pPr>
        <w:spacing w:line="236" w:lineRule="auto"/>
        <w:ind w:left="284" w:right="237" w:hanging="284"/>
        <w:jc w:val="both"/>
        <w:rPr>
          <w:color w:val="000000" w:themeColor="text1"/>
          <w:sz w:val="20"/>
          <w:szCs w:val="20"/>
        </w:rPr>
      </w:pPr>
      <w:r w:rsidRPr="00981C54">
        <w:rPr>
          <w:rFonts w:eastAsia="Times New Roman"/>
          <w:b/>
          <w:bCs/>
          <w:color w:val="000000" w:themeColor="text1"/>
          <w:sz w:val="24"/>
          <w:szCs w:val="24"/>
        </w:rPr>
        <w:t xml:space="preserve">Оценка качества знаний и умений учащихся </w:t>
      </w:r>
      <w:r w:rsidRPr="00981C54">
        <w:rPr>
          <w:rFonts w:eastAsia="Times New Roman"/>
          <w:color w:val="000000" w:themeColor="text1"/>
          <w:sz w:val="24"/>
          <w:szCs w:val="24"/>
        </w:rPr>
        <w:t xml:space="preserve"> 9</w:t>
      </w:r>
      <w:r w:rsidRPr="00981C54">
        <w:rPr>
          <w:rFonts w:eastAsia="Times New Roman"/>
          <w:b/>
          <w:bCs/>
          <w:color w:val="000000" w:themeColor="text1"/>
          <w:sz w:val="24"/>
          <w:szCs w:val="24"/>
        </w:rPr>
        <w:t xml:space="preserve"> </w:t>
      </w:r>
      <w:r w:rsidR="00B5698A" w:rsidRPr="00981C54">
        <w:rPr>
          <w:rFonts w:eastAsia="Times New Roman"/>
          <w:color w:val="000000" w:themeColor="text1"/>
          <w:sz w:val="24"/>
          <w:szCs w:val="24"/>
        </w:rPr>
        <w:t>класса</w:t>
      </w:r>
      <w:r w:rsidRPr="00981C54">
        <w:rPr>
          <w:rFonts w:eastAsia="Times New Roman"/>
          <w:color w:val="000000" w:themeColor="text1"/>
          <w:sz w:val="24"/>
          <w:szCs w:val="24"/>
        </w:rPr>
        <w:t xml:space="preserve"> проводится в виде:</w:t>
      </w:r>
      <w:r w:rsidRPr="00981C54">
        <w:rPr>
          <w:rFonts w:eastAsia="Times New Roman"/>
          <w:b/>
          <w:bCs/>
          <w:color w:val="000000" w:themeColor="text1"/>
          <w:sz w:val="24"/>
          <w:szCs w:val="24"/>
        </w:rPr>
        <w:t xml:space="preserve"> </w:t>
      </w:r>
      <w:r w:rsidRPr="00981C54">
        <w:rPr>
          <w:rFonts w:eastAsia="Times New Roman"/>
          <w:color w:val="000000" w:themeColor="text1"/>
          <w:sz w:val="24"/>
          <w:szCs w:val="24"/>
        </w:rPr>
        <w:t>предварительных, текущих, тематических, итоговых контрольных мероприятий. Методы и приемы контроля: устные, письменные, практические (работы), тесты.</w:t>
      </w:r>
    </w:p>
    <w:p w:rsidR="004C42E7" w:rsidRPr="00981C54" w:rsidRDefault="00884BCD" w:rsidP="00981C54">
      <w:pPr>
        <w:spacing w:line="238" w:lineRule="auto"/>
        <w:ind w:left="284" w:right="237" w:hanging="284"/>
        <w:rPr>
          <w:color w:val="000000" w:themeColor="text1"/>
          <w:sz w:val="20"/>
          <w:szCs w:val="20"/>
        </w:rPr>
      </w:pPr>
      <w:r w:rsidRPr="00981C54">
        <w:rPr>
          <w:rFonts w:eastAsia="Times New Roman"/>
          <w:b/>
          <w:bCs/>
          <w:color w:val="000000" w:themeColor="text1"/>
          <w:sz w:val="24"/>
          <w:szCs w:val="24"/>
        </w:rPr>
        <w:t xml:space="preserve">Достижения учащихся </w:t>
      </w:r>
      <w:r w:rsidRPr="00981C54">
        <w:rPr>
          <w:rFonts w:eastAsia="Times New Roman"/>
          <w:color w:val="000000" w:themeColor="text1"/>
          <w:sz w:val="24"/>
          <w:szCs w:val="24"/>
        </w:rPr>
        <w:t xml:space="preserve"> 9</w:t>
      </w:r>
      <w:r w:rsidRPr="00981C54">
        <w:rPr>
          <w:rFonts w:eastAsia="Times New Roman"/>
          <w:b/>
          <w:bCs/>
          <w:color w:val="000000" w:themeColor="text1"/>
          <w:sz w:val="24"/>
          <w:szCs w:val="24"/>
        </w:rPr>
        <w:t xml:space="preserve"> </w:t>
      </w:r>
      <w:r w:rsidR="00B5698A" w:rsidRPr="00981C54">
        <w:rPr>
          <w:rFonts w:eastAsia="Times New Roman"/>
          <w:color w:val="000000" w:themeColor="text1"/>
          <w:sz w:val="24"/>
          <w:szCs w:val="24"/>
        </w:rPr>
        <w:t>класса</w:t>
      </w:r>
      <w:r w:rsidRPr="00981C54">
        <w:rPr>
          <w:rFonts w:eastAsia="Times New Roman"/>
          <w:color w:val="000000" w:themeColor="text1"/>
          <w:sz w:val="24"/>
          <w:szCs w:val="24"/>
        </w:rPr>
        <w:t xml:space="preserve"> определяются:</w:t>
      </w:r>
    </w:p>
    <w:p w:rsidR="004C42E7" w:rsidRPr="00981C54" w:rsidRDefault="00884BCD" w:rsidP="00981C54">
      <w:pPr>
        <w:numPr>
          <w:ilvl w:val="0"/>
          <w:numId w:val="26"/>
        </w:numPr>
        <w:tabs>
          <w:tab w:val="left" w:pos="707"/>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 результатам контроля знаний,</w:t>
      </w:r>
    </w:p>
    <w:p w:rsidR="004C42E7" w:rsidRPr="00981C54" w:rsidRDefault="00884BCD" w:rsidP="00981C54">
      <w:pPr>
        <w:numPr>
          <w:ilvl w:val="0"/>
          <w:numId w:val="26"/>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lastRenderedPageBreak/>
        <w:t>по динамике успеваемости</w:t>
      </w:r>
      <w:r w:rsidR="00B5698A" w:rsidRPr="00981C54">
        <w:rPr>
          <w:rFonts w:eastAsia="Times New Roman"/>
          <w:color w:val="000000" w:themeColor="text1"/>
          <w:sz w:val="24"/>
          <w:szCs w:val="24"/>
        </w:rPr>
        <w:t xml:space="preserve"> по четвертям</w:t>
      </w:r>
      <w:r w:rsidRPr="00981C54">
        <w:rPr>
          <w:rFonts w:eastAsia="Times New Roman"/>
          <w:color w:val="000000" w:themeColor="text1"/>
          <w:sz w:val="24"/>
          <w:szCs w:val="24"/>
        </w:rPr>
        <w:t>,</w:t>
      </w:r>
    </w:p>
    <w:p w:rsidR="004C42E7" w:rsidRPr="00981C54" w:rsidRDefault="00884BCD" w:rsidP="00981C54">
      <w:pPr>
        <w:numPr>
          <w:ilvl w:val="0"/>
          <w:numId w:val="26"/>
        </w:numPr>
        <w:tabs>
          <w:tab w:val="left" w:pos="707"/>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 результатам экзаменов.</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4C42E7" w:rsidP="00981C54">
      <w:pPr>
        <w:spacing w:line="17" w:lineRule="exact"/>
        <w:ind w:left="284" w:right="237" w:hanging="284"/>
        <w:rPr>
          <w:rFonts w:eastAsia="Times New Roman"/>
          <w:b/>
          <w:bCs/>
          <w:color w:val="000000" w:themeColor="text1"/>
          <w:sz w:val="24"/>
          <w:szCs w:val="24"/>
        </w:rPr>
      </w:pPr>
    </w:p>
    <w:p w:rsidR="00B5698A" w:rsidRPr="00981C54" w:rsidRDefault="00B5698A" w:rsidP="00981C54">
      <w:pPr>
        <w:spacing w:line="17" w:lineRule="exact"/>
        <w:ind w:left="284" w:right="237" w:hanging="284"/>
        <w:rPr>
          <w:rFonts w:eastAsia="Times New Roman"/>
          <w:b/>
          <w:bCs/>
          <w:color w:val="000000" w:themeColor="text1"/>
          <w:sz w:val="24"/>
          <w:szCs w:val="24"/>
        </w:rPr>
      </w:pPr>
    </w:p>
    <w:p w:rsidR="00B5698A" w:rsidRPr="00981C54" w:rsidRDefault="00B5698A" w:rsidP="00981C54">
      <w:pPr>
        <w:spacing w:line="17" w:lineRule="exact"/>
        <w:ind w:left="284" w:right="237" w:hanging="284"/>
        <w:rPr>
          <w:color w:val="000000" w:themeColor="text1"/>
          <w:sz w:val="20"/>
          <w:szCs w:val="20"/>
        </w:rPr>
      </w:pPr>
    </w:p>
    <w:p w:rsidR="00B5698A" w:rsidRPr="00981C54" w:rsidRDefault="00B5698A" w:rsidP="00981C54">
      <w:pPr>
        <w:spacing w:line="234" w:lineRule="auto"/>
        <w:ind w:left="284" w:right="237" w:hanging="284"/>
        <w:rPr>
          <w:rFonts w:eastAsia="Times New Roman"/>
          <w:color w:val="000000" w:themeColor="text1"/>
          <w:sz w:val="24"/>
          <w:szCs w:val="24"/>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31" w:lineRule="auto"/>
        <w:ind w:left="284" w:right="237" w:hanging="284"/>
        <w:rPr>
          <w:color w:val="000000" w:themeColor="text1"/>
          <w:sz w:val="20"/>
          <w:szCs w:val="20"/>
        </w:rPr>
      </w:pPr>
      <w:r w:rsidRPr="00981C54">
        <w:rPr>
          <w:rFonts w:eastAsia="Times New Roman"/>
          <w:color w:val="000000" w:themeColor="text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4C42E7" w:rsidRPr="00981C54" w:rsidRDefault="004C42E7" w:rsidP="00981C54">
      <w:pPr>
        <w:spacing w:line="28" w:lineRule="exact"/>
        <w:ind w:left="284" w:right="237" w:hanging="284"/>
        <w:rPr>
          <w:color w:val="000000" w:themeColor="text1"/>
          <w:sz w:val="20"/>
          <w:szCs w:val="20"/>
        </w:rPr>
      </w:pPr>
    </w:p>
    <w:p w:rsidR="004C42E7" w:rsidRPr="00981C54" w:rsidRDefault="00884BCD" w:rsidP="00981C54">
      <w:pPr>
        <w:numPr>
          <w:ilvl w:val="1"/>
          <w:numId w:val="27"/>
        </w:numPr>
        <w:tabs>
          <w:tab w:val="left" w:pos="715"/>
        </w:tabs>
        <w:spacing w:line="22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результаты промежуточной аттестации </w:t>
      </w:r>
      <w:proofErr w:type="gramStart"/>
      <w:r w:rsidRPr="00981C54">
        <w:rPr>
          <w:rFonts w:eastAsia="Times New Roman"/>
          <w:color w:val="000000" w:themeColor="text1"/>
          <w:sz w:val="24"/>
          <w:szCs w:val="24"/>
        </w:rPr>
        <w:t>обучающихся</w:t>
      </w:r>
      <w:proofErr w:type="gramEnd"/>
      <w:r w:rsidRPr="00981C54">
        <w:rPr>
          <w:rFonts w:eastAsia="Times New Roman"/>
          <w:color w:val="000000" w:themeColor="text1"/>
          <w:sz w:val="24"/>
          <w:szCs w:val="24"/>
        </w:rPr>
        <w:t>, проводимой образовательным учреждением самостоятельно;</w:t>
      </w:r>
    </w:p>
    <w:p w:rsidR="004C42E7" w:rsidRPr="00981C54" w:rsidRDefault="004C42E7" w:rsidP="00981C54">
      <w:pPr>
        <w:spacing w:line="30"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27"/>
        </w:numPr>
        <w:tabs>
          <w:tab w:val="left" w:pos="715"/>
        </w:tabs>
        <w:spacing w:line="22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результаты государственной (итоговой) аттестации выпускников, характеризующие уровень </w:t>
      </w:r>
      <w:proofErr w:type="gramStart"/>
      <w:r w:rsidRPr="00981C54">
        <w:rPr>
          <w:rFonts w:eastAsia="Times New Roman"/>
          <w:color w:val="000000" w:themeColor="text1"/>
          <w:sz w:val="24"/>
          <w:szCs w:val="24"/>
        </w:rPr>
        <w:t>достижения планируемых результатов освоения основной образовательной программы основного общего образования</w:t>
      </w:r>
      <w:proofErr w:type="gramEnd"/>
      <w:r w:rsidRPr="00981C54">
        <w:rPr>
          <w:rFonts w:eastAsia="Times New Roman"/>
          <w:color w:val="000000" w:themeColor="text1"/>
          <w:sz w:val="24"/>
          <w:szCs w:val="24"/>
        </w:rPr>
        <w:t>.</w:t>
      </w:r>
    </w:p>
    <w:p w:rsidR="004C42E7" w:rsidRPr="00981C54" w:rsidRDefault="004C42E7" w:rsidP="00981C54">
      <w:pPr>
        <w:spacing w:line="4" w:lineRule="exact"/>
        <w:ind w:left="284" w:right="237" w:hanging="284"/>
        <w:rPr>
          <w:rFonts w:ascii="Symbol" w:eastAsia="Symbol" w:hAnsi="Symbol" w:cs="Symbol"/>
          <w:color w:val="000000" w:themeColor="text1"/>
          <w:sz w:val="24"/>
          <w:szCs w:val="24"/>
        </w:rPr>
      </w:pPr>
    </w:p>
    <w:p w:rsidR="004C42E7" w:rsidRPr="00981C54" w:rsidRDefault="00884BCD" w:rsidP="00981C54">
      <w:pPr>
        <w:ind w:left="284" w:right="237" w:hanging="284"/>
        <w:rPr>
          <w:rFonts w:ascii="Symbol" w:eastAsia="Symbol" w:hAnsi="Symbol" w:cs="Symbol"/>
          <w:color w:val="000000" w:themeColor="text1"/>
          <w:sz w:val="24"/>
          <w:szCs w:val="24"/>
        </w:rPr>
      </w:pPr>
      <w:r w:rsidRPr="00981C54">
        <w:rPr>
          <w:rFonts w:eastAsia="Times New Roman"/>
          <w:b/>
          <w:bCs/>
          <w:color w:val="000000" w:themeColor="text1"/>
          <w:sz w:val="24"/>
          <w:szCs w:val="24"/>
        </w:rPr>
        <w:t xml:space="preserve">Итоговая  аттестация  выпускников  9  класса  </w:t>
      </w:r>
      <w:r w:rsidRPr="00981C54">
        <w:rPr>
          <w:rFonts w:eastAsia="Times New Roman"/>
          <w:color w:val="000000" w:themeColor="text1"/>
          <w:sz w:val="24"/>
          <w:szCs w:val="24"/>
        </w:rPr>
        <w:t>проводится  на  основе  Закона  РФ</w:t>
      </w:r>
      <w:r w:rsidRPr="00981C54">
        <w:rPr>
          <w:rFonts w:eastAsia="Times New Roman"/>
          <w:b/>
          <w:bCs/>
          <w:color w:val="000000" w:themeColor="text1"/>
          <w:sz w:val="24"/>
          <w:szCs w:val="24"/>
        </w:rPr>
        <w:t xml:space="preserve">  </w:t>
      </w:r>
      <w:r w:rsidRPr="00981C54">
        <w:rPr>
          <w:rFonts w:eastAsia="Times New Roman"/>
          <w:color w:val="000000" w:themeColor="text1"/>
          <w:sz w:val="24"/>
          <w:szCs w:val="24"/>
        </w:rPr>
        <w:t>«</w:t>
      </w:r>
      <w:proofErr w:type="gramStart"/>
      <w:r w:rsidRPr="00981C54">
        <w:rPr>
          <w:rFonts w:eastAsia="Times New Roman"/>
          <w:color w:val="000000" w:themeColor="text1"/>
          <w:sz w:val="24"/>
          <w:szCs w:val="24"/>
        </w:rPr>
        <w:t>Об</w:t>
      </w:r>
      <w:proofErr w:type="gramEnd"/>
    </w:p>
    <w:p w:rsidR="004C42E7" w:rsidRPr="00981C54" w:rsidRDefault="004C42E7" w:rsidP="00981C54">
      <w:pPr>
        <w:spacing w:line="21" w:lineRule="exact"/>
        <w:ind w:left="284" w:right="237" w:hanging="284"/>
        <w:rPr>
          <w:rFonts w:ascii="Symbol" w:eastAsia="Symbol" w:hAnsi="Symbol" w:cs="Symbol"/>
          <w:color w:val="000000" w:themeColor="text1"/>
          <w:sz w:val="24"/>
          <w:szCs w:val="24"/>
        </w:rPr>
      </w:pPr>
    </w:p>
    <w:p w:rsidR="004C42E7" w:rsidRPr="00981C54" w:rsidRDefault="00F91EBD" w:rsidP="00981C54">
      <w:pPr>
        <w:spacing w:line="233" w:lineRule="auto"/>
        <w:ind w:left="284" w:right="237" w:hanging="284"/>
        <w:rPr>
          <w:rFonts w:ascii="Symbol" w:eastAsia="Symbol" w:hAnsi="Symbol" w:cs="Symbol"/>
          <w:color w:val="000000" w:themeColor="text1"/>
          <w:sz w:val="24"/>
          <w:szCs w:val="24"/>
        </w:rPr>
      </w:pPr>
      <w:proofErr w:type="gramStart"/>
      <w:r w:rsidRPr="00981C54">
        <w:rPr>
          <w:rFonts w:eastAsia="Times New Roman"/>
          <w:color w:val="000000" w:themeColor="text1"/>
          <w:sz w:val="24"/>
          <w:szCs w:val="24"/>
        </w:rPr>
        <w:t>О</w:t>
      </w:r>
      <w:r w:rsidR="00884BCD" w:rsidRPr="00981C54">
        <w:rPr>
          <w:rFonts w:eastAsia="Times New Roman"/>
          <w:color w:val="000000" w:themeColor="text1"/>
          <w:sz w:val="24"/>
          <w:szCs w:val="24"/>
        </w:rPr>
        <w:t>бразовании</w:t>
      </w:r>
      <w:proofErr w:type="gramEnd"/>
      <w:r w:rsidRPr="00981C54">
        <w:rPr>
          <w:rFonts w:eastAsia="Times New Roman"/>
          <w:color w:val="000000" w:themeColor="text1"/>
          <w:sz w:val="24"/>
          <w:szCs w:val="24"/>
        </w:rPr>
        <w:t xml:space="preserve"> в РФ</w:t>
      </w:r>
      <w:r w:rsidR="00884BCD" w:rsidRPr="00981C54">
        <w:rPr>
          <w:rFonts w:eastAsia="Times New Roman"/>
          <w:color w:val="000000" w:themeColor="text1"/>
          <w:sz w:val="24"/>
          <w:szCs w:val="24"/>
        </w:rPr>
        <w:t>», иных нормативных актов, распоряжений М</w:t>
      </w:r>
      <w:r w:rsidRPr="00981C54">
        <w:rPr>
          <w:rFonts w:eastAsia="Times New Roman"/>
          <w:color w:val="000000" w:themeColor="text1"/>
          <w:sz w:val="24"/>
          <w:szCs w:val="24"/>
        </w:rPr>
        <w:t>инистерства образования РФ, Ростовской области</w:t>
      </w:r>
      <w:r w:rsidR="00884BCD" w:rsidRPr="00981C54">
        <w:rPr>
          <w:rFonts w:eastAsia="Times New Roman"/>
          <w:color w:val="000000" w:themeColor="text1"/>
          <w:sz w:val="24"/>
          <w:szCs w:val="24"/>
        </w:rPr>
        <w:t>.</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555BBF" w:rsidRPr="00981C54" w:rsidRDefault="00555BBF" w:rsidP="00981C54">
      <w:pPr>
        <w:ind w:left="284" w:right="237" w:hanging="284"/>
        <w:rPr>
          <w:rFonts w:eastAsia="Times New Roman"/>
          <w:b/>
          <w:bCs/>
          <w:color w:val="000000" w:themeColor="text1"/>
          <w:sz w:val="24"/>
          <w:szCs w:val="24"/>
        </w:rPr>
      </w:pPr>
    </w:p>
    <w:p w:rsidR="007B48AF" w:rsidRPr="00981C54" w:rsidRDefault="007B48AF" w:rsidP="00981C54">
      <w:pPr>
        <w:ind w:left="284" w:right="237" w:hanging="284"/>
        <w:rPr>
          <w:rFonts w:eastAsia="Times New Roman"/>
          <w:b/>
          <w:bCs/>
          <w:color w:val="000000" w:themeColor="text1"/>
          <w:sz w:val="28"/>
          <w:szCs w:val="28"/>
        </w:rPr>
      </w:pPr>
    </w:p>
    <w:p w:rsidR="004C42E7" w:rsidRPr="00981C54" w:rsidRDefault="00884BCD" w:rsidP="00981C54">
      <w:pPr>
        <w:ind w:left="284" w:right="237" w:hanging="284"/>
        <w:rPr>
          <w:rFonts w:eastAsia="Times New Roman"/>
          <w:b/>
          <w:bCs/>
          <w:color w:val="000000" w:themeColor="text1"/>
          <w:sz w:val="28"/>
          <w:szCs w:val="28"/>
        </w:rPr>
      </w:pPr>
      <w:r w:rsidRPr="00981C54">
        <w:rPr>
          <w:rFonts w:eastAsia="Times New Roman"/>
          <w:b/>
          <w:bCs/>
          <w:color w:val="000000" w:themeColor="text1"/>
          <w:sz w:val="28"/>
          <w:szCs w:val="28"/>
        </w:rPr>
        <w:t>II. Содержательный раздел.</w:t>
      </w:r>
    </w:p>
    <w:p w:rsidR="00555BBF" w:rsidRPr="00981C54" w:rsidRDefault="00555BBF" w:rsidP="00981C54">
      <w:pPr>
        <w:ind w:left="284" w:right="237" w:hanging="284"/>
        <w:rPr>
          <w:rFonts w:eastAsia="Times New Roman"/>
          <w:b/>
          <w:bCs/>
          <w:color w:val="000000" w:themeColor="text1"/>
          <w:sz w:val="24"/>
          <w:szCs w:val="24"/>
        </w:rPr>
      </w:pP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b/>
          <w:bCs/>
          <w:color w:val="000000" w:themeColor="text1"/>
          <w:sz w:val="24"/>
          <w:szCs w:val="24"/>
        </w:rPr>
        <w:t>2.1. Функции Образовательной программы:</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numPr>
          <w:ilvl w:val="0"/>
          <w:numId w:val="28"/>
        </w:numPr>
        <w:tabs>
          <w:tab w:val="left" w:pos="252"/>
        </w:tabs>
        <w:spacing w:line="234"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нормативная, </w:t>
      </w:r>
      <w:r w:rsidRPr="00981C54">
        <w:rPr>
          <w:rFonts w:eastAsia="Times New Roman"/>
          <w:color w:val="000000" w:themeColor="text1"/>
          <w:sz w:val="24"/>
          <w:szCs w:val="24"/>
        </w:rPr>
        <w:t>то есть является документом,</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обязательным для исполнения в полном объеме</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всеми членами педагогического коллектива;</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247"/>
        </w:tabs>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целеполагания,   </w:t>
      </w:r>
      <w:r w:rsidRPr="00981C54">
        <w:rPr>
          <w:rFonts w:eastAsia="Times New Roman"/>
          <w:color w:val="000000" w:themeColor="text1"/>
          <w:sz w:val="24"/>
          <w:szCs w:val="24"/>
        </w:rPr>
        <w:t>то   есть   определяет   цели,</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 xml:space="preserve">ради   достижения   которых   она   введена   </w:t>
      </w:r>
      <w:proofErr w:type="gramStart"/>
      <w:r w:rsidRPr="00981C54">
        <w:rPr>
          <w:rFonts w:eastAsia="Times New Roman"/>
          <w:color w:val="000000" w:themeColor="text1"/>
          <w:sz w:val="24"/>
          <w:szCs w:val="24"/>
        </w:rPr>
        <w:t>в</w:t>
      </w:r>
      <w:proofErr w:type="gramEnd"/>
    </w:p>
    <w:p w:rsidR="004C42E7" w:rsidRPr="00981C54" w:rsidRDefault="00884BCD" w:rsidP="00981C54">
      <w:pPr>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образовательный процесс;</w:t>
      </w:r>
    </w:p>
    <w:p w:rsidR="004C42E7" w:rsidRPr="00981C54" w:rsidRDefault="004C42E7" w:rsidP="00981C54">
      <w:pPr>
        <w:spacing w:line="10"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252"/>
        </w:tabs>
        <w:spacing w:line="236"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 xml:space="preserve">систематизации, </w:t>
      </w:r>
      <w:r w:rsidRPr="00981C54">
        <w:rPr>
          <w:rFonts w:eastAsia="Times New Roman"/>
          <w:color w:val="000000" w:themeColor="text1"/>
          <w:sz w:val="24"/>
          <w:szCs w:val="24"/>
        </w:rPr>
        <w:t>то есть включает в себя весь перечень объектов учебно-воспитательного</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комплекта;</w:t>
      </w:r>
    </w:p>
    <w:p w:rsidR="004C42E7" w:rsidRPr="00981C54" w:rsidRDefault="004C42E7" w:rsidP="00981C54">
      <w:pPr>
        <w:spacing w:line="16"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252"/>
        </w:tabs>
        <w:spacing w:line="234"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определения содержания образования</w:t>
      </w:r>
      <w:r w:rsidRPr="00981C54">
        <w:rPr>
          <w:rFonts w:eastAsia="Times New Roman"/>
          <w:color w:val="000000" w:themeColor="text1"/>
          <w:sz w:val="24"/>
          <w:szCs w:val="24"/>
        </w:rPr>
        <w:t>,</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то есть фиксирует состав элементов содержания</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основных документов, регламентирующих деятельность школы;</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715"/>
        </w:tabs>
        <w:spacing w:line="234" w:lineRule="auto"/>
        <w:ind w:left="284" w:right="237" w:hanging="284"/>
        <w:rPr>
          <w:rFonts w:eastAsia="Times New Roman"/>
          <w:color w:val="000000" w:themeColor="text1"/>
          <w:sz w:val="24"/>
          <w:szCs w:val="24"/>
        </w:rPr>
      </w:pPr>
      <w:r w:rsidRPr="00981C54">
        <w:rPr>
          <w:rFonts w:eastAsia="Times New Roman"/>
          <w:i/>
          <w:iCs/>
          <w:color w:val="000000" w:themeColor="text1"/>
          <w:sz w:val="24"/>
          <w:szCs w:val="24"/>
        </w:rPr>
        <w:t>процессуальная</w:t>
      </w:r>
      <w:r w:rsidRPr="00981C54">
        <w:rPr>
          <w:rFonts w:eastAsia="Times New Roman"/>
          <w:color w:val="000000" w:themeColor="text1"/>
          <w:sz w:val="24"/>
          <w:szCs w:val="24"/>
        </w:rPr>
        <w:t>,</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то есть определяет логическую последовательность усвоения элементов</w:t>
      </w:r>
      <w:r w:rsidRPr="00981C54">
        <w:rPr>
          <w:rFonts w:eastAsia="Times New Roman"/>
          <w:i/>
          <w:iCs/>
          <w:color w:val="000000" w:themeColor="text1"/>
          <w:sz w:val="24"/>
          <w:szCs w:val="24"/>
        </w:rPr>
        <w:t xml:space="preserve"> </w:t>
      </w:r>
      <w:r w:rsidRPr="00981C54">
        <w:rPr>
          <w:rFonts w:eastAsia="Times New Roman"/>
          <w:color w:val="000000" w:themeColor="text1"/>
          <w:sz w:val="24"/>
          <w:szCs w:val="24"/>
        </w:rPr>
        <w:t>содержания, положенных в основу рабочих программ;</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Следование </w:t>
      </w:r>
      <w:proofErr w:type="spellStart"/>
      <w:r w:rsidRPr="00981C54">
        <w:rPr>
          <w:rFonts w:eastAsia="Times New Roman"/>
          <w:color w:val="000000" w:themeColor="text1"/>
          <w:sz w:val="24"/>
          <w:szCs w:val="24"/>
        </w:rPr>
        <w:t>вышеобозначенным</w:t>
      </w:r>
      <w:proofErr w:type="spellEnd"/>
      <w:r w:rsidRPr="00981C54">
        <w:rPr>
          <w:rFonts w:eastAsia="Times New Roman"/>
          <w:color w:val="000000" w:themeColor="text1"/>
          <w:sz w:val="24"/>
          <w:szCs w:val="24"/>
        </w:rPr>
        <w:t xml:space="preserve"> целям, решение задач, выполнение </w:t>
      </w:r>
      <w:proofErr w:type="spellStart"/>
      <w:r w:rsidRPr="00981C54">
        <w:rPr>
          <w:rFonts w:eastAsia="Times New Roman"/>
          <w:color w:val="000000" w:themeColor="text1"/>
          <w:sz w:val="24"/>
          <w:szCs w:val="24"/>
        </w:rPr>
        <w:t>вышеобозначенных</w:t>
      </w:r>
      <w:proofErr w:type="spellEnd"/>
      <w:r w:rsidRPr="00981C54">
        <w:rPr>
          <w:rFonts w:eastAsia="Times New Roman"/>
          <w:color w:val="000000" w:themeColor="text1"/>
          <w:sz w:val="24"/>
          <w:szCs w:val="24"/>
        </w:rPr>
        <w:t xml:space="preserve"> функций позволит школе обеспечить:</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707"/>
        </w:tabs>
        <w:ind w:left="284" w:right="237" w:hanging="284"/>
        <w:rPr>
          <w:rFonts w:eastAsia="Times New Roman"/>
          <w:color w:val="000000" w:themeColor="text1"/>
          <w:sz w:val="24"/>
          <w:szCs w:val="24"/>
        </w:rPr>
      </w:pPr>
      <w:r w:rsidRPr="00981C54">
        <w:rPr>
          <w:rFonts w:eastAsia="Times New Roman"/>
          <w:color w:val="000000" w:themeColor="text1"/>
          <w:sz w:val="24"/>
          <w:szCs w:val="24"/>
        </w:rPr>
        <w:t>качественное обновление образования;</w:t>
      </w:r>
    </w:p>
    <w:p w:rsidR="004C42E7" w:rsidRPr="00981C54" w:rsidRDefault="00884BCD" w:rsidP="00981C54">
      <w:pPr>
        <w:numPr>
          <w:ilvl w:val="0"/>
          <w:numId w:val="28"/>
        </w:numPr>
        <w:tabs>
          <w:tab w:val="left" w:pos="707"/>
        </w:tabs>
        <w:ind w:left="284" w:right="237" w:hanging="284"/>
        <w:rPr>
          <w:rFonts w:eastAsia="Times New Roman"/>
          <w:color w:val="000000" w:themeColor="text1"/>
          <w:sz w:val="24"/>
          <w:szCs w:val="24"/>
        </w:rPr>
      </w:pPr>
      <w:r w:rsidRPr="00981C54">
        <w:rPr>
          <w:rFonts w:eastAsia="Times New Roman"/>
          <w:color w:val="000000" w:themeColor="text1"/>
          <w:sz w:val="24"/>
          <w:szCs w:val="24"/>
        </w:rPr>
        <w:t>доступность, обязательность, качество и эффективность образования;</w:t>
      </w:r>
    </w:p>
    <w:p w:rsidR="004C42E7" w:rsidRPr="00981C54" w:rsidRDefault="00884BCD" w:rsidP="00981C54">
      <w:pPr>
        <w:numPr>
          <w:ilvl w:val="0"/>
          <w:numId w:val="28"/>
        </w:numPr>
        <w:tabs>
          <w:tab w:val="left" w:pos="707"/>
        </w:tabs>
        <w:ind w:left="284" w:right="237" w:hanging="284"/>
        <w:rPr>
          <w:rFonts w:eastAsia="Times New Roman"/>
          <w:color w:val="000000" w:themeColor="text1"/>
          <w:sz w:val="24"/>
          <w:szCs w:val="24"/>
        </w:rPr>
      </w:pPr>
      <w:r w:rsidRPr="00981C54">
        <w:rPr>
          <w:rFonts w:eastAsia="Times New Roman"/>
          <w:color w:val="000000" w:themeColor="text1"/>
          <w:sz w:val="24"/>
          <w:szCs w:val="24"/>
        </w:rPr>
        <w:t>преемственность в развитии школьного образования;</w:t>
      </w:r>
    </w:p>
    <w:p w:rsidR="004C42E7" w:rsidRPr="00981C54" w:rsidRDefault="00884BCD" w:rsidP="00981C54">
      <w:pPr>
        <w:numPr>
          <w:ilvl w:val="0"/>
          <w:numId w:val="28"/>
        </w:numPr>
        <w:tabs>
          <w:tab w:val="left" w:pos="707"/>
        </w:tabs>
        <w:ind w:left="284" w:right="237" w:hanging="284"/>
        <w:rPr>
          <w:rFonts w:eastAsia="Times New Roman"/>
          <w:color w:val="000000" w:themeColor="text1"/>
          <w:sz w:val="24"/>
          <w:szCs w:val="24"/>
        </w:rPr>
      </w:pPr>
      <w:r w:rsidRPr="00981C54">
        <w:rPr>
          <w:rFonts w:eastAsia="Times New Roman"/>
          <w:color w:val="000000" w:themeColor="text1"/>
          <w:sz w:val="24"/>
          <w:szCs w:val="24"/>
        </w:rPr>
        <w:t>развитие гармоничной, разносторонне развитой личности.</w:t>
      </w:r>
    </w:p>
    <w:p w:rsidR="004C42E7" w:rsidRPr="00981C54" w:rsidRDefault="004C42E7" w:rsidP="00981C54">
      <w:pPr>
        <w:spacing w:line="7" w:lineRule="exact"/>
        <w:ind w:left="284" w:right="237" w:hanging="284"/>
        <w:rPr>
          <w:rFonts w:eastAsia="Times New Roman"/>
          <w:color w:val="000000" w:themeColor="text1"/>
          <w:sz w:val="24"/>
          <w:szCs w:val="24"/>
        </w:rPr>
      </w:pPr>
    </w:p>
    <w:p w:rsidR="004C42E7" w:rsidRPr="00981C54" w:rsidRDefault="00884BCD" w:rsidP="00981C54">
      <w:pPr>
        <w:numPr>
          <w:ilvl w:val="0"/>
          <w:numId w:val="28"/>
        </w:numPr>
        <w:tabs>
          <w:tab w:val="left" w:pos="715"/>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воспитание в учащихся толерантности (терпимости) в религиозном и национальном вопросах, осознание процесса взаимодействия культур народов России, участия представителей других народов в становлении, обогащении и развитии русской культуры</w:t>
      </w:r>
    </w:p>
    <w:p w:rsidR="004C42E7" w:rsidRPr="00981C54" w:rsidRDefault="00884BCD" w:rsidP="00981C54">
      <w:pPr>
        <w:spacing w:line="20" w:lineRule="exact"/>
        <w:ind w:left="284" w:right="237" w:hanging="284"/>
        <w:rPr>
          <w:color w:val="000000" w:themeColor="text1"/>
          <w:sz w:val="20"/>
          <w:szCs w:val="20"/>
        </w:rPr>
      </w:pPr>
      <w:r w:rsidRPr="00981C54">
        <w:rPr>
          <w:noProof/>
          <w:color w:val="000000" w:themeColor="text1"/>
          <w:sz w:val="20"/>
          <w:szCs w:val="20"/>
        </w:rPr>
        <mc:AlternateContent>
          <mc:Choice Requires="wps">
            <w:drawing>
              <wp:anchor distT="0" distB="0" distL="114300" distR="114300" simplePos="0" relativeHeight="251647488" behindDoc="1" locked="0" layoutInCell="0" allowOverlap="1" wp14:anchorId="57AF5EFB" wp14:editId="7DDBB48C">
                <wp:simplePos x="0" y="0"/>
                <wp:positionH relativeFrom="column">
                  <wp:posOffset>-19050</wp:posOffset>
                </wp:positionH>
                <wp:positionV relativeFrom="paragraph">
                  <wp:posOffset>-2090420</wp:posOffset>
                </wp:positionV>
                <wp:extent cx="6519545" cy="17526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175260"/>
                        </a:xfrm>
                        <a:prstGeom prst="rect">
                          <a:avLst/>
                        </a:prstGeom>
                        <a:solidFill>
                          <a:srgbClr val="FEFEFE"/>
                        </a:solidFill>
                      </wps:spPr>
                      <wps:bodyPr/>
                    </wps:wsp>
                  </a:graphicData>
                </a:graphic>
              </wp:anchor>
            </w:drawing>
          </mc:Choice>
          <mc:Fallback>
            <w:pict>
              <v:rect id="Shape 7" o:spid="_x0000_s1032" style="position:absolute;margin-left:-1.4999pt;margin-top:-164.5999pt;width:513.3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EFEFE" stroked="f"/>
            </w:pict>
          </mc:Fallback>
        </mc:AlternateContent>
      </w:r>
      <w:r w:rsidRPr="00981C54">
        <w:rPr>
          <w:noProof/>
          <w:color w:val="000000" w:themeColor="text1"/>
          <w:sz w:val="20"/>
          <w:szCs w:val="20"/>
        </w:rPr>
        <mc:AlternateContent>
          <mc:Choice Requires="wps">
            <w:drawing>
              <wp:anchor distT="0" distB="0" distL="114300" distR="114300" simplePos="0" relativeHeight="251648512" behindDoc="1" locked="0" layoutInCell="0" allowOverlap="1" wp14:anchorId="70AA583E" wp14:editId="52082641">
                <wp:simplePos x="0" y="0"/>
                <wp:positionH relativeFrom="column">
                  <wp:posOffset>-19050</wp:posOffset>
                </wp:positionH>
                <wp:positionV relativeFrom="paragraph">
                  <wp:posOffset>-1915160</wp:posOffset>
                </wp:positionV>
                <wp:extent cx="6519545" cy="17526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175260"/>
                        </a:xfrm>
                        <a:prstGeom prst="rect">
                          <a:avLst/>
                        </a:prstGeom>
                        <a:solidFill>
                          <a:srgbClr val="FEFEFE"/>
                        </a:solidFill>
                      </wps:spPr>
                      <wps:bodyPr/>
                    </wps:wsp>
                  </a:graphicData>
                </a:graphic>
              </wp:anchor>
            </w:drawing>
          </mc:Choice>
          <mc:Fallback>
            <w:pict>
              <v:rect id="Shape 8" o:spid="_x0000_s1033" style="position:absolute;margin-left:-1.4999pt;margin-top:-150.7999pt;width:513.3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EFEFE" stroked="f"/>
            </w:pict>
          </mc:Fallback>
        </mc:AlternateConten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15" w:lineRule="exact"/>
        <w:ind w:left="284" w:right="237" w:hanging="284"/>
        <w:rPr>
          <w:color w:val="000000" w:themeColor="text1"/>
          <w:sz w:val="20"/>
          <w:szCs w:val="20"/>
        </w:rPr>
      </w:pP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b/>
          <w:bCs/>
          <w:color w:val="000000" w:themeColor="text1"/>
          <w:sz w:val="24"/>
          <w:szCs w:val="24"/>
          <w:u w:val="single"/>
        </w:rPr>
        <w:t>2.2. Условия реализации образовательной программы:</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4C42E7" w:rsidP="00981C54">
      <w:pPr>
        <w:spacing w:line="4" w:lineRule="exact"/>
        <w:ind w:left="284" w:right="237" w:hanging="284"/>
        <w:rPr>
          <w:color w:val="000000" w:themeColor="text1"/>
          <w:sz w:val="20"/>
          <w:szCs w:val="20"/>
        </w:rPr>
      </w:pPr>
    </w:p>
    <w:p w:rsidR="00F91EBD" w:rsidRPr="00981C54" w:rsidRDefault="00F91EBD" w:rsidP="00981C54">
      <w:pPr>
        <w:ind w:left="284" w:right="237" w:hanging="284"/>
        <w:rPr>
          <w:rFonts w:eastAsia="Times New Roman"/>
          <w:color w:val="000000" w:themeColor="text1"/>
          <w:sz w:val="24"/>
          <w:szCs w:val="24"/>
          <w:u w:val="single"/>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u w:val="single"/>
        </w:rPr>
        <w:t>Особенностями</w:t>
      </w:r>
      <w:r w:rsidRPr="00981C54">
        <w:rPr>
          <w:rFonts w:eastAsia="Times New Roman"/>
          <w:color w:val="000000" w:themeColor="text1"/>
          <w:sz w:val="24"/>
          <w:szCs w:val="24"/>
        </w:rPr>
        <w:t xml:space="preserve">, влияющими на образовательный процесс, являются </w:t>
      </w:r>
      <w:proofErr w:type="gramStart"/>
      <w:r w:rsidRPr="00981C54">
        <w:rPr>
          <w:rFonts w:eastAsia="Times New Roman"/>
          <w:color w:val="000000" w:themeColor="text1"/>
          <w:sz w:val="24"/>
          <w:szCs w:val="24"/>
        </w:rPr>
        <w:t>следующие</w:t>
      </w:r>
      <w:proofErr w:type="gramEnd"/>
      <w:r w:rsidRPr="00981C54">
        <w:rPr>
          <w:rFonts w:eastAsia="Times New Roman"/>
          <w:color w:val="000000" w:themeColor="text1"/>
          <w:sz w:val="24"/>
          <w:szCs w:val="24"/>
        </w:rPr>
        <w:t>:</w:t>
      </w:r>
    </w:p>
    <w:p w:rsidR="004C42E7" w:rsidRPr="00981C54" w:rsidRDefault="00884BCD" w:rsidP="00981C54">
      <w:pPr>
        <w:numPr>
          <w:ilvl w:val="0"/>
          <w:numId w:val="29"/>
        </w:numPr>
        <w:tabs>
          <w:tab w:val="left" w:pos="147"/>
        </w:tabs>
        <w:spacing w:line="238" w:lineRule="auto"/>
        <w:ind w:left="284" w:right="237" w:hanging="284"/>
        <w:rPr>
          <w:rFonts w:eastAsia="Times New Roman"/>
          <w:color w:val="000000" w:themeColor="text1"/>
          <w:sz w:val="24"/>
          <w:szCs w:val="24"/>
        </w:rPr>
      </w:pPr>
      <w:proofErr w:type="spellStart"/>
      <w:r w:rsidRPr="00981C54">
        <w:rPr>
          <w:rFonts w:eastAsia="Times New Roman"/>
          <w:color w:val="000000" w:themeColor="text1"/>
          <w:sz w:val="24"/>
          <w:szCs w:val="24"/>
        </w:rPr>
        <w:t>поликультурность</w:t>
      </w:r>
      <w:proofErr w:type="spellEnd"/>
      <w:r w:rsidRPr="00981C54">
        <w:rPr>
          <w:rFonts w:eastAsia="Times New Roman"/>
          <w:color w:val="000000" w:themeColor="text1"/>
          <w:sz w:val="24"/>
          <w:szCs w:val="24"/>
        </w:rPr>
        <w:t xml:space="preserve"> образования;</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244"/>
        </w:tabs>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условия жизнедеятельности требуют освоения большего, чем в других регионах, объема культурологического материала, научных знаний;</w:t>
      </w:r>
    </w:p>
    <w:p w:rsidR="004C42E7" w:rsidRPr="00981C54" w:rsidRDefault="004C42E7" w:rsidP="00981C54">
      <w:pPr>
        <w:spacing w:line="1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256"/>
        </w:tabs>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необходимость освоения множества социальных ролей, которые предстоит выполнить в будущем каждому выпускнику школы;</w:t>
      </w:r>
    </w:p>
    <w:p w:rsidR="004C42E7" w:rsidRPr="00981C54" w:rsidRDefault="004C42E7" w:rsidP="00981C54">
      <w:pPr>
        <w:spacing w:line="1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6"/>
        </w:tabs>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сложный характер социальных отношений, многоаспектность взаимоотношений, необходимость воспитания толерантности;</w:t>
      </w:r>
    </w:p>
    <w:p w:rsidR="004C42E7" w:rsidRPr="00981C54" w:rsidRDefault="004C42E7" w:rsidP="00981C54">
      <w:pPr>
        <w:spacing w:line="1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6"/>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актуализируется проблема сохранения физического и нравственного здоровья, формирования стереотипа здорового образа жизни; наличие большого числа факторов, негативно влияющих на состояние учащихся, их развитие.</w:t>
      </w:r>
    </w:p>
    <w:p w:rsidR="004C42E7" w:rsidRPr="00981C54" w:rsidRDefault="004C42E7" w:rsidP="00981C54">
      <w:pPr>
        <w:spacing w:line="15" w:lineRule="exact"/>
        <w:ind w:left="284" w:right="237" w:hanging="284"/>
        <w:rPr>
          <w:rFonts w:eastAsia="Times New Roman"/>
          <w:color w:val="000000" w:themeColor="text1"/>
          <w:sz w:val="24"/>
          <w:szCs w:val="24"/>
        </w:rPr>
      </w:pPr>
    </w:p>
    <w:p w:rsidR="004C42E7" w:rsidRPr="00981C54" w:rsidRDefault="00884BCD" w:rsidP="00981C54">
      <w:pPr>
        <w:spacing w:line="238"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lastRenderedPageBreak/>
        <w:t>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w:t>
      </w:r>
    </w:p>
    <w:p w:rsidR="004C42E7" w:rsidRPr="00981C54" w:rsidRDefault="004C42E7" w:rsidP="00981C54">
      <w:pPr>
        <w:spacing w:line="14" w:lineRule="exact"/>
        <w:ind w:left="284" w:right="237" w:hanging="284"/>
        <w:rPr>
          <w:rFonts w:eastAsia="Times New Roman"/>
          <w:color w:val="000000" w:themeColor="text1"/>
          <w:sz w:val="24"/>
          <w:szCs w:val="24"/>
        </w:rPr>
      </w:pPr>
    </w:p>
    <w:p w:rsidR="004C42E7" w:rsidRPr="00981C54" w:rsidRDefault="00884BCD" w:rsidP="00981C54">
      <w:pPr>
        <w:spacing w:line="236" w:lineRule="auto"/>
        <w:ind w:left="284" w:right="237" w:hanging="284"/>
        <w:jc w:val="both"/>
        <w:rPr>
          <w:rFonts w:eastAsia="Times New Roman"/>
          <w:color w:val="000000" w:themeColor="text1"/>
          <w:sz w:val="24"/>
          <w:szCs w:val="24"/>
        </w:rPr>
      </w:pPr>
      <w:r w:rsidRPr="00981C54">
        <w:rPr>
          <w:rFonts w:eastAsia="Times New Roman"/>
          <w:color w:val="000000" w:themeColor="text1"/>
          <w:sz w:val="24"/>
          <w:szCs w:val="24"/>
        </w:rPr>
        <w:t xml:space="preserve">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w:t>
      </w:r>
      <w:proofErr w:type="gramStart"/>
      <w:r w:rsidRPr="00981C54">
        <w:rPr>
          <w:rFonts w:eastAsia="Times New Roman"/>
          <w:color w:val="000000" w:themeColor="text1"/>
          <w:sz w:val="24"/>
          <w:szCs w:val="24"/>
        </w:rPr>
        <w:t>на</w:t>
      </w:r>
      <w:proofErr w:type="gramEnd"/>
      <w:r w:rsidRPr="00981C54">
        <w:rPr>
          <w:rFonts w:eastAsia="Times New Roman"/>
          <w:color w:val="000000" w:themeColor="text1"/>
          <w:sz w:val="24"/>
          <w:szCs w:val="24"/>
        </w:rPr>
        <w:t xml:space="preserve"> обучающихся, сложившимися социальными группами семей обучающихся.</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spacing w:line="232" w:lineRule="auto"/>
        <w:ind w:left="284" w:right="237" w:hanging="284"/>
        <w:rPr>
          <w:rFonts w:eastAsia="Times New Roman"/>
          <w:color w:val="000000" w:themeColor="text1"/>
          <w:sz w:val="24"/>
          <w:szCs w:val="24"/>
        </w:rPr>
      </w:pPr>
      <w:r w:rsidRPr="00981C54">
        <w:rPr>
          <w:rFonts w:eastAsia="Times New Roman"/>
          <w:color w:val="000000" w:themeColor="text1"/>
          <w:sz w:val="24"/>
          <w:szCs w:val="24"/>
          <w:u w:val="single"/>
        </w:rPr>
        <w:t>Факторами</w:t>
      </w:r>
      <w:r w:rsidRPr="00981C54">
        <w:rPr>
          <w:rFonts w:eastAsia="Times New Roman"/>
          <w:color w:val="000000" w:themeColor="text1"/>
          <w:sz w:val="24"/>
          <w:szCs w:val="24"/>
        </w:rPr>
        <w:t>, влияющими на формирование реального образовательного пространства школы, являются следующие:</w:t>
      </w:r>
    </w:p>
    <w:p w:rsidR="004C42E7" w:rsidRPr="00981C54" w:rsidRDefault="004C42E7" w:rsidP="00981C54">
      <w:pPr>
        <w:spacing w:line="1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6"/>
        </w:tabs>
        <w:spacing w:line="235"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4C42E7" w:rsidRPr="00981C54" w:rsidRDefault="004C42E7" w:rsidP="00981C54">
      <w:pPr>
        <w:spacing w:line="1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6"/>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w:t>
      </w:r>
    </w:p>
    <w:p w:rsidR="004C42E7" w:rsidRPr="00981C54" w:rsidRDefault="004C42E7" w:rsidP="00981C54">
      <w:pPr>
        <w:spacing w:line="10"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6"/>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4C42E7" w:rsidRPr="00981C54" w:rsidRDefault="004C42E7" w:rsidP="00981C54">
      <w:pPr>
        <w:spacing w:line="10" w:lineRule="exact"/>
        <w:ind w:left="284" w:right="237" w:hanging="284"/>
        <w:rPr>
          <w:rFonts w:eastAsia="Times New Roman"/>
          <w:color w:val="000000" w:themeColor="text1"/>
          <w:sz w:val="24"/>
          <w:szCs w:val="24"/>
        </w:rPr>
      </w:pP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29"/>
        </w:numPr>
        <w:tabs>
          <w:tab w:val="left" w:pos="147"/>
        </w:tabs>
        <w:spacing w:line="237" w:lineRule="auto"/>
        <w:ind w:left="284" w:right="237" w:hanging="284"/>
        <w:rPr>
          <w:rFonts w:eastAsia="Times New Roman"/>
          <w:color w:val="000000" w:themeColor="text1"/>
          <w:sz w:val="24"/>
          <w:szCs w:val="24"/>
        </w:rPr>
      </w:pPr>
      <w:proofErr w:type="spellStart"/>
      <w:r w:rsidRPr="00981C54">
        <w:rPr>
          <w:rFonts w:eastAsia="Times New Roman"/>
          <w:color w:val="000000" w:themeColor="text1"/>
          <w:sz w:val="24"/>
          <w:szCs w:val="24"/>
        </w:rPr>
        <w:t>внутришкольные</w:t>
      </w:r>
      <w:proofErr w:type="spellEnd"/>
      <w:r w:rsidRPr="00981C54">
        <w:rPr>
          <w:rFonts w:eastAsia="Times New Roman"/>
          <w:color w:val="000000" w:themeColor="text1"/>
          <w:sz w:val="24"/>
          <w:szCs w:val="24"/>
        </w:rPr>
        <w:t xml:space="preserve"> тенденции, связанные с интенсификацией умственной деятельности учащихся</w:t>
      </w:r>
    </w:p>
    <w:p w:rsidR="004C42E7" w:rsidRPr="00981C54" w:rsidRDefault="004C42E7" w:rsidP="00981C54">
      <w:pPr>
        <w:spacing w:line="18" w:lineRule="exact"/>
        <w:ind w:left="284" w:right="237" w:hanging="284"/>
        <w:rPr>
          <w:color w:val="000000" w:themeColor="text1"/>
          <w:sz w:val="20"/>
          <w:szCs w:val="20"/>
        </w:rPr>
      </w:pPr>
    </w:p>
    <w:p w:rsidR="004C42E7" w:rsidRPr="00981C54" w:rsidRDefault="00884BCD" w:rsidP="00981C54">
      <w:pPr>
        <w:spacing w:line="236" w:lineRule="auto"/>
        <w:ind w:left="284" w:right="237" w:hanging="284"/>
        <w:jc w:val="both"/>
        <w:rPr>
          <w:color w:val="000000" w:themeColor="text1"/>
          <w:sz w:val="20"/>
          <w:szCs w:val="20"/>
        </w:rPr>
      </w:pPr>
      <w:r w:rsidRPr="00981C54">
        <w:rPr>
          <w:rFonts w:eastAsia="Times New Roman"/>
          <w:color w:val="000000" w:themeColor="text1"/>
          <w:sz w:val="24"/>
          <w:szCs w:val="24"/>
        </w:rPr>
        <w:t xml:space="preserve">(повышенный объем учебной нагрузки в условиях дефицита учебного времени), постоянное эмоциональное напряжение (стрессовые ситуации, чувство </w:t>
      </w:r>
      <w:proofErr w:type="spellStart"/>
      <w:r w:rsidRPr="00981C54">
        <w:rPr>
          <w:rFonts w:eastAsia="Times New Roman"/>
          <w:color w:val="000000" w:themeColor="text1"/>
          <w:sz w:val="24"/>
          <w:szCs w:val="24"/>
        </w:rPr>
        <w:t>неуспешности</w:t>
      </w:r>
      <w:proofErr w:type="spellEnd"/>
      <w:r w:rsidRPr="00981C54">
        <w:rPr>
          <w:rFonts w:eastAsia="Times New Roman"/>
          <w:color w:val="000000" w:themeColor="text1"/>
          <w:sz w:val="24"/>
          <w:szCs w:val="24"/>
        </w:rPr>
        <w:t xml:space="preserve"> у учащихся, </w:t>
      </w:r>
      <w:proofErr w:type="spellStart"/>
      <w:r w:rsidRPr="00981C54">
        <w:rPr>
          <w:rFonts w:eastAsia="Times New Roman"/>
          <w:color w:val="000000" w:themeColor="text1"/>
          <w:sz w:val="24"/>
          <w:szCs w:val="24"/>
        </w:rPr>
        <w:t>несформированность</w:t>
      </w:r>
      <w:proofErr w:type="spellEnd"/>
      <w:r w:rsidRPr="00981C54">
        <w:rPr>
          <w:rFonts w:eastAsia="Times New Roman"/>
          <w:color w:val="000000" w:themeColor="text1"/>
          <w:sz w:val="24"/>
          <w:szCs w:val="24"/>
        </w:rPr>
        <w:t xml:space="preserve">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numPr>
          <w:ilvl w:val="0"/>
          <w:numId w:val="30"/>
        </w:numPr>
        <w:tabs>
          <w:tab w:val="left" w:pos="208"/>
        </w:tabs>
        <w:spacing w:line="239" w:lineRule="auto"/>
        <w:ind w:left="284" w:right="237" w:hanging="284"/>
        <w:jc w:val="both"/>
        <w:rPr>
          <w:rFonts w:eastAsia="Times New Roman"/>
          <w:color w:val="000000" w:themeColor="text1"/>
          <w:sz w:val="24"/>
          <w:szCs w:val="24"/>
        </w:rPr>
      </w:pPr>
      <w:r w:rsidRPr="00981C54">
        <w:rPr>
          <w:rFonts w:eastAsia="Times New Roman"/>
          <w:color w:val="000000" w:themeColor="text1"/>
          <w:sz w:val="24"/>
          <w:szCs w:val="24"/>
        </w:rPr>
        <w:t xml:space="preserve">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w:t>
      </w:r>
      <w:proofErr w:type="gramStart"/>
      <w:r w:rsidRPr="00981C54">
        <w:rPr>
          <w:rFonts w:eastAsia="Times New Roman"/>
          <w:color w:val="000000" w:themeColor="text1"/>
          <w:sz w:val="24"/>
          <w:szCs w:val="24"/>
        </w:rPr>
        <w:t>в</w:t>
      </w:r>
      <w:proofErr w:type="gramEnd"/>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5" w:lineRule="auto"/>
        <w:ind w:left="284" w:right="237" w:hanging="284"/>
        <w:jc w:val="both"/>
        <w:rPr>
          <w:color w:val="000000" w:themeColor="text1"/>
          <w:sz w:val="20"/>
          <w:szCs w:val="20"/>
        </w:rPr>
      </w:pPr>
      <w:proofErr w:type="gramStart"/>
      <w:r w:rsidRPr="00981C54">
        <w:rPr>
          <w:rFonts w:eastAsia="Times New Roman"/>
          <w:color w:val="000000" w:themeColor="text1"/>
          <w:sz w:val="24"/>
          <w:szCs w:val="24"/>
        </w:rPr>
        <w:t>образовании</w:t>
      </w:r>
      <w:proofErr w:type="gramEnd"/>
      <w:r w:rsidRPr="00981C54">
        <w:rPr>
          <w:rFonts w:eastAsia="Times New Roman"/>
          <w:color w:val="000000" w:themeColor="text1"/>
          <w:sz w:val="24"/>
          <w:szCs w:val="24"/>
        </w:rPr>
        <w:t xml:space="preserve">, обеспечить социальную адаптацию ребенка, имеются дети, относящиеся к части социально </w:t>
      </w:r>
      <w:proofErr w:type="spellStart"/>
      <w:r w:rsidRPr="00981C54">
        <w:rPr>
          <w:rFonts w:eastAsia="Times New Roman"/>
          <w:color w:val="000000" w:themeColor="text1"/>
          <w:sz w:val="24"/>
          <w:szCs w:val="24"/>
        </w:rPr>
        <w:t>дезадаптированных</w:t>
      </w:r>
      <w:proofErr w:type="spellEnd"/>
      <w:r w:rsidRPr="00981C54">
        <w:rPr>
          <w:rFonts w:eastAsia="Times New Roman"/>
          <w:color w:val="000000" w:themeColor="text1"/>
          <w:sz w:val="24"/>
          <w:szCs w:val="24"/>
        </w:rPr>
        <w:t xml:space="preserve"> семей, не создающих необходимые условия для обучения и воспитания ребенка;</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numPr>
          <w:ilvl w:val="0"/>
          <w:numId w:val="31"/>
        </w:numPr>
        <w:tabs>
          <w:tab w:val="left" w:pos="146"/>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в школе существуют группы детей, имеющих разный социальный статус, условия проживания и деятельности: семьи интеллигенции; семьи из сферы бизнеса и торговли, семьи из других регионов России; многодетные се</w:t>
      </w:r>
      <w:r w:rsidR="00F91EBD" w:rsidRPr="00981C54">
        <w:rPr>
          <w:rFonts w:eastAsia="Times New Roman"/>
          <w:color w:val="000000" w:themeColor="text1"/>
          <w:sz w:val="24"/>
          <w:szCs w:val="24"/>
        </w:rPr>
        <w:t xml:space="preserve">мьи;  </w:t>
      </w:r>
      <w:r w:rsidRPr="00981C54">
        <w:rPr>
          <w:rFonts w:eastAsia="Times New Roman"/>
          <w:color w:val="000000" w:themeColor="text1"/>
          <w:sz w:val="24"/>
          <w:szCs w:val="24"/>
        </w:rPr>
        <w:t>семьи, поддерживающие этнические традиции.</w:t>
      </w:r>
    </w:p>
    <w:p w:rsidR="004C42E7" w:rsidRPr="00981C54" w:rsidRDefault="004C42E7" w:rsidP="00981C54">
      <w:pPr>
        <w:spacing w:line="16" w:lineRule="exact"/>
        <w:ind w:left="284" w:right="237" w:hanging="284"/>
        <w:rPr>
          <w:rFonts w:eastAsia="Times New Roman"/>
          <w:color w:val="000000" w:themeColor="text1"/>
          <w:sz w:val="24"/>
          <w:szCs w:val="24"/>
        </w:rPr>
      </w:pPr>
    </w:p>
    <w:p w:rsidR="004C42E7" w:rsidRPr="00981C54" w:rsidRDefault="00884BCD" w:rsidP="00981C54">
      <w:pPr>
        <w:spacing w:line="239" w:lineRule="auto"/>
        <w:ind w:left="284" w:right="237" w:hanging="284"/>
        <w:rPr>
          <w:rFonts w:eastAsia="Times New Roman"/>
          <w:color w:val="000000" w:themeColor="text1"/>
          <w:sz w:val="24"/>
          <w:szCs w:val="24"/>
        </w:rPr>
      </w:pPr>
      <w:proofErr w:type="gramStart"/>
      <w:r w:rsidRPr="00981C54">
        <w:rPr>
          <w:rFonts w:eastAsia="Times New Roman"/>
          <w:color w:val="000000" w:themeColor="text1"/>
          <w:sz w:val="24"/>
          <w:szCs w:val="24"/>
        </w:rPr>
        <w:t xml:space="preserve">Таким образом, в ходе реализации </w:t>
      </w:r>
      <w:r w:rsidR="00F91EBD" w:rsidRPr="00981C54">
        <w:rPr>
          <w:rFonts w:eastAsia="Times New Roman"/>
          <w:color w:val="000000" w:themeColor="text1"/>
          <w:sz w:val="24"/>
          <w:szCs w:val="24"/>
        </w:rPr>
        <w:t xml:space="preserve">Образовательной </w:t>
      </w:r>
      <w:r w:rsidRPr="00981C54">
        <w:rPr>
          <w:rFonts w:eastAsia="Times New Roman"/>
          <w:color w:val="000000" w:themeColor="text1"/>
          <w:sz w:val="24"/>
          <w:szCs w:val="24"/>
        </w:rPr>
        <w:t>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негативным</w:t>
      </w:r>
      <w:proofErr w:type="gramEnd"/>
      <w:r w:rsidRPr="00981C54">
        <w:rPr>
          <w:rFonts w:eastAsia="Times New Roman"/>
          <w:color w:val="000000" w:themeColor="text1"/>
          <w:sz w:val="24"/>
          <w:szCs w:val="24"/>
        </w:rPr>
        <w:t xml:space="preserve"> факторам внешней и внутренней среды.</w:t>
      </w:r>
    </w:p>
    <w:p w:rsidR="004C42E7" w:rsidRPr="00981C54" w:rsidRDefault="00764FA7" w:rsidP="00981C54">
      <w:pPr>
        <w:tabs>
          <w:tab w:val="left" w:pos="3180"/>
        </w:tabs>
        <w:spacing w:line="360" w:lineRule="exact"/>
        <w:ind w:left="284" w:right="237" w:hanging="284"/>
        <w:rPr>
          <w:color w:val="000000" w:themeColor="text1"/>
          <w:sz w:val="20"/>
          <w:szCs w:val="20"/>
        </w:rPr>
      </w:pPr>
      <w:r w:rsidRPr="00981C54">
        <w:rPr>
          <w:color w:val="000000" w:themeColor="text1"/>
          <w:sz w:val="20"/>
          <w:szCs w:val="20"/>
        </w:rPr>
        <w:tab/>
      </w:r>
      <w:r w:rsidRPr="00981C54">
        <w:rPr>
          <w:color w:val="000000" w:themeColor="text1"/>
          <w:sz w:val="20"/>
          <w:szCs w:val="20"/>
        </w:rPr>
        <w:tab/>
      </w:r>
    </w:p>
    <w:p w:rsidR="00764FA7" w:rsidRPr="00981C54" w:rsidRDefault="00764FA7" w:rsidP="00981C54">
      <w:pPr>
        <w:tabs>
          <w:tab w:val="left" w:pos="3180"/>
        </w:tabs>
        <w:spacing w:line="360" w:lineRule="exact"/>
        <w:ind w:left="284" w:right="237" w:hanging="284"/>
        <w:rPr>
          <w:color w:val="000000" w:themeColor="text1"/>
          <w:sz w:val="20"/>
          <w:szCs w:val="20"/>
        </w:rPr>
      </w:pPr>
    </w:p>
    <w:p w:rsidR="00764FA7" w:rsidRPr="00981C54" w:rsidRDefault="00764FA7" w:rsidP="00981C54">
      <w:pPr>
        <w:tabs>
          <w:tab w:val="left" w:pos="3180"/>
        </w:tabs>
        <w:spacing w:line="360" w:lineRule="exact"/>
        <w:ind w:left="284" w:right="237" w:hanging="284"/>
        <w:rPr>
          <w:color w:val="000000" w:themeColor="text1"/>
          <w:sz w:val="20"/>
          <w:szCs w:val="20"/>
        </w:rPr>
      </w:pPr>
    </w:p>
    <w:p w:rsidR="00764FA7" w:rsidRPr="00981C54" w:rsidRDefault="00764FA7" w:rsidP="00981C54">
      <w:pPr>
        <w:tabs>
          <w:tab w:val="left" w:pos="3180"/>
        </w:tabs>
        <w:spacing w:line="360" w:lineRule="exact"/>
        <w:ind w:left="284" w:right="237" w:hanging="284"/>
        <w:rPr>
          <w:color w:val="000000" w:themeColor="text1"/>
          <w:sz w:val="20"/>
          <w:szCs w:val="20"/>
        </w:rPr>
      </w:pP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b/>
          <w:bCs/>
          <w:color w:val="000000" w:themeColor="text1"/>
          <w:sz w:val="24"/>
          <w:szCs w:val="24"/>
        </w:rPr>
        <w:t>2.3. Условия и средства формирования общих учебных умений и навыков.</w:t>
      </w:r>
    </w:p>
    <w:p w:rsidR="004C42E7" w:rsidRPr="00981C54" w:rsidRDefault="004C42E7" w:rsidP="00981C54">
      <w:pPr>
        <w:spacing w:line="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u w:val="single"/>
        </w:rPr>
        <w:t>Учебное сотрудничество</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884BCD" w:rsidP="00981C54">
      <w:pPr>
        <w:spacing w:line="235" w:lineRule="auto"/>
        <w:ind w:left="284" w:right="237" w:hanging="284"/>
        <w:rPr>
          <w:color w:val="000000" w:themeColor="text1"/>
          <w:sz w:val="20"/>
          <w:szCs w:val="20"/>
        </w:rPr>
      </w:pPr>
      <w:r w:rsidRPr="00981C54">
        <w:rPr>
          <w:rFonts w:eastAsia="Times New Roman"/>
          <w:color w:val="000000" w:themeColor="text1"/>
          <w:sz w:val="24"/>
          <w:szCs w:val="24"/>
        </w:rPr>
        <w:t xml:space="preserve">В условиях специально организуемого учебного сотрудничества формирование коммуникативных навыков происходит более интенсивно (т. е. в более ранние сроки), с </w:t>
      </w:r>
      <w:r w:rsidRPr="00981C54">
        <w:rPr>
          <w:rFonts w:eastAsia="Times New Roman"/>
          <w:color w:val="000000" w:themeColor="text1"/>
          <w:sz w:val="24"/>
          <w:szCs w:val="24"/>
        </w:rPr>
        <w:lastRenderedPageBreak/>
        <w:t>более высокими показателями и в более широком спектре. К числу основных составляющих организации совместного действия можно отнести:</w:t>
      </w:r>
    </w:p>
    <w:p w:rsidR="004C42E7" w:rsidRPr="00981C54" w:rsidRDefault="004C42E7" w:rsidP="00981C54">
      <w:pPr>
        <w:spacing w:line="33" w:lineRule="exact"/>
        <w:ind w:left="284" w:right="237" w:hanging="284"/>
        <w:rPr>
          <w:color w:val="000000" w:themeColor="text1"/>
          <w:sz w:val="20"/>
          <w:szCs w:val="20"/>
        </w:rPr>
      </w:pPr>
    </w:p>
    <w:p w:rsidR="004C42E7" w:rsidRPr="00981C54" w:rsidRDefault="00884BCD" w:rsidP="00981C54">
      <w:pPr>
        <w:numPr>
          <w:ilvl w:val="1"/>
          <w:numId w:val="32"/>
        </w:numPr>
        <w:tabs>
          <w:tab w:val="left" w:pos="715"/>
        </w:tabs>
        <w:spacing w:line="22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распределение начальных действий и операций, заданное предметным условием совместной работы;</w:t>
      </w:r>
    </w:p>
    <w:p w:rsidR="004C42E7" w:rsidRPr="00981C54" w:rsidRDefault="004C42E7" w:rsidP="00981C54">
      <w:pPr>
        <w:spacing w:line="32"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15"/>
        </w:tabs>
        <w:spacing w:line="226"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C42E7" w:rsidRPr="00981C54" w:rsidRDefault="004C42E7" w:rsidP="00981C54">
      <w:pPr>
        <w:spacing w:line="29"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15"/>
        </w:tabs>
        <w:spacing w:line="22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взаимопонимание, определяющее для участников характер включения различных моделей действия в общий способ деятельности;</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коммуникацию (общение), обеспечивающую реализацию процессов распределения, обмена</w:t>
      </w:r>
    </w:p>
    <w:p w:rsidR="004C42E7" w:rsidRPr="00981C54" w:rsidRDefault="00884BCD" w:rsidP="00981C54">
      <w:pPr>
        <w:numPr>
          <w:ilvl w:val="0"/>
          <w:numId w:val="32"/>
        </w:numPr>
        <w:tabs>
          <w:tab w:val="left" w:pos="187"/>
        </w:tabs>
        <w:ind w:left="284" w:right="237" w:hanging="284"/>
        <w:rPr>
          <w:rFonts w:eastAsia="Times New Roman"/>
          <w:color w:val="000000" w:themeColor="text1"/>
          <w:sz w:val="24"/>
          <w:szCs w:val="24"/>
        </w:rPr>
      </w:pPr>
      <w:r w:rsidRPr="00981C54">
        <w:rPr>
          <w:rFonts w:eastAsia="Times New Roman"/>
          <w:color w:val="000000" w:themeColor="text1"/>
          <w:sz w:val="24"/>
          <w:szCs w:val="24"/>
        </w:rPr>
        <w:t>взаимопонимания;</w:t>
      </w:r>
    </w:p>
    <w:p w:rsidR="004C42E7" w:rsidRPr="00981C54" w:rsidRDefault="004C42E7" w:rsidP="00981C54">
      <w:pPr>
        <w:spacing w:line="31" w:lineRule="exact"/>
        <w:ind w:left="284" w:right="237" w:hanging="284"/>
        <w:rPr>
          <w:rFonts w:eastAsia="Times New Roman"/>
          <w:color w:val="000000" w:themeColor="text1"/>
          <w:sz w:val="24"/>
          <w:szCs w:val="24"/>
        </w:rPr>
      </w:pPr>
    </w:p>
    <w:p w:rsidR="004C42E7" w:rsidRPr="00981C54" w:rsidRDefault="00884BCD" w:rsidP="00981C54">
      <w:pPr>
        <w:numPr>
          <w:ilvl w:val="1"/>
          <w:numId w:val="32"/>
        </w:numPr>
        <w:tabs>
          <w:tab w:val="left" w:pos="715"/>
        </w:tabs>
        <w:spacing w:line="230" w:lineRule="auto"/>
        <w:ind w:left="284" w:right="237" w:hanging="284"/>
        <w:jc w:val="both"/>
        <w:rPr>
          <w:rFonts w:ascii="Symbol" w:eastAsia="Symbol" w:hAnsi="Symbol" w:cs="Symbol"/>
          <w:color w:val="000000" w:themeColor="text1"/>
          <w:sz w:val="24"/>
          <w:szCs w:val="24"/>
        </w:rPr>
      </w:pPr>
      <w:r w:rsidRPr="00981C54">
        <w:rPr>
          <w:rFonts w:eastAsia="Times New Roman"/>
          <w:color w:val="000000" w:themeColor="text1"/>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w:t>
      </w:r>
    </w:p>
    <w:p w:rsidR="004C42E7" w:rsidRPr="00981C54" w:rsidRDefault="004C42E7" w:rsidP="00981C54">
      <w:pPr>
        <w:spacing w:line="34"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15"/>
        </w:tabs>
        <w:spacing w:line="22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рефлексию, обеспечивающую преодоление ограничений собственного действия относительно общей схемы деятельности.</w:t>
      </w:r>
    </w:p>
    <w:p w:rsidR="004C42E7" w:rsidRPr="00981C54" w:rsidRDefault="00884BCD" w:rsidP="00981C54">
      <w:pPr>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u w:val="single"/>
        </w:rPr>
        <w:t>Совместная деятельность</w:t>
      </w:r>
    </w:p>
    <w:p w:rsidR="004C42E7" w:rsidRPr="00981C54" w:rsidRDefault="004C42E7" w:rsidP="00981C54">
      <w:pPr>
        <w:spacing w:line="12" w:lineRule="exact"/>
        <w:ind w:left="284" w:right="237" w:hanging="284"/>
        <w:rPr>
          <w:rFonts w:ascii="Symbol" w:eastAsia="Symbol" w:hAnsi="Symbol" w:cs="Symbol"/>
          <w:color w:val="000000" w:themeColor="text1"/>
          <w:sz w:val="24"/>
          <w:szCs w:val="24"/>
        </w:rPr>
      </w:pPr>
    </w:p>
    <w:p w:rsidR="004C42E7" w:rsidRPr="00981C54" w:rsidRDefault="00884BCD" w:rsidP="00981C54">
      <w:pPr>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C42E7" w:rsidRPr="00981C54" w:rsidRDefault="004C42E7" w:rsidP="00981C54">
      <w:pPr>
        <w:spacing w:line="5" w:lineRule="exact"/>
        <w:ind w:left="284" w:right="237" w:hanging="284"/>
        <w:rPr>
          <w:rFonts w:ascii="Symbol" w:eastAsia="Symbol" w:hAnsi="Symbol" w:cs="Symbol"/>
          <w:color w:val="000000" w:themeColor="text1"/>
          <w:sz w:val="24"/>
          <w:szCs w:val="24"/>
        </w:rPr>
      </w:pPr>
    </w:p>
    <w:p w:rsidR="004C42E7" w:rsidRPr="00981C54" w:rsidRDefault="00884BCD" w:rsidP="00981C54">
      <w:pPr>
        <w:spacing w:line="233"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Цели организации работы в группе:</w:t>
      </w:r>
    </w:p>
    <w:p w:rsidR="004C42E7" w:rsidRPr="00981C54" w:rsidRDefault="00884BCD" w:rsidP="00981C54">
      <w:pPr>
        <w:numPr>
          <w:ilvl w:val="1"/>
          <w:numId w:val="32"/>
        </w:numPr>
        <w:tabs>
          <w:tab w:val="left" w:pos="707"/>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создание учебной мотивации;</w:t>
      </w:r>
    </w:p>
    <w:p w:rsidR="004C42E7" w:rsidRPr="00981C54" w:rsidRDefault="00884BCD" w:rsidP="00981C54">
      <w:pPr>
        <w:numPr>
          <w:ilvl w:val="1"/>
          <w:numId w:val="32"/>
        </w:numPr>
        <w:tabs>
          <w:tab w:val="left" w:pos="707"/>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пробуждение в учениках познавательного интереса;</w:t>
      </w:r>
    </w:p>
    <w:p w:rsidR="004C42E7" w:rsidRPr="00981C54" w:rsidRDefault="00884BCD" w:rsidP="00981C54">
      <w:pPr>
        <w:numPr>
          <w:ilvl w:val="1"/>
          <w:numId w:val="32"/>
        </w:numPr>
        <w:tabs>
          <w:tab w:val="left" w:pos="707"/>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развитие стремления к успеху и одобрению;</w:t>
      </w:r>
    </w:p>
    <w:p w:rsidR="004C42E7" w:rsidRPr="00981C54" w:rsidRDefault="004C42E7" w:rsidP="00981C54">
      <w:pPr>
        <w:spacing w:line="1"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снятие неуверенности в себе, боязни сделать ошибку и получить за это порицание;</w:t>
      </w:r>
    </w:p>
    <w:p w:rsidR="004C42E7" w:rsidRPr="00981C54" w:rsidRDefault="00884BCD" w:rsidP="00981C54">
      <w:pPr>
        <w:numPr>
          <w:ilvl w:val="1"/>
          <w:numId w:val="32"/>
        </w:numPr>
        <w:tabs>
          <w:tab w:val="left" w:pos="707"/>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развитие способности к самостоятельной оценке своей работы;</w:t>
      </w:r>
    </w:p>
    <w:p w:rsidR="004C42E7" w:rsidRPr="00981C54" w:rsidRDefault="004C42E7" w:rsidP="00981C54">
      <w:pPr>
        <w:spacing w:line="5"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1"/>
          <w:numId w:val="32"/>
        </w:numPr>
        <w:tabs>
          <w:tab w:val="left" w:pos="707"/>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формирование умения общаться и взаимодействовать с другими обучающимися.</w:t>
      </w:r>
    </w:p>
    <w:p w:rsidR="004C42E7" w:rsidRPr="00981C54" w:rsidRDefault="00884BCD" w:rsidP="00981C54">
      <w:pPr>
        <w:spacing w:line="20" w:lineRule="exact"/>
        <w:ind w:left="284" w:right="237" w:hanging="284"/>
        <w:rPr>
          <w:color w:val="000000" w:themeColor="text1"/>
          <w:sz w:val="20"/>
          <w:szCs w:val="20"/>
        </w:rPr>
      </w:pPr>
      <w:r w:rsidRPr="00981C54">
        <w:rPr>
          <w:noProof/>
          <w:color w:val="000000" w:themeColor="text1"/>
          <w:sz w:val="20"/>
          <w:szCs w:val="20"/>
        </w:rPr>
        <mc:AlternateContent>
          <mc:Choice Requires="wps">
            <w:drawing>
              <wp:anchor distT="0" distB="0" distL="114300" distR="114300" simplePos="0" relativeHeight="251649536" behindDoc="1" locked="0" layoutInCell="0" allowOverlap="1" wp14:anchorId="1DB05C77" wp14:editId="11D7F456">
                <wp:simplePos x="0" y="0"/>
                <wp:positionH relativeFrom="column">
                  <wp:posOffset>-19050</wp:posOffset>
                </wp:positionH>
                <wp:positionV relativeFrom="paragraph">
                  <wp:posOffset>-1818005</wp:posOffset>
                </wp:positionV>
                <wp:extent cx="6519545" cy="17526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175260"/>
                        </a:xfrm>
                        <a:prstGeom prst="rect">
                          <a:avLst/>
                        </a:prstGeom>
                        <a:solidFill>
                          <a:srgbClr val="FEFEFE"/>
                        </a:solidFill>
                      </wps:spPr>
                      <wps:bodyPr/>
                    </wps:wsp>
                  </a:graphicData>
                </a:graphic>
              </wp:anchor>
            </w:drawing>
          </mc:Choice>
          <mc:Fallback>
            <w:pict>
              <v:rect id="Shape 9" o:spid="_x0000_s1034" style="position:absolute;margin-left:-1.4999pt;margin-top:-143.1499pt;width:513.3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EFEFE" stroked="f"/>
            </w:pict>
          </mc:Fallback>
        </mc:AlternateContent>
      </w:r>
    </w:p>
    <w:p w:rsidR="004C42E7" w:rsidRPr="00981C54" w:rsidRDefault="004C42E7" w:rsidP="00981C54">
      <w:pPr>
        <w:spacing w:line="297"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u w:val="single"/>
        </w:rPr>
        <w:t>Дискуссия</w:t>
      </w:r>
    </w:p>
    <w:p w:rsidR="004C42E7" w:rsidRPr="00981C54" w:rsidRDefault="00884BCD" w:rsidP="00981C54">
      <w:pPr>
        <w:spacing w:line="237" w:lineRule="auto"/>
        <w:ind w:left="284" w:right="237" w:hanging="284"/>
        <w:jc w:val="both"/>
        <w:rPr>
          <w:color w:val="000000" w:themeColor="text1"/>
          <w:sz w:val="20"/>
          <w:szCs w:val="20"/>
        </w:rPr>
      </w:pPr>
      <w:r w:rsidRPr="00981C54">
        <w:rPr>
          <w:rFonts w:eastAsia="Times New Roman"/>
          <w:color w:val="000000" w:themeColor="text1"/>
          <w:sz w:val="24"/>
          <w:szCs w:val="24"/>
        </w:rPr>
        <w:t xml:space="preserve">Диалог </w:t>
      </w:r>
      <w:proofErr w:type="gramStart"/>
      <w:r w:rsidRPr="00981C54">
        <w:rPr>
          <w:rFonts w:eastAsia="Times New Roman"/>
          <w:color w:val="000000" w:themeColor="text1"/>
          <w:sz w:val="24"/>
          <w:szCs w:val="24"/>
        </w:rPr>
        <w:t>обучающихся</w:t>
      </w:r>
      <w:proofErr w:type="gramEnd"/>
      <w:r w:rsidRPr="00981C54">
        <w:rPr>
          <w:rFonts w:eastAsia="Times New Roman"/>
          <w:color w:val="000000" w:themeColor="text1"/>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981C54">
        <w:rPr>
          <w:rFonts w:eastAsia="Times New Roman"/>
          <w:color w:val="000000" w:themeColor="text1"/>
          <w:sz w:val="24"/>
          <w:szCs w:val="24"/>
        </w:rPr>
        <w:t>обучающихся</w:t>
      </w:r>
      <w:proofErr w:type="gramEnd"/>
      <w:r w:rsidRPr="00981C54">
        <w:rPr>
          <w:rFonts w:eastAsia="Times New Roman"/>
          <w:color w:val="000000" w:themeColor="text1"/>
          <w:sz w:val="24"/>
          <w:szCs w:val="24"/>
        </w:rPr>
        <w:t xml:space="preserve"> со своей и чужой точками зрения может стать письменная дискуссия.</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Устная дискуссия помогает подростку сформировать свою точку зрения, отличить её от других точек зрения, а также скоординировать разные точки зрения для достижения общей цели.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u w:val="single"/>
        </w:rPr>
        <w:t>Рефлексия</w:t>
      </w:r>
    </w:p>
    <w:p w:rsidR="004C42E7" w:rsidRPr="00981C54" w:rsidRDefault="00884BCD" w:rsidP="00981C54">
      <w:pPr>
        <w:numPr>
          <w:ilvl w:val="1"/>
          <w:numId w:val="33"/>
        </w:numPr>
        <w:tabs>
          <w:tab w:val="left" w:pos="650"/>
        </w:tabs>
        <w:spacing w:line="250" w:lineRule="auto"/>
        <w:ind w:left="284" w:right="237" w:hanging="284"/>
        <w:rPr>
          <w:rFonts w:eastAsia="Times New Roman"/>
          <w:color w:val="000000" w:themeColor="text1"/>
          <w:sz w:val="23"/>
          <w:szCs w:val="23"/>
        </w:rPr>
      </w:pPr>
      <w:proofErr w:type="gramStart"/>
      <w:r w:rsidRPr="00981C54">
        <w:rPr>
          <w:rFonts w:eastAsia="Times New Roman"/>
          <w:color w:val="000000" w:themeColor="text1"/>
          <w:sz w:val="23"/>
          <w:szCs w:val="23"/>
        </w:rPr>
        <w:t>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w:t>
      </w:r>
      <w:proofErr w:type="gramEnd"/>
    </w:p>
    <w:p w:rsidR="004C42E7" w:rsidRPr="00981C54" w:rsidRDefault="004C42E7" w:rsidP="00981C54">
      <w:pPr>
        <w:spacing w:line="4" w:lineRule="exact"/>
        <w:ind w:left="284" w:right="237" w:hanging="284"/>
        <w:rPr>
          <w:rFonts w:eastAsia="Times New Roman"/>
          <w:color w:val="000000" w:themeColor="text1"/>
          <w:sz w:val="23"/>
          <w:szCs w:val="23"/>
        </w:rPr>
      </w:pPr>
    </w:p>
    <w:p w:rsidR="004C42E7" w:rsidRPr="00981C54" w:rsidRDefault="00884BCD" w:rsidP="00981C54">
      <w:pPr>
        <w:numPr>
          <w:ilvl w:val="0"/>
          <w:numId w:val="33"/>
        </w:numPr>
        <w:tabs>
          <w:tab w:val="left" w:pos="204"/>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практического преобразования. Задача рефлексии – осознание внешнего и внутреннего опыта субъекта и его отражение в той или иной форме.</w:t>
      </w:r>
    </w:p>
    <w:p w:rsidR="007B48AF" w:rsidRPr="00981C54" w:rsidRDefault="007B48AF" w:rsidP="00981C54">
      <w:pPr>
        <w:ind w:left="284" w:right="237" w:hanging="284"/>
        <w:rPr>
          <w:rFonts w:eastAsia="Times New Roman"/>
          <w:color w:val="000000" w:themeColor="text1"/>
          <w:sz w:val="24"/>
          <w:szCs w:val="24"/>
        </w:rPr>
      </w:pPr>
    </w:p>
    <w:p w:rsidR="004C42E7" w:rsidRPr="00981C54" w:rsidRDefault="00F91EBD" w:rsidP="00981C54">
      <w:pPr>
        <w:ind w:left="284" w:right="237" w:hanging="284"/>
        <w:rPr>
          <w:color w:val="000000" w:themeColor="text1"/>
          <w:sz w:val="20"/>
          <w:szCs w:val="20"/>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Выделяются три основные сферы существования рефлексии:</w:t>
      </w:r>
    </w:p>
    <w:p w:rsidR="004C42E7" w:rsidRPr="00981C54" w:rsidRDefault="004C42E7" w:rsidP="00981C54">
      <w:pPr>
        <w:spacing w:line="29" w:lineRule="exact"/>
        <w:ind w:left="284" w:right="237" w:hanging="284"/>
        <w:rPr>
          <w:color w:val="000000" w:themeColor="text1"/>
          <w:sz w:val="20"/>
          <w:szCs w:val="20"/>
        </w:rPr>
      </w:pPr>
    </w:p>
    <w:p w:rsidR="004C42E7" w:rsidRPr="00981C54" w:rsidRDefault="00884BCD" w:rsidP="00981C54">
      <w:pPr>
        <w:numPr>
          <w:ilvl w:val="0"/>
          <w:numId w:val="34"/>
        </w:numPr>
        <w:tabs>
          <w:tab w:val="left" w:pos="1841"/>
        </w:tabs>
        <w:spacing w:line="238" w:lineRule="auto"/>
        <w:ind w:left="284" w:right="237" w:hanging="284"/>
        <w:rPr>
          <w:color w:val="000000" w:themeColor="text1"/>
          <w:sz w:val="20"/>
          <w:szCs w:val="20"/>
        </w:rPr>
      </w:pPr>
      <w:r w:rsidRPr="00981C54">
        <w:rPr>
          <w:rFonts w:eastAsia="Times New Roman"/>
          <w:color w:val="000000" w:themeColor="text1"/>
          <w:sz w:val="24"/>
          <w:szCs w:val="24"/>
        </w:rPr>
        <w:t>сфера коммуникации и кооперации, где рефлексия является механизмом выхода в позицию</w:t>
      </w:r>
      <w:r w:rsidR="00F91EBD" w:rsidRPr="00981C54">
        <w:rPr>
          <w:rFonts w:eastAsia="Times New Roman"/>
          <w:color w:val="000000" w:themeColor="text1"/>
          <w:sz w:val="24"/>
          <w:szCs w:val="24"/>
        </w:rPr>
        <w:t xml:space="preserve"> </w:t>
      </w:r>
      <w:r w:rsidRPr="00981C54">
        <w:rPr>
          <w:rFonts w:eastAsia="Times New Roman"/>
          <w:color w:val="000000" w:themeColor="text1"/>
          <w:sz w:val="24"/>
          <w:szCs w:val="24"/>
        </w:rPr>
        <w:t>«над» и позицию «вне»;</w:t>
      </w:r>
    </w:p>
    <w:p w:rsidR="004C42E7" w:rsidRPr="00981C54" w:rsidRDefault="00884BCD" w:rsidP="00981C54">
      <w:pPr>
        <w:numPr>
          <w:ilvl w:val="0"/>
          <w:numId w:val="35"/>
        </w:numPr>
        <w:tabs>
          <w:tab w:val="left" w:pos="1840"/>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lastRenderedPageBreak/>
        <w:t>сфера мыслительных процессов, направленных на решение задач;</w:t>
      </w:r>
    </w:p>
    <w:p w:rsidR="004C42E7" w:rsidRPr="00981C54" w:rsidRDefault="004C42E7" w:rsidP="00981C54">
      <w:pPr>
        <w:spacing w:line="2"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35"/>
        </w:numPr>
        <w:tabs>
          <w:tab w:val="left" w:pos="1840"/>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сфера  самосознания,  нуждающаяся  в  рефлексии  при  самоопределении</w:t>
      </w:r>
    </w:p>
    <w:p w:rsidR="004C42E7" w:rsidRPr="00981C54" w:rsidRDefault="004C42E7" w:rsidP="00981C54">
      <w:pPr>
        <w:spacing w:line="19"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внутренних</w:t>
      </w:r>
      <w:r w:rsidR="00F91EBD" w:rsidRPr="00981C54">
        <w:rPr>
          <w:rFonts w:eastAsia="Times New Roman"/>
          <w:color w:val="000000" w:themeColor="text1"/>
          <w:sz w:val="24"/>
          <w:szCs w:val="24"/>
        </w:rPr>
        <w:t xml:space="preserve"> </w:t>
      </w:r>
      <w:r w:rsidRPr="00981C54">
        <w:rPr>
          <w:rFonts w:eastAsia="Times New Roman"/>
          <w:color w:val="000000" w:themeColor="text1"/>
          <w:sz w:val="24"/>
          <w:szCs w:val="24"/>
        </w:rPr>
        <w:t>ориентиров и способов разграничения Я и не-Я.</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36"/>
        </w:numPr>
        <w:tabs>
          <w:tab w:val="left" w:pos="1860"/>
        </w:tabs>
        <w:spacing w:line="244" w:lineRule="auto"/>
        <w:ind w:left="284" w:right="237" w:hanging="284"/>
        <w:rPr>
          <w:rFonts w:eastAsia="Times New Roman"/>
          <w:color w:val="000000" w:themeColor="text1"/>
          <w:sz w:val="23"/>
          <w:szCs w:val="23"/>
        </w:rPr>
      </w:pPr>
      <w:r w:rsidRPr="00981C54">
        <w:rPr>
          <w:rFonts w:eastAsia="Times New Roman"/>
          <w:color w:val="000000" w:themeColor="text1"/>
          <w:sz w:val="23"/>
          <w:szCs w:val="23"/>
        </w:rPr>
        <w:t xml:space="preserve">конкретно-практическом </w:t>
      </w:r>
      <w:proofErr w:type="gramStart"/>
      <w:r w:rsidRPr="00981C54">
        <w:rPr>
          <w:rFonts w:eastAsia="Times New Roman"/>
          <w:color w:val="000000" w:themeColor="text1"/>
          <w:sz w:val="23"/>
          <w:szCs w:val="23"/>
        </w:rPr>
        <w:t>плане</w:t>
      </w:r>
      <w:proofErr w:type="gramEnd"/>
      <w:r w:rsidRPr="00981C54">
        <w:rPr>
          <w:rFonts w:eastAsia="Times New Roman"/>
          <w:color w:val="000000" w:themeColor="text1"/>
          <w:sz w:val="23"/>
          <w:szCs w:val="23"/>
        </w:rPr>
        <w:t xml:space="preserve"> развитая способность обучающихся к рефлексии своих действий предполагает осознание ими всех компонентов учебной деятельности:</w:t>
      </w:r>
    </w:p>
    <w:p w:rsidR="004C42E7" w:rsidRPr="00981C54" w:rsidRDefault="00884BCD" w:rsidP="00981C54">
      <w:pPr>
        <w:numPr>
          <w:ilvl w:val="0"/>
          <w:numId w:val="37"/>
        </w:numPr>
        <w:tabs>
          <w:tab w:val="left" w:pos="1840"/>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осознание учебной задачи</w:t>
      </w:r>
    </w:p>
    <w:p w:rsidR="004C42E7" w:rsidRPr="00981C54" w:rsidRDefault="00884BCD" w:rsidP="00981C54">
      <w:pPr>
        <w:numPr>
          <w:ilvl w:val="0"/>
          <w:numId w:val="37"/>
        </w:numPr>
        <w:tabs>
          <w:tab w:val="left" w:pos="1840"/>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понимание цели учебной деятельности;</w:t>
      </w:r>
    </w:p>
    <w:p w:rsidR="004C42E7" w:rsidRPr="00981C54" w:rsidRDefault="004C42E7" w:rsidP="00981C54">
      <w:pPr>
        <w:spacing w:line="5"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37"/>
        </w:numPr>
        <w:tabs>
          <w:tab w:val="left" w:pos="1840"/>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оценка </w:t>
      </w:r>
      <w:proofErr w:type="gramStart"/>
      <w:r w:rsidRPr="00981C54">
        <w:rPr>
          <w:rFonts w:eastAsia="Times New Roman"/>
          <w:color w:val="000000" w:themeColor="text1"/>
          <w:sz w:val="24"/>
          <w:szCs w:val="24"/>
        </w:rPr>
        <w:t>обучающимся</w:t>
      </w:r>
      <w:proofErr w:type="gramEnd"/>
      <w:r w:rsidRPr="00981C54">
        <w:rPr>
          <w:rFonts w:eastAsia="Times New Roman"/>
          <w:color w:val="000000" w:themeColor="text1"/>
          <w:sz w:val="24"/>
          <w:szCs w:val="24"/>
        </w:rPr>
        <w:t xml:space="preserve"> способов действий, специфичных и инвариантных по</w:t>
      </w:r>
    </w:p>
    <w:p w:rsidR="004C42E7" w:rsidRPr="00981C54" w:rsidRDefault="004C42E7" w:rsidP="00981C54">
      <w:pPr>
        <w:spacing w:line="24" w:lineRule="exact"/>
        <w:ind w:left="284" w:right="237" w:hanging="284"/>
        <w:rPr>
          <w:rFonts w:ascii="Symbol" w:eastAsia="Symbol" w:hAnsi="Symbol" w:cs="Symbol"/>
          <w:color w:val="000000" w:themeColor="text1"/>
          <w:sz w:val="24"/>
          <w:szCs w:val="24"/>
        </w:rPr>
      </w:pPr>
    </w:p>
    <w:p w:rsidR="004C42E7" w:rsidRPr="00981C54" w:rsidRDefault="00884BCD" w:rsidP="00981C54">
      <w:pPr>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отношению к различным учебным предметам.</w:t>
      </w:r>
    </w:p>
    <w:p w:rsidR="004C42E7" w:rsidRPr="00981C54" w:rsidRDefault="004C42E7" w:rsidP="00981C54">
      <w:pPr>
        <w:spacing w:line="4" w:lineRule="exact"/>
        <w:ind w:left="284" w:right="237" w:hanging="284"/>
        <w:rPr>
          <w:rFonts w:ascii="Symbol" w:eastAsia="Symbol" w:hAnsi="Symbol" w:cs="Symbol"/>
          <w:color w:val="000000" w:themeColor="text1"/>
          <w:sz w:val="24"/>
          <w:szCs w:val="24"/>
        </w:rPr>
      </w:pPr>
    </w:p>
    <w:p w:rsidR="004C42E7" w:rsidRPr="00981C54" w:rsidRDefault="00884BCD" w:rsidP="00981C54">
      <w:pPr>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Формирование  у  подростков  привычки  к  </w:t>
      </w:r>
      <w:proofErr w:type="gramStart"/>
      <w:r w:rsidRPr="00981C54">
        <w:rPr>
          <w:rFonts w:eastAsia="Times New Roman"/>
          <w:color w:val="000000" w:themeColor="text1"/>
          <w:sz w:val="24"/>
          <w:szCs w:val="24"/>
        </w:rPr>
        <w:t>систематическому</w:t>
      </w:r>
      <w:proofErr w:type="gramEnd"/>
      <w:r w:rsidRPr="00981C54">
        <w:rPr>
          <w:rFonts w:eastAsia="Times New Roman"/>
          <w:color w:val="000000" w:themeColor="text1"/>
          <w:sz w:val="24"/>
          <w:szCs w:val="24"/>
        </w:rPr>
        <w:t xml:space="preserve">  развёрнутому</w:t>
      </w:r>
    </w:p>
    <w:p w:rsidR="004C42E7" w:rsidRPr="00981C54" w:rsidRDefault="004C42E7" w:rsidP="00981C54">
      <w:pPr>
        <w:spacing w:line="12" w:lineRule="exact"/>
        <w:ind w:left="284" w:right="237" w:hanging="284"/>
        <w:rPr>
          <w:rFonts w:ascii="Symbol" w:eastAsia="Symbol" w:hAnsi="Symbol" w:cs="Symbol"/>
          <w:color w:val="000000" w:themeColor="text1"/>
          <w:sz w:val="24"/>
          <w:szCs w:val="24"/>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словесному разъяснению всех совершаемых действий способствует возникновению</w:t>
      </w: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рефлексии. В конечном </w:t>
      </w:r>
      <w:proofErr w:type="gramStart"/>
      <w:r w:rsidRPr="00981C54">
        <w:rPr>
          <w:rFonts w:eastAsia="Times New Roman"/>
          <w:color w:val="000000" w:themeColor="text1"/>
          <w:sz w:val="24"/>
          <w:szCs w:val="24"/>
        </w:rPr>
        <w:t>счёте</w:t>
      </w:r>
      <w:proofErr w:type="gramEnd"/>
      <w:r w:rsidRPr="00981C54">
        <w:rPr>
          <w:rFonts w:eastAsia="Times New Roman"/>
          <w:color w:val="000000" w:themeColor="text1"/>
          <w:sz w:val="24"/>
          <w:szCs w:val="24"/>
        </w:rPr>
        <w:t xml:space="preserve"> рефлексия даёт возможность человеку определять подлинные основания собственных действий при решении задач.</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34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8"/>
          <w:szCs w:val="28"/>
        </w:rPr>
      </w:pPr>
      <w:r w:rsidRPr="00981C54">
        <w:rPr>
          <w:rFonts w:eastAsia="Times New Roman"/>
          <w:b/>
          <w:bCs/>
          <w:color w:val="000000" w:themeColor="text1"/>
          <w:sz w:val="28"/>
          <w:szCs w:val="28"/>
        </w:rPr>
        <w:t xml:space="preserve">2.4. </w:t>
      </w:r>
      <w:r w:rsidR="00DE2ECC" w:rsidRPr="00981C54">
        <w:rPr>
          <w:rFonts w:eastAsia="Times New Roman"/>
          <w:b/>
          <w:bCs/>
          <w:color w:val="000000" w:themeColor="text1"/>
          <w:sz w:val="28"/>
          <w:szCs w:val="28"/>
        </w:rPr>
        <w:t>Содержание программ</w:t>
      </w:r>
      <w:r w:rsidRPr="00981C54">
        <w:rPr>
          <w:rFonts w:eastAsia="Times New Roman"/>
          <w:b/>
          <w:bCs/>
          <w:color w:val="000000" w:themeColor="text1"/>
          <w:sz w:val="28"/>
          <w:szCs w:val="28"/>
        </w:rPr>
        <w:t xml:space="preserve"> отдельных учебных предметов</w:t>
      </w:r>
    </w:p>
    <w:p w:rsidR="004C42E7" w:rsidRPr="00981C54" w:rsidRDefault="004C42E7" w:rsidP="00981C54">
      <w:pPr>
        <w:spacing w:line="274" w:lineRule="exact"/>
        <w:ind w:left="284" w:right="237" w:hanging="284"/>
        <w:rPr>
          <w:color w:val="000000" w:themeColor="text1"/>
          <w:sz w:val="20"/>
          <w:szCs w:val="20"/>
        </w:rPr>
      </w:pPr>
    </w:p>
    <w:p w:rsidR="004C42E7" w:rsidRPr="00981C54" w:rsidRDefault="00E30043" w:rsidP="00981C54">
      <w:pPr>
        <w:ind w:left="284" w:right="237" w:hanging="284"/>
        <w:rPr>
          <w:b/>
          <w:color w:val="000000" w:themeColor="text1"/>
          <w:sz w:val="28"/>
          <w:szCs w:val="28"/>
          <w:u w:val="single"/>
        </w:rPr>
      </w:pPr>
      <w:r w:rsidRPr="00981C54">
        <w:rPr>
          <w:b/>
          <w:color w:val="000000" w:themeColor="text1"/>
          <w:sz w:val="28"/>
          <w:szCs w:val="28"/>
          <w:u w:val="single"/>
        </w:rPr>
        <w:t>Русский язык.</w:t>
      </w:r>
    </w:p>
    <w:p w:rsidR="00E30043" w:rsidRPr="00981C54" w:rsidRDefault="00E30043" w:rsidP="00981C54">
      <w:pPr>
        <w:pStyle w:val="a9"/>
        <w:rPr>
          <w:b/>
          <w:bCs/>
          <w:color w:val="000000" w:themeColor="text1"/>
          <w:sz w:val="22"/>
          <w:szCs w:val="22"/>
        </w:rPr>
      </w:pPr>
    </w:p>
    <w:p w:rsidR="00E30043" w:rsidRPr="00981C54" w:rsidRDefault="00E30043" w:rsidP="00981C54">
      <w:pPr>
        <w:pStyle w:val="a9"/>
        <w:rPr>
          <w:color w:val="000000" w:themeColor="text1"/>
          <w:sz w:val="22"/>
          <w:szCs w:val="22"/>
        </w:rPr>
      </w:pPr>
      <w:r w:rsidRPr="00981C54">
        <w:rPr>
          <w:b/>
          <w:bCs/>
          <w:color w:val="000000" w:themeColor="text1"/>
          <w:sz w:val="22"/>
          <w:szCs w:val="22"/>
        </w:rPr>
        <w:t xml:space="preserve">О языке. </w:t>
      </w:r>
      <w:r w:rsidRPr="00981C54">
        <w:rPr>
          <w:color w:val="000000" w:themeColor="text1"/>
          <w:sz w:val="22"/>
          <w:szCs w:val="22"/>
        </w:rPr>
        <w:t>Русский язык среди языков мира.</w:t>
      </w:r>
    </w:p>
    <w:p w:rsidR="00E30043" w:rsidRPr="00981C54" w:rsidRDefault="00E30043" w:rsidP="00981C54">
      <w:pPr>
        <w:pStyle w:val="a9"/>
        <w:jc w:val="center"/>
        <w:rPr>
          <w:color w:val="000000" w:themeColor="text1"/>
          <w:sz w:val="22"/>
          <w:szCs w:val="22"/>
        </w:rPr>
      </w:pPr>
      <w:r w:rsidRPr="00981C54">
        <w:rPr>
          <w:color w:val="000000" w:themeColor="text1"/>
          <w:sz w:val="22"/>
          <w:szCs w:val="22"/>
        </w:rPr>
        <w:t>РЕЧЬ</w:t>
      </w:r>
    </w:p>
    <w:p w:rsidR="00E30043" w:rsidRPr="00981C54" w:rsidRDefault="00E30043" w:rsidP="00981C54">
      <w:pPr>
        <w:pStyle w:val="a9"/>
        <w:rPr>
          <w:color w:val="000000" w:themeColor="text1"/>
          <w:sz w:val="22"/>
          <w:szCs w:val="22"/>
        </w:rPr>
      </w:pPr>
      <w:r w:rsidRPr="00981C54">
        <w:rPr>
          <w:color w:val="000000" w:themeColor="text1"/>
          <w:sz w:val="22"/>
          <w:szCs w:val="22"/>
        </w:rPr>
        <w:t>Систематизация сведений о тексте, стилях, ти</w:t>
      </w:r>
      <w:r w:rsidRPr="00981C54">
        <w:rPr>
          <w:color w:val="000000" w:themeColor="text1"/>
          <w:sz w:val="22"/>
          <w:szCs w:val="22"/>
        </w:rPr>
        <w:softHyphen/>
        <w:t>пах речи, строении текста; расширение представле</w:t>
      </w:r>
      <w:r w:rsidRPr="00981C54">
        <w:rPr>
          <w:color w:val="000000" w:themeColor="text1"/>
          <w:sz w:val="22"/>
          <w:szCs w:val="22"/>
        </w:rPr>
        <w:softHyphen/>
        <w:t>ния о языковых средствах, характерных для раз</w:t>
      </w:r>
      <w:r w:rsidRPr="00981C54">
        <w:rPr>
          <w:color w:val="000000" w:themeColor="text1"/>
          <w:sz w:val="22"/>
          <w:szCs w:val="22"/>
        </w:rPr>
        <w:softHyphen/>
        <w:t>личных стилей речи.</w:t>
      </w:r>
    </w:p>
    <w:p w:rsidR="00E30043" w:rsidRPr="00981C54" w:rsidRDefault="00E30043" w:rsidP="00981C54">
      <w:pPr>
        <w:pStyle w:val="a9"/>
        <w:rPr>
          <w:color w:val="000000" w:themeColor="text1"/>
          <w:sz w:val="22"/>
          <w:szCs w:val="22"/>
        </w:rPr>
      </w:pPr>
      <w:r w:rsidRPr="00981C54">
        <w:rPr>
          <w:color w:val="000000" w:themeColor="text1"/>
          <w:sz w:val="22"/>
          <w:szCs w:val="22"/>
        </w:rPr>
        <w:t>Углубление знаний о стилях речи: художествен</w:t>
      </w:r>
      <w:r w:rsidRPr="00981C54">
        <w:rPr>
          <w:color w:val="000000" w:themeColor="text1"/>
          <w:sz w:val="22"/>
          <w:szCs w:val="22"/>
        </w:rPr>
        <w:softHyphen/>
        <w:t>ный стиль речи и язык художественного произве</w:t>
      </w:r>
      <w:r w:rsidRPr="00981C54">
        <w:rPr>
          <w:color w:val="000000" w:themeColor="text1"/>
          <w:sz w:val="22"/>
          <w:szCs w:val="22"/>
        </w:rPr>
        <w:softHyphen/>
        <w:t>дения.</w:t>
      </w:r>
    </w:p>
    <w:p w:rsidR="00E30043" w:rsidRPr="00981C54" w:rsidRDefault="00E30043" w:rsidP="00981C54">
      <w:pPr>
        <w:pStyle w:val="a9"/>
        <w:rPr>
          <w:color w:val="000000" w:themeColor="text1"/>
          <w:sz w:val="22"/>
          <w:szCs w:val="22"/>
        </w:rPr>
      </w:pPr>
      <w:r w:rsidRPr="00981C54">
        <w:rPr>
          <w:color w:val="000000" w:themeColor="text1"/>
          <w:spacing w:val="62"/>
          <w:sz w:val="22"/>
          <w:szCs w:val="22"/>
        </w:rPr>
        <w:t>Жанры</w:t>
      </w:r>
      <w:r w:rsidRPr="00981C54">
        <w:rPr>
          <w:color w:val="000000" w:themeColor="text1"/>
          <w:sz w:val="22"/>
          <w:szCs w:val="22"/>
        </w:rPr>
        <w:t xml:space="preserve"> </w:t>
      </w:r>
      <w:r w:rsidRPr="00981C54">
        <w:rPr>
          <w:color w:val="000000" w:themeColor="text1"/>
          <w:spacing w:val="54"/>
          <w:sz w:val="22"/>
          <w:szCs w:val="22"/>
        </w:rPr>
        <w:t>публицистики:</w:t>
      </w:r>
      <w:r w:rsidRPr="00981C54">
        <w:rPr>
          <w:color w:val="000000" w:themeColor="text1"/>
          <w:sz w:val="22"/>
          <w:szCs w:val="22"/>
        </w:rPr>
        <w:t xml:space="preserve"> эссе, путевые заметки, рецензия. Особенности их строения: ком</w:t>
      </w:r>
      <w:r w:rsidRPr="00981C54">
        <w:rPr>
          <w:color w:val="000000" w:themeColor="text1"/>
          <w:sz w:val="22"/>
          <w:szCs w:val="22"/>
        </w:rPr>
        <w:softHyphen/>
        <w:t>муникативная задача, содержательно-композици</w:t>
      </w:r>
      <w:r w:rsidRPr="00981C54">
        <w:rPr>
          <w:color w:val="000000" w:themeColor="text1"/>
          <w:sz w:val="22"/>
          <w:szCs w:val="22"/>
        </w:rPr>
        <w:softHyphen/>
        <w:t>онные особенности жанра, типологическая струк</w:t>
      </w:r>
      <w:r w:rsidRPr="00981C54">
        <w:rPr>
          <w:color w:val="000000" w:themeColor="text1"/>
          <w:sz w:val="22"/>
          <w:szCs w:val="22"/>
        </w:rPr>
        <w:softHyphen/>
        <w:t>тура текста, характерные языковые и речевые средства.</w:t>
      </w:r>
    </w:p>
    <w:p w:rsidR="00E30043" w:rsidRPr="00981C54" w:rsidRDefault="00E30043" w:rsidP="00981C54">
      <w:pPr>
        <w:pStyle w:val="a9"/>
        <w:rPr>
          <w:color w:val="000000" w:themeColor="text1"/>
          <w:sz w:val="22"/>
          <w:szCs w:val="22"/>
        </w:rPr>
      </w:pPr>
      <w:r w:rsidRPr="00981C54">
        <w:rPr>
          <w:color w:val="000000" w:themeColor="text1"/>
          <w:spacing w:val="58"/>
          <w:sz w:val="22"/>
          <w:szCs w:val="22"/>
        </w:rPr>
        <w:t>Деловые</w:t>
      </w:r>
      <w:r w:rsidRPr="00981C54">
        <w:rPr>
          <w:color w:val="000000" w:themeColor="text1"/>
          <w:sz w:val="22"/>
          <w:szCs w:val="22"/>
        </w:rPr>
        <w:t xml:space="preserve"> </w:t>
      </w:r>
      <w:r w:rsidRPr="00981C54">
        <w:rPr>
          <w:color w:val="000000" w:themeColor="text1"/>
          <w:spacing w:val="49"/>
          <w:sz w:val="22"/>
          <w:szCs w:val="22"/>
        </w:rPr>
        <w:t>бумаги:</w:t>
      </w:r>
      <w:r w:rsidRPr="00981C54">
        <w:rPr>
          <w:color w:val="000000" w:themeColor="text1"/>
          <w:sz w:val="22"/>
          <w:szCs w:val="22"/>
        </w:rPr>
        <w:t xml:space="preserve"> заявление, доверен</w:t>
      </w:r>
      <w:r w:rsidRPr="00981C54">
        <w:rPr>
          <w:color w:val="000000" w:themeColor="text1"/>
          <w:sz w:val="22"/>
          <w:szCs w:val="22"/>
        </w:rPr>
        <w:softHyphen/>
        <w:t>ность, расписка, автобиография, стандартная фор</w:t>
      </w:r>
      <w:r w:rsidRPr="00981C54">
        <w:rPr>
          <w:color w:val="000000" w:themeColor="text1"/>
          <w:sz w:val="22"/>
          <w:szCs w:val="22"/>
        </w:rPr>
        <w:softHyphen/>
        <w:t>ма, специфическая официально-деловая лексика и фразеология.</w:t>
      </w:r>
    </w:p>
    <w:p w:rsidR="00E30043" w:rsidRPr="00981C54" w:rsidRDefault="00E30043" w:rsidP="00981C54">
      <w:pPr>
        <w:pStyle w:val="a9"/>
        <w:rPr>
          <w:color w:val="000000" w:themeColor="text1"/>
          <w:sz w:val="22"/>
          <w:szCs w:val="22"/>
        </w:rPr>
      </w:pPr>
      <w:r w:rsidRPr="00981C54">
        <w:rPr>
          <w:color w:val="000000" w:themeColor="text1"/>
          <w:sz w:val="22"/>
          <w:szCs w:val="22"/>
        </w:rPr>
        <w:t xml:space="preserve">Обобщение </w:t>
      </w:r>
      <w:proofErr w:type="gramStart"/>
      <w:r w:rsidRPr="00981C54">
        <w:rPr>
          <w:color w:val="000000" w:themeColor="text1"/>
          <w:sz w:val="22"/>
          <w:szCs w:val="22"/>
        </w:rPr>
        <w:t>изученного</w:t>
      </w:r>
      <w:proofErr w:type="gramEnd"/>
      <w:r w:rsidRPr="00981C54">
        <w:rPr>
          <w:color w:val="000000" w:themeColor="text1"/>
          <w:sz w:val="22"/>
          <w:szCs w:val="22"/>
        </w:rPr>
        <w:t xml:space="preserve"> </w:t>
      </w:r>
      <w:r w:rsidRPr="00981C54">
        <w:rPr>
          <w:color w:val="000000" w:themeColor="text1"/>
          <w:spacing w:val="-1"/>
          <w:sz w:val="22"/>
          <w:szCs w:val="22"/>
        </w:rPr>
        <w:t xml:space="preserve">в 5—8 классах </w:t>
      </w:r>
    </w:p>
    <w:p w:rsidR="00E30043" w:rsidRPr="00981C54" w:rsidRDefault="00E30043" w:rsidP="00981C54">
      <w:pPr>
        <w:pStyle w:val="a9"/>
        <w:rPr>
          <w:color w:val="000000" w:themeColor="text1"/>
          <w:sz w:val="22"/>
          <w:szCs w:val="22"/>
        </w:rPr>
      </w:pPr>
      <w:r w:rsidRPr="00981C54">
        <w:rPr>
          <w:color w:val="000000" w:themeColor="text1"/>
          <w:sz w:val="22"/>
          <w:szCs w:val="22"/>
        </w:rPr>
        <w:t>Основные единицы языка и их особенности (зву</w:t>
      </w:r>
      <w:r w:rsidRPr="00981C54">
        <w:rPr>
          <w:color w:val="000000" w:themeColor="text1"/>
          <w:sz w:val="22"/>
          <w:szCs w:val="22"/>
        </w:rPr>
        <w:softHyphen/>
        <w:t>ки, морфемы, слова, словосочетания, предложе</w:t>
      </w:r>
      <w:r w:rsidRPr="00981C54">
        <w:rPr>
          <w:color w:val="000000" w:themeColor="text1"/>
          <w:sz w:val="22"/>
          <w:szCs w:val="22"/>
        </w:rPr>
        <w:softHyphen/>
        <w:t>ния). Лексическое и грамматическое значения сло</w:t>
      </w:r>
      <w:r w:rsidRPr="00981C54">
        <w:rPr>
          <w:color w:val="000000" w:themeColor="text1"/>
          <w:sz w:val="22"/>
          <w:szCs w:val="22"/>
        </w:rPr>
        <w:softHyphen/>
        <w:t>ва. Части речи и их смысловые, морфологические и синтаксические признаки. Основные правила пра</w:t>
      </w:r>
      <w:r w:rsidRPr="00981C54">
        <w:rPr>
          <w:color w:val="000000" w:themeColor="text1"/>
          <w:sz w:val="22"/>
          <w:szCs w:val="22"/>
        </w:rPr>
        <w:softHyphen/>
        <w:t>вописания.</w:t>
      </w:r>
    </w:p>
    <w:p w:rsidR="00E30043" w:rsidRPr="00981C54" w:rsidRDefault="00E30043" w:rsidP="00981C54">
      <w:pPr>
        <w:pStyle w:val="a9"/>
        <w:jc w:val="center"/>
        <w:rPr>
          <w:color w:val="000000" w:themeColor="text1"/>
          <w:sz w:val="22"/>
          <w:szCs w:val="22"/>
        </w:rPr>
      </w:pPr>
      <w:r w:rsidRPr="00981C54">
        <w:rPr>
          <w:color w:val="000000" w:themeColor="text1"/>
          <w:spacing w:val="-12"/>
          <w:sz w:val="22"/>
          <w:szCs w:val="22"/>
        </w:rPr>
        <w:t xml:space="preserve">ЯЗЫК. ПРАВОПИСАНИЕ. КУЛЬТУРА РЕЧИ </w:t>
      </w:r>
      <w:r w:rsidRPr="00981C54">
        <w:rPr>
          <w:b/>
          <w:bCs/>
          <w:color w:val="000000" w:themeColor="text1"/>
          <w:spacing w:val="-6"/>
          <w:sz w:val="22"/>
          <w:szCs w:val="22"/>
        </w:rPr>
        <w:t>Синтаксис сложного предложения</w:t>
      </w:r>
    </w:p>
    <w:p w:rsidR="00E30043" w:rsidRPr="00981C54" w:rsidRDefault="00E30043" w:rsidP="00981C54">
      <w:pPr>
        <w:pStyle w:val="a9"/>
        <w:jc w:val="center"/>
        <w:rPr>
          <w:b/>
          <w:i/>
          <w:color w:val="000000" w:themeColor="text1"/>
          <w:sz w:val="22"/>
          <w:szCs w:val="22"/>
        </w:rPr>
      </w:pPr>
      <w:r w:rsidRPr="00981C54">
        <w:rPr>
          <w:b/>
          <w:i/>
          <w:color w:val="000000" w:themeColor="text1"/>
          <w:spacing w:val="-7"/>
          <w:sz w:val="22"/>
          <w:szCs w:val="22"/>
        </w:rPr>
        <w:t>Сложное предложение</w:t>
      </w:r>
    </w:p>
    <w:p w:rsidR="00E30043" w:rsidRPr="00981C54" w:rsidRDefault="00E30043" w:rsidP="00981C54">
      <w:pPr>
        <w:pStyle w:val="a9"/>
        <w:rPr>
          <w:color w:val="000000" w:themeColor="text1"/>
          <w:sz w:val="22"/>
          <w:szCs w:val="22"/>
        </w:rPr>
      </w:pPr>
      <w:r w:rsidRPr="00981C54">
        <w:rPr>
          <w:color w:val="000000" w:themeColor="text1"/>
          <w:sz w:val="22"/>
          <w:szCs w:val="22"/>
        </w:rPr>
        <w:t>Сложное предложение и его признаки. Сложные предложения с союзами и без союзов. Классифика</w:t>
      </w:r>
      <w:r w:rsidRPr="00981C54">
        <w:rPr>
          <w:color w:val="000000" w:themeColor="text1"/>
          <w:sz w:val="22"/>
          <w:szCs w:val="22"/>
        </w:rPr>
        <w:softHyphen/>
        <w:t xml:space="preserve">ция сложных предложений: </w:t>
      </w:r>
      <w:proofErr w:type="gramStart"/>
      <w:r w:rsidRPr="00981C54">
        <w:rPr>
          <w:color w:val="000000" w:themeColor="text1"/>
          <w:sz w:val="22"/>
          <w:szCs w:val="22"/>
        </w:rPr>
        <w:t>сложносочиненные</w:t>
      </w:r>
      <w:proofErr w:type="gramEnd"/>
      <w:r w:rsidRPr="00981C54">
        <w:rPr>
          <w:color w:val="000000" w:themeColor="text1"/>
          <w:sz w:val="22"/>
          <w:szCs w:val="22"/>
        </w:rPr>
        <w:t>, сложноподчиненные, бессоюзные.</w:t>
      </w:r>
    </w:p>
    <w:p w:rsidR="00E30043" w:rsidRPr="00981C54" w:rsidRDefault="00E30043" w:rsidP="00981C54">
      <w:pPr>
        <w:pStyle w:val="a9"/>
        <w:jc w:val="center"/>
        <w:rPr>
          <w:b/>
          <w:color w:val="000000" w:themeColor="text1"/>
          <w:sz w:val="22"/>
          <w:szCs w:val="22"/>
        </w:rPr>
      </w:pPr>
      <w:r w:rsidRPr="00981C54">
        <w:rPr>
          <w:b/>
          <w:color w:val="000000" w:themeColor="text1"/>
          <w:sz w:val="22"/>
          <w:szCs w:val="22"/>
        </w:rPr>
        <w:t>Сложносочиненное предложение</w:t>
      </w:r>
    </w:p>
    <w:p w:rsidR="00E30043" w:rsidRPr="00981C54" w:rsidRDefault="00E30043" w:rsidP="00981C54">
      <w:pPr>
        <w:pStyle w:val="a9"/>
        <w:rPr>
          <w:color w:val="000000" w:themeColor="text1"/>
          <w:sz w:val="22"/>
          <w:szCs w:val="22"/>
        </w:rPr>
      </w:pPr>
      <w:r w:rsidRPr="00981C54">
        <w:rPr>
          <w:color w:val="000000" w:themeColor="text1"/>
          <w:sz w:val="22"/>
          <w:szCs w:val="22"/>
        </w:rPr>
        <w:t>Строение сложносочиненного предложения и средства связи в нем: интонация и сочинительные союзы (соединительные, разделительные и проти</w:t>
      </w:r>
      <w:r w:rsidRPr="00981C54">
        <w:rPr>
          <w:color w:val="000000" w:themeColor="text1"/>
          <w:sz w:val="22"/>
          <w:szCs w:val="22"/>
        </w:rPr>
        <w:softHyphen/>
        <w:t>вительные). Смысловые отношения между частями сложносочиненного предложения.</w:t>
      </w:r>
    </w:p>
    <w:p w:rsidR="00E30043" w:rsidRPr="00981C54" w:rsidRDefault="00E30043" w:rsidP="00981C54">
      <w:pPr>
        <w:pStyle w:val="a9"/>
        <w:rPr>
          <w:color w:val="000000" w:themeColor="text1"/>
          <w:sz w:val="22"/>
          <w:szCs w:val="22"/>
        </w:rPr>
      </w:pPr>
      <w:r w:rsidRPr="00981C54">
        <w:rPr>
          <w:color w:val="000000" w:themeColor="text1"/>
          <w:sz w:val="22"/>
          <w:szCs w:val="22"/>
        </w:rPr>
        <w:t>Запятая между частями сложносочиненного предложения.</w:t>
      </w:r>
    </w:p>
    <w:p w:rsidR="00E30043" w:rsidRPr="00981C54" w:rsidRDefault="00E30043" w:rsidP="00981C54">
      <w:pPr>
        <w:pStyle w:val="a9"/>
        <w:rPr>
          <w:color w:val="000000" w:themeColor="text1"/>
          <w:sz w:val="22"/>
          <w:szCs w:val="22"/>
        </w:rPr>
      </w:pPr>
      <w:r w:rsidRPr="00981C54">
        <w:rPr>
          <w:b/>
          <w:bCs/>
          <w:color w:val="000000" w:themeColor="text1"/>
          <w:sz w:val="22"/>
          <w:szCs w:val="22"/>
        </w:rPr>
        <w:t xml:space="preserve">Культура речи. </w:t>
      </w:r>
      <w:r w:rsidRPr="00981C54">
        <w:rPr>
          <w:color w:val="000000" w:themeColor="text1"/>
          <w:sz w:val="22"/>
          <w:szCs w:val="22"/>
        </w:rPr>
        <w:t>Интонация сложносочиненного предложения. Синонимика сложносочиненных предложений с различными союзами. Стилистиче</w:t>
      </w:r>
      <w:r w:rsidRPr="00981C54">
        <w:rPr>
          <w:color w:val="000000" w:themeColor="text1"/>
          <w:sz w:val="22"/>
          <w:szCs w:val="22"/>
        </w:rPr>
        <w:softHyphen/>
        <w:t>ские особенности сложносочиненного предложения и ряда простых предложений.</w:t>
      </w:r>
    </w:p>
    <w:p w:rsidR="00E30043" w:rsidRPr="00981C54" w:rsidRDefault="00E30043" w:rsidP="00981C54">
      <w:pPr>
        <w:pStyle w:val="a9"/>
        <w:jc w:val="center"/>
        <w:rPr>
          <w:b/>
          <w:color w:val="000000" w:themeColor="text1"/>
          <w:sz w:val="22"/>
          <w:szCs w:val="22"/>
        </w:rPr>
      </w:pPr>
      <w:r w:rsidRPr="00981C54">
        <w:rPr>
          <w:b/>
          <w:color w:val="000000" w:themeColor="text1"/>
          <w:sz w:val="22"/>
          <w:szCs w:val="22"/>
        </w:rPr>
        <w:t>Сложноподчиненное предложение</w:t>
      </w:r>
    </w:p>
    <w:p w:rsidR="00E30043" w:rsidRPr="00981C54" w:rsidRDefault="00E30043" w:rsidP="00981C54">
      <w:pPr>
        <w:pStyle w:val="a9"/>
        <w:rPr>
          <w:color w:val="000000" w:themeColor="text1"/>
          <w:sz w:val="22"/>
          <w:szCs w:val="22"/>
        </w:rPr>
      </w:pPr>
      <w:r w:rsidRPr="00981C54">
        <w:rPr>
          <w:color w:val="000000" w:themeColor="text1"/>
          <w:sz w:val="22"/>
          <w:szCs w:val="22"/>
        </w:rPr>
        <w:t>Строение сложноподчиненного предложения: главное и придаточное предложения в его составе; средства связи в сложноподчиненном предложе</w:t>
      </w:r>
      <w:r w:rsidRPr="00981C54">
        <w:rPr>
          <w:color w:val="000000" w:themeColor="text1"/>
          <w:sz w:val="22"/>
          <w:szCs w:val="22"/>
        </w:rPr>
        <w:softHyphen/>
        <w:t xml:space="preserve">нии. </w:t>
      </w:r>
      <w:proofErr w:type="gramStart"/>
      <w:r w:rsidRPr="00981C54">
        <w:rPr>
          <w:color w:val="000000" w:themeColor="text1"/>
          <w:sz w:val="22"/>
          <w:szCs w:val="22"/>
        </w:rPr>
        <w:t>Основные виды сложноподчиненных предло</w:t>
      </w:r>
      <w:r w:rsidRPr="00981C54">
        <w:rPr>
          <w:color w:val="000000" w:themeColor="text1"/>
          <w:sz w:val="22"/>
          <w:szCs w:val="22"/>
        </w:rPr>
        <w:softHyphen/>
        <w:t>жений: определительные, изъяснительные, обсто</w:t>
      </w:r>
      <w:r w:rsidRPr="00981C54">
        <w:rPr>
          <w:color w:val="000000" w:themeColor="text1"/>
          <w:sz w:val="22"/>
          <w:szCs w:val="22"/>
        </w:rPr>
        <w:softHyphen/>
        <w:t>ятельственные (места, времени, образа действия и степени, цели, условия, причины, уступительные, сравнительные, следствия).</w:t>
      </w:r>
      <w:proofErr w:type="gramEnd"/>
      <w:r w:rsidRPr="00981C54">
        <w:rPr>
          <w:color w:val="000000" w:themeColor="text1"/>
          <w:sz w:val="22"/>
          <w:szCs w:val="22"/>
        </w:rPr>
        <w:t xml:space="preserve"> Место придаточного предложения по отношению к главному.</w:t>
      </w:r>
    </w:p>
    <w:p w:rsidR="00E30043" w:rsidRPr="00981C54" w:rsidRDefault="00E30043" w:rsidP="00981C54">
      <w:pPr>
        <w:pStyle w:val="a9"/>
        <w:rPr>
          <w:color w:val="000000" w:themeColor="text1"/>
          <w:sz w:val="22"/>
          <w:szCs w:val="22"/>
        </w:rPr>
      </w:pPr>
      <w:r w:rsidRPr="00981C54">
        <w:rPr>
          <w:color w:val="000000" w:themeColor="text1"/>
          <w:sz w:val="22"/>
          <w:szCs w:val="22"/>
        </w:rPr>
        <w:t>Предложения с несколькими придаточными. Знаки препинания между главным и придаточным предложениями.</w:t>
      </w:r>
    </w:p>
    <w:p w:rsidR="00E30043" w:rsidRPr="00981C54" w:rsidRDefault="00E30043" w:rsidP="00981C54">
      <w:pPr>
        <w:pStyle w:val="a9"/>
        <w:rPr>
          <w:color w:val="000000" w:themeColor="text1"/>
          <w:sz w:val="22"/>
          <w:szCs w:val="22"/>
        </w:rPr>
      </w:pPr>
      <w:r w:rsidRPr="00981C54">
        <w:rPr>
          <w:b/>
          <w:bCs/>
          <w:color w:val="000000" w:themeColor="text1"/>
          <w:sz w:val="22"/>
          <w:szCs w:val="22"/>
        </w:rPr>
        <w:t xml:space="preserve">Культура речи. </w:t>
      </w:r>
      <w:r w:rsidRPr="00981C54">
        <w:rPr>
          <w:color w:val="000000" w:themeColor="text1"/>
          <w:sz w:val="22"/>
          <w:szCs w:val="22"/>
        </w:rPr>
        <w:t>Синонимика союзных предложе</w:t>
      </w:r>
      <w:r w:rsidRPr="00981C54">
        <w:rPr>
          <w:color w:val="000000" w:themeColor="text1"/>
          <w:sz w:val="22"/>
          <w:szCs w:val="22"/>
        </w:rPr>
        <w:softHyphen/>
        <w:t>ний.   Стилистические   особенности   сложноподчиненного и простого предложений. Использование сложноподчиненных предложений разного вида в разных типах речи.</w:t>
      </w:r>
    </w:p>
    <w:p w:rsidR="00E30043" w:rsidRPr="00981C54" w:rsidRDefault="00E30043" w:rsidP="00981C54">
      <w:pPr>
        <w:pStyle w:val="a9"/>
        <w:jc w:val="center"/>
        <w:rPr>
          <w:b/>
          <w:color w:val="000000" w:themeColor="text1"/>
          <w:sz w:val="22"/>
          <w:szCs w:val="22"/>
        </w:rPr>
      </w:pPr>
      <w:r w:rsidRPr="00981C54">
        <w:rPr>
          <w:b/>
          <w:color w:val="000000" w:themeColor="text1"/>
          <w:sz w:val="22"/>
          <w:szCs w:val="22"/>
        </w:rPr>
        <w:t>Бессоюзное сложное предложение</w:t>
      </w:r>
    </w:p>
    <w:p w:rsidR="00E30043" w:rsidRPr="00981C54" w:rsidRDefault="00E30043" w:rsidP="00981C54">
      <w:pPr>
        <w:pStyle w:val="a9"/>
        <w:rPr>
          <w:color w:val="000000" w:themeColor="text1"/>
          <w:sz w:val="22"/>
          <w:szCs w:val="22"/>
        </w:rPr>
      </w:pPr>
      <w:r w:rsidRPr="00981C54">
        <w:rPr>
          <w:color w:val="000000" w:themeColor="text1"/>
          <w:sz w:val="22"/>
          <w:szCs w:val="22"/>
        </w:rPr>
        <w:t>Смысловые отношения между простыми пред</w:t>
      </w:r>
      <w:r w:rsidRPr="00981C54">
        <w:rPr>
          <w:color w:val="000000" w:themeColor="text1"/>
          <w:sz w:val="22"/>
          <w:szCs w:val="22"/>
        </w:rPr>
        <w:softHyphen/>
        <w:t>ложениями в составе бессоюзного сложного предло</w:t>
      </w:r>
      <w:r w:rsidRPr="00981C54">
        <w:rPr>
          <w:color w:val="000000" w:themeColor="text1"/>
          <w:sz w:val="22"/>
          <w:szCs w:val="22"/>
        </w:rPr>
        <w:softHyphen/>
        <w:t>жения. Интонация бессоюзного сложного предло</w:t>
      </w:r>
      <w:r w:rsidRPr="00981C54">
        <w:rPr>
          <w:color w:val="000000" w:themeColor="text1"/>
          <w:sz w:val="22"/>
          <w:szCs w:val="22"/>
        </w:rPr>
        <w:softHyphen/>
        <w:t>жения.</w:t>
      </w:r>
    </w:p>
    <w:p w:rsidR="00E30043" w:rsidRPr="00981C54" w:rsidRDefault="00E30043" w:rsidP="00981C54">
      <w:pPr>
        <w:pStyle w:val="a9"/>
        <w:rPr>
          <w:color w:val="000000" w:themeColor="text1"/>
          <w:sz w:val="22"/>
          <w:szCs w:val="22"/>
        </w:rPr>
      </w:pPr>
      <w:r w:rsidRPr="00981C54">
        <w:rPr>
          <w:color w:val="000000" w:themeColor="text1"/>
          <w:sz w:val="22"/>
          <w:szCs w:val="22"/>
        </w:rPr>
        <w:lastRenderedPageBreak/>
        <w:t>Знаки препинания в бессоюзном сложном пред</w:t>
      </w:r>
      <w:r w:rsidRPr="00981C54">
        <w:rPr>
          <w:color w:val="000000" w:themeColor="text1"/>
          <w:sz w:val="22"/>
          <w:szCs w:val="22"/>
        </w:rPr>
        <w:softHyphen/>
        <w:t>ложении.</w:t>
      </w:r>
    </w:p>
    <w:p w:rsidR="00E30043" w:rsidRPr="00981C54" w:rsidRDefault="00E30043" w:rsidP="00981C54">
      <w:pPr>
        <w:pStyle w:val="a9"/>
        <w:rPr>
          <w:color w:val="000000" w:themeColor="text1"/>
          <w:sz w:val="22"/>
          <w:szCs w:val="22"/>
        </w:rPr>
      </w:pPr>
      <w:r w:rsidRPr="00981C54">
        <w:rPr>
          <w:b/>
          <w:bCs/>
          <w:color w:val="000000" w:themeColor="text1"/>
          <w:sz w:val="22"/>
          <w:szCs w:val="22"/>
        </w:rPr>
        <w:t xml:space="preserve">Культура речи. </w:t>
      </w:r>
      <w:r w:rsidRPr="00981C54">
        <w:rPr>
          <w:color w:val="000000" w:themeColor="text1"/>
          <w:sz w:val="22"/>
          <w:szCs w:val="22"/>
        </w:rPr>
        <w:t>Выразительные особенности бес</w:t>
      </w:r>
      <w:r w:rsidRPr="00981C54">
        <w:rPr>
          <w:color w:val="000000" w:themeColor="text1"/>
          <w:sz w:val="22"/>
          <w:szCs w:val="22"/>
        </w:rPr>
        <w:softHyphen/>
        <w:t>союзных предложений. Синонимика простых и сложных предложений с союзами и без союзов.</w:t>
      </w:r>
    </w:p>
    <w:p w:rsidR="00E30043" w:rsidRPr="00981C54" w:rsidRDefault="00E30043" w:rsidP="00981C54">
      <w:pPr>
        <w:pStyle w:val="a9"/>
        <w:jc w:val="center"/>
        <w:rPr>
          <w:b/>
          <w:color w:val="000000" w:themeColor="text1"/>
          <w:sz w:val="22"/>
          <w:szCs w:val="22"/>
        </w:rPr>
      </w:pPr>
      <w:r w:rsidRPr="00981C54">
        <w:rPr>
          <w:b/>
          <w:color w:val="000000" w:themeColor="text1"/>
          <w:sz w:val="22"/>
          <w:szCs w:val="22"/>
        </w:rPr>
        <w:t>Сложное предложение с разными видами связи</w:t>
      </w:r>
    </w:p>
    <w:p w:rsidR="00E30043" w:rsidRPr="00981C54" w:rsidRDefault="00E30043" w:rsidP="00981C54">
      <w:pPr>
        <w:pStyle w:val="a9"/>
        <w:rPr>
          <w:color w:val="000000" w:themeColor="text1"/>
          <w:sz w:val="22"/>
          <w:szCs w:val="22"/>
        </w:rPr>
      </w:pPr>
      <w:r w:rsidRPr="00981C54">
        <w:rPr>
          <w:color w:val="000000" w:themeColor="text1"/>
          <w:sz w:val="22"/>
          <w:szCs w:val="22"/>
        </w:rPr>
        <w:t>Сложное предложение с различными видами союзной и бессоюзной связи. Знаки препинания в нем.</w:t>
      </w:r>
    </w:p>
    <w:p w:rsidR="00E30043" w:rsidRPr="00981C54" w:rsidRDefault="00E30043" w:rsidP="00981C54">
      <w:pPr>
        <w:pStyle w:val="a9"/>
        <w:rPr>
          <w:color w:val="000000" w:themeColor="text1"/>
          <w:sz w:val="22"/>
          <w:szCs w:val="22"/>
        </w:rPr>
      </w:pPr>
      <w:r w:rsidRPr="00981C54">
        <w:rPr>
          <w:b/>
          <w:bCs/>
          <w:color w:val="000000" w:themeColor="text1"/>
          <w:sz w:val="22"/>
          <w:szCs w:val="22"/>
        </w:rPr>
        <w:t xml:space="preserve">Культура речи. </w:t>
      </w:r>
      <w:r w:rsidRPr="00981C54">
        <w:rPr>
          <w:color w:val="000000" w:themeColor="text1"/>
          <w:sz w:val="22"/>
          <w:szCs w:val="22"/>
        </w:rPr>
        <w:t>Правильное построение слож</w:t>
      </w:r>
      <w:r w:rsidRPr="00981C54">
        <w:rPr>
          <w:color w:val="000000" w:themeColor="text1"/>
          <w:sz w:val="22"/>
          <w:szCs w:val="22"/>
        </w:rPr>
        <w:softHyphen/>
        <w:t>ных предложений с разными видами связи. Умест</w:t>
      </w:r>
      <w:r w:rsidRPr="00981C54">
        <w:rPr>
          <w:color w:val="000000" w:themeColor="text1"/>
          <w:sz w:val="22"/>
          <w:szCs w:val="22"/>
        </w:rPr>
        <w:softHyphen/>
        <w:t>ное их употребление (преимущественно в книжной речи). Стилистические особенности сложного пред</w:t>
      </w:r>
      <w:r w:rsidRPr="00981C54">
        <w:rPr>
          <w:color w:val="000000" w:themeColor="text1"/>
          <w:sz w:val="22"/>
          <w:szCs w:val="22"/>
        </w:rPr>
        <w:softHyphen/>
        <w:t>ложения с разными видами связи и текста с разны</w:t>
      </w:r>
      <w:r w:rsidRPr="00981C54">
        <w:rPr>
          <w:color w:val="000000" w:themeColor="text1"/>
          <w:sz w:val="22"/>
          <w:szCs w:val="22"/>
        </w:rPr>
        <w:softHyphen/>
        <w:t>ми способами связи простых предложений. Инто</w:t>
      </w:r>
      <w:r w:rsidRPr="00981C54">
        <w:rPr>
          <w:color w:val="000000" w:themeColor="text1"/>
          <w:sz w:val="22"/>
          <w:szCs w:val="22"/>
        </w:rPr>
        <w:softHyphen/>
        <w:t>национные особенности предложений изученных синтаксических конструкций.</w:t>
      </w:r>
    </w:p>
    <w:p w:rsidR="00E30043" w:rsidRPr="00981C54" w:rsidRDefault="00E30043" w:rsidP="00981C54">
      <w:pPr>
        <w:pStyle w:val="a9"/>
        <w:rPr>
          <w:color w:val="000000" w:themeColor="text1"/>
          <w:sz w:val="22"/>
          <w:szCs w:val="22"/>
        </w:rPr>
      </w:pPr>
    </w:p>
    <w:p w:rsidR="00E30043" w:rsidRPr="00981C54" w:rsidRDefault="00E30043" w:rsidP="00981C54">
      <w:pPr>
        <w:pStyle w:val="a9"/>
        <w:rPr>
          <w:color w:val="000000" w:themeColor="text1"/>
          <w:sz w:val="22"/>
          <w:szCs w:val="22"/>
        </w:rPr>
      </w:pPr>
    </w:p>
    <w:p w:rsidR="00E30043" w:rsidRPr="00981C54" w:rsidRDefault="00B21D02" w:rsidP="00981C54">
      <w:pPr>
        <w:pStyle w:val="a9"/>
        <w:tabs>
          <w:tab w:val="left" w:pos="1452"/>
        </w:tabs>
        <w:rPr>
          <w:b/>
          <w:color w:val="000000" w:themeColor="text1"/>
          <w:sz w:val="28"/>
          <w:szCs w:val="28"/>
          <w:u w:val="single"/>
        </w:rPr>
      </w:pPr>
      <w:r w:rsidRPr="00981C54">
        <w:rPr>
          <w:b/>
          <w:color w:val="000000" w:themeColor="text1"/>
          <w:sz w:val="28"/>
          <w:szCs w:val="28"/>
          <w:u w:val="single"/>
        </w:rPr>
        <w:t>Литература</w:t>
      </w:r>
    </w:p>
    <w:p w:rsidR="00E30043" w:rsidRPr="00981C54" w:rsidRDefault="00E30043" w:rsidP="00981C54">
      <w:pPr>
        <w:pStyle w:val="a9"/>
        <w:tabs>
          <w:tab w:val="left" w:pos="1452"/>
        </w:tabs>
        <w:rPr>
          <w:color w:val="000000" w:themeColor="text1"/>
          <w:sz w:val="22"/>
          <w:szCs w:val="22"/>
        </w:rPr>
      </w:pPr>
      <w:r w:rsidRPr="00981C54">
        <w:rPr>
          <w:color w:val="000000" w:themeColor="text1"/>
          <w:sz w:val="22"/>
          <w:szCs w:val="22"/>
        </w:rPr>
        <w:tab/>
      </w:r>
    </w:p>
    <w:p w:rsidR="00E30043" w:rsidRPr="00981C54" w:rsidRDefault="00E30043" w:rsidP="00981C54">
      <w:pPr>
        <w:ind w:left="-567"/>
        <w:jc w:val="center"/>
        <w:rPr>
          <w:rFonts w:eastAsia="Times New Roman"/>
          <w:color w:val="000000" w:themeColor="text1"/>
          <w:sz w:val="20"/>
          <w:szCs w:val="20"/>
        </w:rPr>
      </w:pPr>
      <w:r w:rsidRPr="00981C54">
        <w:rPr>
          <w:rFonts w:eastAsia="Times New Roman"/>
          <w:b/>
          <w:bCs/>
          <w:color w:val="000000" w:themeColor="text1"/>
          <w:sz w:val="20"/>
          <w:szCs w:val="20"/>
        </w:rPr>
        <w:t>ВВЕДЕНИЕ</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Литературные направления, школы, движения. Ведущие темы и мотивы русской классики. Развитие литературы от устного народного творчества, древнерусской литературы, литературы XVIII, XIX, XX веков. Литература и история: этические и эстетические взгляды.</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историко-литературный процесс, литературное направление, «сквозные» темы и мотивы.</w:t>
      </w:r>
    </w:p>
    <w:p w:rsidR="00E30043" w:rsidRPr="00981C54" w:rsidRDefault="00E30043" w:rsidP="00981C54">
      <w:pPr>
        <w:ind w:left="-567"/>
        <w:jc w:val="center"/>
        <w:rPr>
          <w:rFonts w:eastAsia="Times New Roman"/>
          <w:color w:val="000000" w:themeColor="text1"/>
          <w:sz w:val="20"/>
          <w:szCs w:val="20"/>
        </w:rPr>
      </w:pPr>
      <w:r w:rsidRPr="00981C54">
        <w:rPr>
          <w:rFonts w:eastAsia="Times New Roman"/>
          <w:b/>
          <w:bCs/>
          <w:color w:val="000000" w:themeColor="text1"/>
          <w:sz w:val="20"/>
          <w:szCs w:val="20"/>
        </w:rPr>
        <w:t>ИЗ ДРЕВНЕРУССКОЙ ЛИТЕРАТУРЫ</w:t>
      </w:r>
    </w:p>
    <w:p w:rsidR="00E30043" w:rsidRPr="00981C54" w:rsidRDefault="00E30043" w:rsidP="00981C54">
      <w:pPr>
        <w:ind w:left="-567"/>
        <w:jc w:val="both"/>
        <w:rPr>
          <w:rFonts w:eastAsia="Times New Roman"/>
          <w:color w:val="000000" w:themeColor="text1"/>
          <w:sz w:val="20"/>
          <w:szCs w:val="20"/>
        </w:rPr>
      </w:pPr>
      <w:proofErr w:type="gramStart"/>
      <w:r w:rsidRPr="00981C54">
        <w:rPr>
          <w:rFonts w:eastAsia="Times New Roman"/>
          <w:i/>
          <w:iCs/>
          <w:color w:val="000000" w:themeColor="text1"/>
          <w:sz w:val="20"/>
          <w:szCs w:val="20"/>
        </w:rPr>
        <w:t xml:space="preserve">«Слово о полку Игореве»: </w:t>
      </w:r>
      <w:r w:rsidRPr="00981C54">
        <w:rPr>
          <w:rFonts w:eastAsia="Times New Roman"/>
          <w:color w:val="000000" w:themeColor="text1"/>
          <w:sz w:val="20"/>
          <w:szCs w:val="20"/>
        </w:rPr>
        <w:t>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w:t>
      </w:r>
      <w:proofErr w:type="gramEnd"/>
      <w:r w:rsidRPr="00981C54">
        <w:rPr>
          <w:rFonts w:eastAsia="Times New Roman"/>
          <w:color w:val="000000" w:themeColor="text1"/>
          <w:sz w:val="20"/>
          <w:szCs w:val="20"/>
        </w:rPr>
        <w:t xml:space="preserve"> Оригинал и переводы; мысль о единстве Русской земли; проблема ответственности за судьбу Руси в «Слове…».</w:t>
      </w:r>
    </w:p>
    <w:p w:rsidR="00E30043" w:rsidRPr="00981C54" w:rsidRDefault="00E30043" w:rsidP="00981C54">
      <w:pPr>
        <w:ind w:left="-567"/>
        <w:jc w:val="both"/>
        <w:rPr>
          <w:rFonts w:eastAsia="Times New Roman"/>
          <w:color w:val="000000" w:themeColor="text1"/>
          <w:sz w:val="20"/>
          <w:szCs w:val="20"/>
        </w:rPr>
      </w:pPr>
      <w:proofErr w:type="gramStart"/>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слово как жанр древнерусской литературы, летопись, героическая поэма, историческая песня, плач; рефрен, психологический параллелизм, олицетворение.</w:t>
      </w:r>
      <w:proofErr w:type="gramEnd"/>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развитие ценностных и нравственно-эстетических представлений при анализе памятника древнерусской литературы (история и литература, патриотизм, идея объединения Руси, сила, героизм, мудрость, верность, любовь к родине, вера в Бога).</w:t>
      </w:r>
    </w:p>
    <w:p w:rsidR="00E30043" w:rsidRPr="00981C54" w:rsidRDefault="00E30043" w:rsidP="00981C54">
      <w:pPr>
        <w:ind w:left="-567"/>
        <w:jc w:val="center"/>
        <w:rPr>
          <w:rFonts w:eastAsia="Times New Roman"/>
          <w:color w:val="000000" w:themeColor="text1"/>
          <w:sz w:val="20"/>
          <w:szCs w:val="20"/>
        </w:rPr>
      </w:pPr>
      <w:r w:rsidRPr="00981C54">
        <w:rPr>
          <w:rFonts w:eastAsia="Times New Roman"/>
          <w:b/>
          <w:bCs/>
          <w:color w:val="000000" w:themeColor="text1"/>
          <w:sz w:val="20"/>
          <w:szCs w:val="20"/>
        </w:rPr>
        <w:t>ИЗ ЛИТЕРАТУРЫ XVIII ВЕКА</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А.Н. РАДИЩЕВ </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Основные вехи биографии. Литературная деятельность А.Н. Радищева. Ода </w:t>
      </w:r>
      <w:r w:rsidRPr="00981C54">
        <w:rPr>
          <w:rFonts w:eastAsia="Times New Roman"/>
          <w:i/>
          <w:iCs/>
          <w:color w:val="000000" w:themeColor="text1"/>
          <w:sz w:val="20"/>
          <w:szCs w:val="20"/>
        </w:rPr>
        <w:t xml:space="preserve">«Вольность»: </w:t>
      </w:r>
      <w:r w:rsidRPr="00981C54">
        <w:rPr>
          <w:rFonts w:eastAsia="Times New Roman"/>
          <w:color w:val="000000" w:themeColor="text1"/>
          <w:sz w:val="20"/>
          <w:szCs w:val="20"/>
        </w:rPr>
        <w:t xml:space="preserve">новаторство писателя. </w:t>
      </w:r>
      <w:r w:rsidRPr="00981C54">
        <w:rPr>
          <w:rFonts w:eastAsia="Times New Roman"/>
          <w:i/>
          <w:iCs/>
          <w:color w:val="000000" w:themeColor="text1"/>
          <w:sz w:val="20"/>
          <w:szCs w:val="20"/>
        </w:rPr>
        <w:t>«Путешествие из Петербурга в Москву».</w:t>
      </w:r>
      <w:r w:rsidRPr="00981C54">
        <w:rPr>
          <w:rFonts w:eastAsia="Times New Roman"/>
          <w:color w:val="000000" w:themeColor="text1"/>
          <w:sz w:val="20"/>
          <w:szCs w:val="20"/>
        </w:rPr>
        <w:t xml:space="preserve"> Смысл эпиграфа. Тематика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w:t>
      </w:r>
      <w:proofErr w:type="gramStart"/>
      <w:r w:rsidRPr="00981C54">
        <w:rPr>
          <w:rFonts w:eastAsia="Times New Roman"/>
          <w:color w:val="000000" w:themeColor="text1"/>
          <w:sz w:val="20"/>
          <w:szCs w:val="20"/>
        </w:rPr>
        <w:t>.С</w:t>
      </w:r>
      <w:proofErr w:type="gramEnd"/>
      <w:r w:rsidRPr="00981C54">
        <w:rPr>
          <w:rFonts w:eastAsia="Times New Roman"/>
          <w:color w:val="000000" w:themeColor="text1"/>
          <w:sz w:val="20"/>
          <w:szCs w:val="20"/>
        </w:rPr>
        <w:t>южет и система образов. История издания книги.</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жанр путешествия.</w:t>
      </w:r>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формирование гуманистических представлений: о свободе, человеческом достоинстве, о служении Отечеству.</w:t>
      </w:r>
    </w:p>
    <w:p w:rsidR="00E30043" w:rsidRPr="00981C54" w:rsidRDefault="00E30043" w:rsidP="00981C54">
      <w:pPr>
        <w:ind w:left="-567"/>
        <w:jc w:val="center"/>
        <w:rPr>
          <w:rFonts w:eastAsia="Times New Roman"/>
          <w:color w:val="000000" w:themeColor="text1"/>
          <w:sz w:val="20"/>
          <w:szCs w:val="20"/>
        </w:rPr>
      </w:pPr>
      <w:r w:rsidRPr="00981C54">
        <w:rPr>
          <w:rFonts w:eastAsia="Times New Roman"/>
          <w:b/>
          <w:bCs/>
          <w:color w:val="000000" w:themeColor="text1"/>
          <w:sz w:val="20"/>
          <w:szCs w:val="20"/>
        </w:rPr>
        <w:t>РУССКАЯ ЛИТЕРАТУРА ПЕРВОЙ ПОЛОВИНЫ XIX ВЕКА</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Становление и развитие русского романтизма в первой четверти XIX века. Исторические предпосылки русского романтизма, его национальный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течение в русском романтизме.</w:t>
      </w:r>
    </w:p>
    <w:p w:rsidR="00E30043" w:rsidRPr="00981C54" w:rsidRDefault="00E30043" w:rsidP="00981C54">
      <w:pPr>
        <w:ind w:left="-567"/>
        <w:jc w:val="both"/>
        <w:rPr>
          <w:rFonts w:eastAsia="Times New Roman"/>
          <w:color w:val="000000" w:themeColor="text1"/>
          <w:sz w:val="20"/>
          <w:szCs w:val="20"/>
        </w:rPr>
      </w:pPr>
      <w:proofErr w:type="gramStart"/>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roofErr w:type="gramEnd"/>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Внутрипредметные</w:t>
      </w:r>
      <w:proofErr w:type="spellEnd"/>
      <w:r w:rsidRPr="00981C54">
        <w:rPr>
          <w:rFonts w:eastAsia="Times New Roman"/>
          <w:b/>
          <w:bCs/>
          <w:color w:val="000000" w:themeColor="text1"/>
          <w:sz w:val="20"/>
          <w:szCs w:val="20"/>
        </w:rPr>
        <w:t xml:space="preserve"> и </w:t>
      </w:r>
      <w:proofErr w:type="spellStart"/>
      <w:r w:rsidRPr="00981C54">
        <w:rPr>
          <w:rFonts w:eastAsia="Times New Roman"/>
          <w:b/>
          <w:bCs/>
          <w:color w:val="000000" w:themeColor="text1"/>
          <w:sz w:val="20"/>
          <w:szCs w:val="20"/>
        </w:rPr>
        <w:t>межпредметные</w:t>
      </w:r>
      <w:proofErr w:type="spellEnd"/>
      <w:r w:rsidRPr="00981C54">
        <w:rPr>
          <w:rFonts w:eastAsia="Times New Roman"/>
          <w:b/>
          <w:bCs/>
          <w:color w:val="000000" w:themeColor="text1"/>
          <w:sz w:val="20"/>
          <w:szCs w:val="20"/>
        </w:rPr>
        <w:t xml:space="preserve"> связи:</w:t>
      </w:r>
      <w:r w:rsidRPr="00981C54">
        <w:rPr>
          <w:rFonts w:eastAsia="Times New Roman"/>
          <w:color w:val="000000" w:themeColor="text1"/>
          <w:sz w:val="20"/>
          <w:szCs w:val="20"/>
        </w:rPr>
        <w:t xml:space="preserve"> романтизм в русской и западноевропейской поэзии.</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А.С. ГРИБОЕДОВ </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Основные вехи биографии А.С. Грибоедова: писатель, государственный деятель, дипломат. Комедия </w:t>
      </w:r>
      <w:r w:rsidRPr="00981C54">
        <w:rPr>
          <w:rFonts w:eastAsia="Times New Roman"/>
          <w:i/>
          <w:iCs/>
          <w:color w:val="000000" w:themeColor="text1"/>
          <w:sz w:val="20"/>
          <w:szCs w:val="20"/>
        </w:rPr>
        <w:t xml:space="preserve">«Горе от ума». </w:t>
      </w:r>
      <w:r w:rsidRPr="00981C54">
        <w:rPr>
          <w:rFonts w:eastAsia="Times New Roman"/>
          <w:color w:val="000000" w:themeColor="text1"/>
          <w:sz w:val="20"/>
          <w:szCs w:val="20"/>
        </w:rPr>
        <w:t xml:space="preserve">Творческая история. </w:t>
      </w:r>
      <w:proofErr w:type="gramStart"/>
      <w:r w:rsidRPr="00981C54">
        <w:rPr>
          <w:rFonts w:eastAsia="Times New Roman"/>
          <w:color w:val="000000" w:themeColor="text1"/>
          <w:sz w:val="20"/>
          <w:szCs w:val="20"/>
        </w:rPr>
        <w:t>Личное</w:t>
      </w:r>
      <w:proofErr w:type="gramEnd"/>
      <w:r w:rsidRPr="00981C54">
        <w:rPr>
          <w:rFonts w:eastAsia="Times New Roman"/>
          <w:color w:val="000000" w:themeColor="text1"/>
          <w:sz w:val="20"/>
          <w:szCs w:val="20"/>
        </w:rPr>
        <w:t xml:space="preserve">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E30043" w:rsidRPr="00981C54" w:rsidRDefault="00E30043" w:rsidP="00981C54">
      <w:pPr>
        <w:ind w:left="-567"/>
        <w:jc w:val="both"/>
        <w:rPr>
          <w:rFonts w:eastAsia="Times New Roman"/>
          <w:color w:val="000000" w:themeColor="text1"/>
          <w:sz w:val="20"/>
          <w:szCs w:val="20"/>
        </w:rPr>
      </w:pPr>
      <w:proofErr w:type="gramStart"/>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 xml:space="preserve">комедия в стихах, трагикомедия, элементы классицизма в комедии («говорящие» фамилии, единство места, времени и действия); конфликт; монолог; </w:t>
      </w:r>
      <w:proofErr w:type="spellStart"/>
      <w:r w:rsidRPr="00981C54">
        <w:rPr>
          <w:rFonts w:eastAsia="Times New Roman"/>
          <w:color w:val="000000" w:themeColor="text1"/>
          <w:sz w:val="20"/>
          <w:szCs w:val="20"/>
        </w:rPr>
        <w:t>внесценический</w:t>
      </w:r>
      <w:proofErr w:type="spellEnd"/>
      <w:r w:rsidRPr="00981C54">
        <w:rPr>
          <w:rFonts w:eastAsia="Times New Roman"/>
          <w:color w:val="000000" w:themeColor="text1"/>
          <w:sz w:val="20"/>
          <w:szCs w:val="20"/>
        </w:rPr>
        <w:t xml:space="preserve"> персонаж.</w:t>
      </w:r>
      <w:proofErr w:type="gramEnd"/>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развитие нравственно-эстетических представлений, связанных с понятиями </w:t>
      </w:r>
      <w:r w:rsidRPr="00981C54">
        <w:rPr>
          <w:rFonts w:eastAsia="Times New Roman"/>
          <w:i/>
          <w:iCs/>
          <w:color w:val="000000" w:themeColor="text1"/>
          <w:sz w:val="20"/>
          <w:szCs w:val="20"/>
        </w:rPr>
        <w:t>социальная идея, личный и общественный конфликт, служение, идеал.</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Творческая работа:</w:t>
      </w:r>
      <w:r w:rsidRPr="00981C54">
        <w:rPr>
          <w:rFonts w:eastAsia="Times New Roman"/>
          <w:i/>
          <w:iCs/>
          <w:color w:val="000000" w:themeColor="text1"/>
          <w:sz w:val="20"/>
          <w:szCs w:val="20"/>
        </w:rPr>
        <w:t xml:space="preserve"> </w:t>
      </w:r>
      <w:r w:rsidRPr="00981C54">
        <w:rPr>
          <w:rFonts w:eastAsia="Times New Roman"/>
          <w:color w:val="000000" w:themeColor="text1"/>
          <w:sz w:val="20"/>
          <w:szCs w:val="20"/>
        </w:rPr>
        <w:t>сочинение-рассуждение «</w:t>
      </w:r>
      <w:proofErr w:type="spellStart"/>
      <w:r w:rsidRPr="00981C54">
        <w:rPr>
          <w:rFonts w:eastAsia="Times New Roman"/>
          <w:color w:val="000000" w:themeColor="text1"/>
          <w:sz w:val="20"/>
          <w:szCs w:val="20"/>
        </w:rPr>
        <w:t>Мильон</w:t>
      </w:r>
      <w:proofErr w:type="spellEnd"/>
      <w:r w:rsidRPr="00981C54">
        <w:rPr>
          <w:rFonts w:eastAsia="Times New Roman"/>
          <w:color w:val="000000" w:themeColor="text1"/>
          <w:sz w:val="20"/>
          <w:szCs w:val="20"/>
        </w:rPr>
        <w:t xml:space="preserve"> терзаний» или «Буря в стакане»?; устное сочинение (портрет персонажа); сценический план одного из актов комедии.</w:t>
      </w:r>
    </w:p>
    <w:p w:rsidR="00E30043" w:rsidRPr="00981C54" w:rsidRDefault="00E30043" w:rsidP="00981C54">
      <w:pPr>
        <w:ind w:left="-567"/>
        <w:jc w:val="both"/>
        <w:rPr>
          <w:rFonts w:eastAsia="Times New Roman"/>
          <w:color w:val="000000" w:themeColor="text1"/>
          <w:sz w:val="20"/>
          <w:szCs w:val="20"/>
        </w:rPr>
      </w:pP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А.С. ПУШКИН </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Творческая биография А.С. Пушкина, темы и мотивы лирики, жанровое многообразие лирик, тема поэта и поэзии: </w:t>
      </w:r>
      <w:r w:rsidRPr="00981C54">
        <w:rPr>
          <w:rFonts w:eastAsia="Times New Roman"/>
          <w:i/>
          <w:iCs/>
          <w:color w:val="000000" w:themeColor="text1"/>
          <w:sz w:val="20"/>
          <w:szCs w:val="20"/>
        </w:rPr>
        <w:t>«К морю», «На холмах Грузии лежит ночная мгла…», «</w:t>
      </w:r>
      <w:proofErr w:type="spellStart"/>
      <w:r w:rsidRPr="00981C54">
        <w:rPr>
          <w:rFonts w:eastAsia="Times New Roman"/>
          <w:i/>
          <w:iCs/>
          <w:color w:val="000000" w:themeColor="text1"/>
          <w:sz w:val="20"/>
          <w:szCs w:val="20"/>
        </w:rPr>
        <w:t>Арион</w:t>
      </w:r>
      <w:proofErr w:type="spellEnd"/>
      <w:r w:rsidRPr="00981C54">
        <w:rPr>
          <w:rFonts w:eastAsia="Times New Roman"/>
          <w:i/>
          <w:iCs/>
          <w:color w:val="000000" w:themeColor="text1"/>
          <w:sz w:val="20"/>
          <w:szCs w:val="20"/>
        </w:rPr>
        <w:t>», «Анчар», «Пророк», «</w:t>
      </w:r>
      <w:proofErr w:type="gramStart"/>
      <w:r w:rsidRPr="00981C54">
        <w:rPr>
          <w:rFonts w:eastAsia="Times New Roman"/>
          <w:i/>
          <w:iCs/>
          <w:color w:val="000000" w:themeColor="text1"/>
          <w:sz w:val="20"/>
          <w:szCs w:val="20"/>
        </w:rPr>
        <w:t>К</w:t>
      </w:r>
      <w:proofErr w:type="gramEnd"/>
      <w:r w:rsidRPr="00981C54">
        <w:rPr>
          <w:rFonts w:eastAsia="Times New Roman"/>
          <w:i/>
          <w:iCs/>
          <w:color w:val="000000" w:themeColor="text1"/>
          <w:sz w:val="20"/>
          <w:szCs w:val="20"/>
        </w:rPr>
        <w:t>***» («</w:t>
      </w:r>
      <w:proofErr w:type="gramStart"/>
      <w:r w:rsidRPr="00981C54">
        <w:rPr>
          <w:rFonts w:eastAsia="Times New Roman"/>
          <w:i/>
          <w:iCs/>
          <w:color w:val="000000" w:themeColor="text1"/>
          <w:sz w:val="20"/>
          <w:szCs w:val="20"/>
        </w:rPr>
        <w:t>Я</w:t>
      </w:r>
      <w:proofErr w:type="gramEnd"/>
      <w:r w:rsidRPr="00981C54">
        <w:rPr>
          <w:rFonts w:eastAsia="Times New Roman"/>
          <w:i/>
          <w:iCs/>
          <w:color w:val="000000" w:themeColor="text1"/>
          <w:sz w:val="20"/>
          <w:szCs w:val="20"/>
        </w:rPr>
        <w:t xml:space="preserve"> помню чудное мгновенье…»), «Я вас любил…», «Я памятник себе воздвиг нерукотворный…»; </w:t>
      </w:r>
      <w:r w:rsidRPr="00981C54">
        <w:rPr>
          <w:rFonts w:eastAsia="Times New Roman"/>
          <w:color w:val="000000" w:themeColor="text1"/>
          <w:sz w:val="20"/>
          <w:szCs w:val="20"/>
        </w:rPr>
        <w:t xml:space="preserve">романтическая поэма </w:t>
      </w:r>
      <w:r w:rsidRPr="00981C54">
        <w:rPr>
          <w:rFonts w:eastAsia="Times New Roman"/>
          <w:i/>
          <w:iCs/>
          <w:color w:val="000000" w:themeColor="text1"/>
          <w:sz w:val="20"/>
          <w:szCs w:val="20"/>
        </w:rPr>
        <w:t>«</w:t>
      </w:r>
      <w:proofErr w:type="spellStart"/>
      <w:r w:rsidRPr="00981C54">
        <w:rPr>
          <w:rFonts w:eastAsia="Times New Roman"/>
          <w:i/>
          <w:iCs/>
          <w:color w:val="000000" w:themeColor="text1"/>
          <w:sz w:val="20"/>
          <w:szCs w:val="20"/>
        </w:rPr>
        <w:t>Цыганы</w:t>
      </w:r>
      <w:proofErr w:type="spellEnd"/>
      <w:r w:rsidRPr="00981C54">
        <w:rPr>
          <w:rFonts w:eastAsia="Times New Roman"/>
          <w:i/>
          <w:iCs/>
          <w:color w:val="000000" w:themeColor="text1"/>
          <w:sz w:val="20"/>
          <w:szCs w:val="20"/>
        </w:rPr>
        <w:t>».</w:t>
      </w:r>
      <w:r w:rsidRPr="00981C54">
        <w:rPr>
          <w:rFonts w:eastAsia="Times New Roman"/>
          <w:color w:val="000000" w:themeColor="text1"/>
          <w:sz w:val="20"/>
          <w:szCs w:val="20"/>
        </w:rPr>
        <w:t xml:space="preserve">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w:t>
      </w:r>
      <w:r w:rsidRPr="00981C54">
        <w:rPr>
          <w:rFonts w:eastAsia="Times New Roman"/>
          <w:i/>
          <w:iCs/>
          <w:color w:val="000000" w:themeColor="text1"/>
          <w:sz w:val="20"/>
          <w:szCs w:val="20"/>
        </w:rPr>
        <w:t xml:space="preserve">«Повести Белкина». </w:t>
      </w:r>
      <w:r w:rsidRPr="00981C54">
        <w:rPr>
          <w:rFonts w:eastAsia="Times New Roman"/>
          <w:color w:val="000000" w:themeColor="text1"/>
          <w:sz w:val="20"/>
          <w:szCs w:val="20"/>
        </w:rPr>
        <w:t>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lastRenderedPageBreak/>
        <w:t xml:space="preserve">Роман в стихах </w:t>
      </w:r>
      <w:r w:rsidRPr="00981C54">
        <w:rPr>
          <w:rFonts w:eastAsia="Times New Roman"/>
          <w:i/>
          <w:iCs/>
          <w:color w:val="000000" w:themeColor="text1"/>
          <w:sz w:val="20"/>
          <w:szCs w:val="20"/>
        </w:rPr>
        <w:t xml:space="preserve">«Евгений Онегин»: </w:t>
      </w:r>
      <w:r w:rsidRPr="00981C54">
        <w:rPr>
          <w:rFonts w:eastAsia="Times New Roman"/>
          <w:color w:val="000000" w:themeColor="text1"/>
          <w:sz w:val="20"/>
          <w:szCs w:val="20"/>
        </w:rPr>
        <w:t>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E30043" w:rsidRPr="00981C54" w:rsidRDefault="00E30043" w:rsidP="00981C54">
      <w:pPr>
        <w:ind w:left="-567"/>
        <w:jc w:val="both"/>
        <w:rPr>
          <w:rFonts w:eastAsia="Times New Roman"/>
          <w:color w:val="000000" w:themeColor="text1"/>
          <w:sz w:val="20"/>
          <w:szCs w:val="20"/>
        </w:rPr>
      </w:pPr>
      <w:proofErr w:type="gramStart"/>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 xml:space="preserve">жанровое многообразие Пушкинского наследия; романтизм, романтически герой, романтическая поэма (развитие представлений); реализм; роман в стихах, </w:t>
      </w:r>
      <w:proofErr w:type="spellStart"/>
      <w:r w:rsidRPr="00981C54">
        <w:rPr>
          <w:rFonts w:eastAsia="Times New Roman"/>
          <w:color w:val="000000" w:themeColor="text1"/>
          <w:sz w:val="20"/>
          <w:szCs w:val="20"/>
        </w:rPr>
        <w:t>онегинская</w:t>
      </w:r>
      <w:proofErr w:type="spellEnd"/>
      <w:r w:rsidRPr="00981C54">
        <w:rPr>
          <w:rFonts w:eastAsia="Times New Roman"/>
          <w:color w:val="000000" w:themeColor="text1"/>
          <w:sz w:val="20"/>
          <w:szCs w:val="20"/>
        </w:rPr>
        <w:t xml:space="preserve"> строфа, лирическое отступление.</w:t>
      </w:r>
      <w:proofErr w:type="gramEnd"/>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развитие нравственно-эстетических представлений при анализе творчества А.С. Пушкина («чувства добрые», историзм, «милость к падшим», свободолюбие, «вечные» темы).</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Творческая работа:</w:t>
      </w:r>
      <w:r w:rsidRPr="00981C54">
        <w:rPr>
          <w:rFonts w:eastAsia="Times New Roman"/>
          <w:i/>
          <w:iCs/>
          <w:color w:val="000000" w:themeColor="text1"/>
          <w:sz w:val="20"/>
          <w:szCs w:val="20"/>
        </w:rPr>
        <w:t xml:space="preserve"> </w:t>
      </w:r>
      <w:r w:rsidRPr="00981C54">
        <w:rPr>
          <w:rFonts w:eastAsia="Times New Roman"/>
          <w:color w:val="000000" w:themeColor="text1"/>
          <w:sz w:val="20"/>
          <w:szCs w:val="20"/>
        </w:rPr>
        <w:t>сочинение-рассуждение; сочинение сопоставительного характера; устный портрет героя; подготовка и написание частотного словаря «Топонимы в романе «Евгений Онегин»; коллективный творческий проект «Энциклопедия русской жизни».</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М.Ю. ЛЕРМОНТОВ </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Творческая биография М.Ю. Лермонтова. М.Ю. Лермонтов и А.С. Пушкин: стихотворение </w:t>
      </w:r>
      <w:r w:rsidRPr="00981C54">
        <w:rPr>
          <w:rFonts w:eastAsia="Times New Roman"/>
          <w:i/>
          <w:iCs/>
          <w:color w:val="000000" w:themeColor="text1"/>
          <w:sz w:val="20"/>
          <w:szCs w:val="20"/>
        </w:rPr>
        <w:t xml:space="preserve">«Смерть поэта». </w:t>
      </w:r>
      <w:r w:rsidRPr="00981C54">
        <w:rPr>
          <w:rFonts w:eastAsia="Times New Roman"/>
          <w:color w:val="000000" w:themeColor="text1"/>
          <w:sz w:val="20"/>
          <w:szCs w:val="20"/>
        </w:rPr>
        <w:t xml:space="preserve">Образ поэта в представлении М.Ю. Лермонтова: стихотворение </w:t>
      </w:r>
      <w:r w:rsidRPr="00981C54">
        <w:rPr>
          <w:rFonts w:eastAsia="Times New Roman"/>
          <w:i/>
          <w:iCs/>
          <w:color w:val="000000" w:themeColor="text1"/>
          <w:sz w:val="20"/>
          <w:szCs w:val="20"/>
        </w:rPr>
        <w:t xml:space="preserve">«Поэт». </w:t>
      </w:r>
      <w:r w:rsidRPr="00981C54">
        <w:rPr>
          <w:rFonts w:eastAsia="Times New Roman"/>
          <w:color w:val="000000" w:themeColor="text1"/>
          <w:sz w:val="20"/>
          <w:szCs w:val="20"/>
        </w:rPr>
        <w:t xml:space="preserve">Темы и мотивы лирики: </w:t>
      </w:r>
      <w:proofErr w:type="gramStart"/>
      <w:r w:rsidRPr="00981C54">
        <w:rPr>
          <w:rFonts w:eastAsia="Times New Roman"/>
          <w:i/>
          <w:iCs/>
          <w:color w:val="000000" w:themeColor="text1"/>
          <w:sz w:val="20"/>
          <w:szCs w:val="20"/>
        </w:rPr>
        <w:t>«Нет,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roofErr w:type="gramEnd"/>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Роман </w:t>
      </w:r>
      <w:r w:rsidRPr="00981C54">
        <w:rPr>
          <w:rFonts w:eastAsia="Times New Roman"/>
          <w:i/>
          <w:iCs/>
          <w:color w:val="000000" w:themeColor="text1"/>
          <w:sz w:val="20"/>
          <w:szCs w:val="20"/>
        </w:rPr>
        <w:t xml:space="preserve">«Герой нашего времени»: </w:t>
      </w:r>
      <w:r w:rsidRPr="00981C54">
        <w:rPr>
          <w:rFonts w:eastAsia="Times New Roman"/>
          <w:color w:val="000000" w:themeColor="text1"/>
          <w:sz w:val="20"/>
          <w:szCs w:val="20"/>
        </w:rPr>
        <w:t>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«Фаталист». В.Г. Белинский о романе.</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романтизм в литературе; лирический персонаж и лирический герой; фабула.</w:t>
      </w:r>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развитие ценностных представлений («вечные» темы и мотивы, одиночество, истинное и ложное, цель и смысл жизни).</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Творческая работа:</w:t>
      </w:r>
      <w:r w:rsidRPr="00981C54">
        <w:rPr>
          <w:rFonts w:eastAsia="Times New Roman"/>
          <w:i/>
          <w:iCs/>
          <w:color w:val="000000" w:themeColor="text1"/>
          <w:sz w:val="20"/>
          <w:szCs w:val="20"/>
        </w:rPr>
        <w:t xml:space="preserve"> </w:t>
      </w:r>
      <w:r w:rsidRPr="00981C54">
        <w:rPr>
          <w:rFonts w:eastAsia="Times New Roman"/>
          <w:color w:val="000000" w:themeColor="text1"/>
          <w:sz w:val="20"/>
          <w:szCs w:val="20"/>
        </w:rPr>
        <w:t>сочинения различных жанров.</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Н.В. ГОГОЛЬ</w:t>
      </w:r>
    </w:p>
    <w:p w:rsidR="00E30043" w:rsidRPr="00981C54" w:rsidRDefault="00E30043" w:rsidP="00981C54">
      <w:pPr>
        <w:ind w:left="-567"/>
        <w:jc w:val="both"/>
        <w:rPr>
          <w:rFonts w:eastAsia="Times New Roman"/>
          <w:color w:val="000000" w:themeColor="text1"/>
          <w:sz w:val="20"/>
          <w:szCs w:val="20"/>
        </w:rPr>
      </w:pPr>
      <w:r w:rsidRPr="00981C54">
        <w:rPr>
          <w:rFonts w:eastAsia="Times New Roman"/>
          <w:color w:val="000000" w:themeColor="text1"/>
          <w:sz w:val="20"/>
          <w:szCs w:val="20"/>
        </w:rPr>
        <w:t xml:space="preserve">Творческая биография Н.В. Гоголя. Поэма </w:t>
      </w:r>
      <w:r w:rsidRPr="00981C54">
        <w:rPr>
          <w:rFonts w:eastAsia="Times New Roman"/>
          <w:i/>
          <w:iCs/>
          <w:color w:val="000000" w:themeColor="text1"/>
          <w:sz w:val="20"/>
          <w:szCs w:val="20"/>
        </w:rPr>
        <w:t xml:space="preserve">«Мертвые души»: </w:t>
      </w:r>
      <w:r w:rsidRPr="00981C54">
        <w:rPr>
          <w:rFonts w:eastAsia="Times New Roman"/>
          <w:color w:val="000000" w:themeColor="text1"/>
          <w:sz w:val="20"/>
          <w:szCs w:val="20"/>
        </w:rPr>
        <w:t>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 xml:space="preserve">Теория литературы: </w:t>
      </w:r>
      <w:r w:rsidRPr="00981C54">
        <w:rPr>
          <w:rFonts w:eastAsia="Times New Roman"/>
          <w:color w:val="000000" w:themeColor="text1"/>
          <w:sz w:val="20"/>
          <w:szCs w:val="20"/>
        </w:rPr>
        <w:t>развитие реализма; вставная повесть; лирические отступления.</w:t>
      </w:r>
    </w:p>
    <w:p w:rsidR="00E30043" w:rsidRPr="00981C54" w:rsidRDefault="00E30043" w:rsidP="00981C54">
      <w:pPr>
        <w:ind w:left="-567"/>
        <w:jc w:val="both"/>
        <w:rPr>
          <w:rFonts w:eastAsia="Times New Roman"/>
          <w:color w:val="000000" w:themeColor="text1"/>
          <w:sz w:val="20"/>
          <w:szCs w:val="20"/>
        </w:rPr>
      </w:pPr>
      <w:proofErr w:type="spellStart"/>
      <w:r w:rsidRPr="00981C54">
        <w:rPr>
          <w:rFonts w:eastAsia="Times New Roman"/>
          <w:b/>
          <w:bCs/>
          <w:color w:val="000000" w:themeColor="text1"/>
          <w:sz w:val="20"/>
          <w:szCs w:val="20"/>
        </w:rPr>
        <w:t>Метапредметные</w:t>
      </w:r>
      <w:proofErr w:type="spellEnd"/>
      <w:r w:rsidRPr="00981C54">
        <w:rPr>
          <w:rFonts w:eastAsia="Times New Roman"/>
          <w:b/>
          <w:bCs/>
          <w:color w:val="000000" w:themeColor="text1"/>
          <w:sz w:val="20"/>
          <w:szCs w:val="20"/>
        </w:rPr>
        <w:t xml:space="preserve"> ценности:</w:t>
      </w:r>
      <w:r w:rsidRPr="00981C54">
        <w:rPr>
          <w:rFonts w:eastAsia="Times New Roman"/>
          <w:color w:val="000000" w:themeColor="text1"/>
          <w:sz w:val="20"/>
          <w:szCs w:val="20"/>
        </w:rPr>
        <w:t xml:space="preserve"> развитие ценностных представлений при изучении образной системы поэмы (предпринимательство; </w:t>
      </w:r>
      <w:proofErr w:type="gramStart"/>
      <w:r w:rsidRPr="00981C54">
        <w:rPr>
          <w:rFonts w:eastAsia="Times New Roman"/>
          <w:color w:val="000000" w:themeColor="text1"/>
          <w:sz w:val="20"/>
          <w:szCs w:val="20"/>
        </w:rPr>
        <w:t>скаредность</w:t>
      </w:r>
      <w:proofErr w:type="gramEnd"/>
      <w:r w:rsidRPr="00981C54">
        <w:rPr>
          <w:rFonts w:eastAsia="Times New Roman"/>
          <w:color w:val="000000" w:themeColor="text1"/>
          <w:sz w:val="20"/>
          <w:szCs w:val="20"/>
        </w:rPr>
        <w:t xml:space="preserve">, бахвальство, «маниловщина», скупость, </w:t>
      </w:r>
      <w:proofErr w:type="spellStart"/>
      <w:r w:rsidRPr="00981C54">
        <w:rPr>
          <w:rFonts w:eastAsia="Times New Roman"/>
          <w:color w:val="000000" w:themeColor="text1"/>
          <w:sz w:val="20"/>
          <w:szCs w:val="20"/>
        </w:rPr>
        <w:t>бездуховность</w:t>
      </w:r>
      <w:proofErr w:type="spellEnd"/>
      <w:r w:rsidRPr="00981C54">
        <w:rPr>
          <w:rFonts w:eastAsia="Times New Roman"/>
          <w:color w:val="000000" w:themeColor="text1"/>
          <w:sz w:val="20"/>
          <w:szCs w:val="20"/>
        </w:rPr>
        <w:t>).</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 xml:space="preserve">Краеведение: </w:t>
      </w:r>
      <w:r w:rsidRPr="00981C54">
        <w:rPr>
          <w:rFonts w:eastAsia="Times New Roman"/>
          <w:color w:val="000000" w:themeColor="text1"/>
          <w:sz w:val="20"/>
          <w:szCs w:val="20"/>
        </w:rPr>
        <w:t xml:space="preserve">по гоголевским местам </w:t>
      </w:r>
      <w:proofErr w:type="spellStart"/>
      <w:r w:rsidRPr="00981C54">
        <w:rPr>
          <w:rFonts w:eastAsia="Times New Roman"/>
          <w:color w:val="000000" w:themeColor="text1"/>
          <w:sz w:val="20"/>
          <w:szCs w:val="20"/>
        </w:rPr>
        <w:t>Петрбурга</w:t>
      </w:r>
      <w:proofErr w:type="spellEnd"/>
      <w:r w:rsidRPr="00981C54">
        <w:rPr>
          <w:rFonts w:eastAsia="Times New Roman"/>
          <w:color w:val="000000" w:themeColor="text1"/>
          <w:sz w:val="20"/>
          <w:szCs w:val="20"/>
        </w:rPr>
        <w:t>.</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Творческая работа:</w:t>
      </w:r>
      <w:r w:rsidRPr="00981C54">
        <w:rPr>
          <w:rFonts w:eastAsia="Times New Roman"/>
          <w:i/>
          <w:iCs/>
          <w:color w:val="000000" w:themeColor="text1"/>
          <w:sz w:val="20"/>
          <w:szCs w:val="20"/>
        </w:rPr>
        <w:t xml:space="preserve"> </w:t>
      </w:r>
      <w:r w:rsidRPr="00981C54">
        <w:rPr>
          <w:rFonts w:eastAsia="Times New Roman"/>
          <w:color w:val="000000" w:themeColor="text1"/>
          <w:sz w:val="20"/>
          <w:szCs w:val="20"/>
        </w:rPr>
        <w:t>устное рисование (портрет персонажа); сочинение</w:t>
      </w:r>
    </w:p>
    <w:p w:rsidR="00E30043" w:rsidRPr="00981C54" w:rsidRDefault="00E30043" w:rsidP="00981C54">
      <w:pPr>
        <w:ind w:left="-567"/>
        <w:jc w:val="both"/>
        <w:rPr>
          <w:rFonts w:eastAsia="Times New Roman"/>
          <w:color w:val="000000" w:themeColor="text1"/>
          <w:sz w:val="20"/>
          <w:szCs w:val="20"/>
        </w:rPr>
      </w:pPr>
      <w:r w:rsidRPr="00981C54">
        <w:rPr>
          <w:rFonts w:eastAsia="Times New Roman"/>
          <w:b/>
          <w:bCs/>
          <w:color w:val="000000" w:themeColor="text1"/>
          <w:sz w:val="20"/>
          <w:szCs w:val="20"/>
        </w:rPr>
        <w:t>Внедрение:</w:t>
      </w:r>
      <w:r w:rsidRPr="00981C54">
        <w:rPr>
          <w:rFonts w:eastAsia="Times New Roman"/>
          <w:color w:val="000000" w:themeColor="text1"/>
          <w:sz w:val="20"/>
          <w:szCs w:val="20"/>
        </w:rPr>
        <w:t xml:space="preserve"> издание сборника лучших творческих работ учащихся.</w:t>
      </w:r>
    </w:p>
    <w:p w:rsidR="00E30043" w:rsidRPr="00981C54" w:rsidRDefault="00E30043" w:rsidP="00981C54">
      <w:pPr>
        <w:pStyle w:val="a9"/>
        <w:ind w:left="-567"/>
        <w:jc w:val="center"/>
        <w:rPr>
          <w:i/>
          <w:color w:val="000000" w:themeColor="text1"/>
        </w:rPr>
      </w:pPr>
      <w:r w:rsidRPr="00981C54">
        <w:rPr>
          <w:b/>
          <w:color w:val="000000" w:themeColor="text1"/>
        </w:rPr>
        <w:t>ЛИТЕРАТУРА ВТОРОЙ ПОЛОВИНЫ 19 ВЕКА</w:t>
      </w:r>
      <w:r w:rsidRPr="00981C54">
        <w:rPr>
          <w:i/>
          <w:color w:val="000000" w:themeColor="text1"/>
        </w:rPr>
        <w:t xml:space="preserve"> (Обзор с обобщением изученного)</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 Развитие традиций отечественного реализма в русской литературе 1840-1890 –х годов. Расцвет социально-психологической проз</w:t>
      </w:r>
      <w:proofErr w:type="gramStart"/>
      <w:r w:rsidRPr="00981C54">
        <w:rPr>
          <w:color w:val="000000" w:themeColor="text1"/>
          <w:sz w:val="22"/>
          <w:szCs w:val="22"/>
        </w:rPr>
        <w:t>ы(</w:t>
      </w:r>
      <w:proofErr w:type="gramEnd"/>
      <w:r w:rsidRPr="00981C54">
        <w:rPr>
          <w:color w:val="000000" w:themeColor="text1"/>
          <w:sz w:val="22"/>
          <w:szCs w:val="22"/>
        </w:rPr>
        <w:t xml:space="preserve">произведения </w:t>
      </w:r>
      <w:proofErr w:type="spellStart"/>
      <w:r w:rsidRPr="00981C54">
        <w:rPr>
          <w:color w:val="000000" w:themeColor="text1"/>
          <w:sz w:val="22"/>
          <w:szCs w:val="22"/>
        </w:rPr>
        <w:t>И.А.Гончарова</w:t>
      </w:r>
      <w:proofErr w:type="spellEnd"/>
      <w:r w:rsidRPr="00981C54">
        <w:rPr>
          <w:color w:val="000000" w:themeColor="text1"/>
          <w:sz w:val="22"/>
          <w:szCs w:val="22"/>
        </w:rPr>
        <w:t xml:space="preserve"> и </w:t>
      </w:r>
      <w:proofErr w:type="spellStart"/>
      <w:r w:rsidRPr="00981C54">
        <w:rPr>
          <w:color w:val="000000" w:themeColor="text1"/>
          <w:sz w:val="22"/>
          <w:szCs w:val="22"/>
        </w:rPr>
        <w:t>И.С.Тургенева</w:t>
      </w:r>
      <w:proofErr w:type="spellEnd"/>
      <w:r w:rsidRPr="00981C54">
        <w:rPr>
          <w:color w:val="000000" w:themeColor="text1"/>
          <w:sz w:val="22"/>
          <w:szCs w:val="22"/>
        </w:rPr>
        <w:t xml:space="preserve">). Своеобразие сатирического дара </w:t>
      </w:r>
      <w:proofErr w:type="spellStart"/>
      <w:r w:rsidRPr="00981C54">
        <w:rPr>
          <w:color w:val="000000" w:themeColor="text1"/>
          <w:sz w:val="22"/>
          <w:szCs w:val="22"/>
        </w:rPr>
        <w:t>М.Е.Салтыкова</w:t>
      </w:r>
      <w:proofErr w:type="spellEnd"/>
      <w:r w:rsidRPr="00981C54">
        <w:rPr>
          <w:color w:val="000000" w:themeColor="text1"/>
          <w:sz w:val="22"/>
          <w:szCs w:val="22"/>
        </w:rPr>
        <w:t>-Щедрина («История одного города»).</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 Лирическая ситуация 50-80-х годов 19 века (поэзия </w:t>
      </w:r>
      <w:proofErr w:type="spellStart"/>
      <w:r w:rsidRPr="00981C54">
        <w:rPr>
          <w:color w:val="000000" w:themeColor="text1"/>
          <w:sz w:val="22"/>
          <w:szCs w:val="22"/>
        </w:rPr>
        <w:t>Н.А.Некрасова</w:t>
      </w:r>
      <w:proofErr w:type="spellEnd"/>
      <w:r w:rsidRPr="00981C54">
        <w:rPr>
          <w:color w:val="000000" w:themeColor="text1"/>
          <w:sz w:val="22"/>
          <w:szCs w:val="22"/>
        </w:rPr>
        <w:t xml:space="preserve">, </w:t>
      </w:r>
      <w:proofErr w:type="spellStart"/>
      <w:r w:rsidRPr="00981C54">
        <w:rPr>
          <w:color w:val="000000" w:themeColor="text1"/>
          <w:sz w:val="22"/>
          <w:szCs w:val="22"/>
        </w:rPr>
        <w:t>Ф.И.Тютчева</w:t>
      </w:r>
      <w:proofErr w:type="spellEnd"/>
      <w:r w:rsidRPr="00981C54">
        <w:rPr>
          <w:color w:val="000000" w:themeColor="text1"/>
          <w:sz w:val="22"/>
          <w:szCs w:val="22"/>
        </w:rPr>
        <w:t xml:space="preserve">, </w:t>
      </w:r>
      <w:proofErr w:type="spellStart"/>
      <w:r w:rsidRPr="00981C54">
        <w:rPr>
          <w:color w:val="000000" w:themeColor="text1"/>
          <w:sz w:val="22"/>
          <w:szCs w:val="22"/>
        </w:rPr>
        <w:t>А.А.Фета</w:t>
      </w:r>
      <w:proofErr w:type="spellEnd"/>
      <w:r w:rsidRPr="00981C54">
        <w:rPr>
          <w:color w:val="000000" w:themeColor="text1"/>
          <w:sz w:val="22"/>
          <w:szCs w:val="22"/>
        </w:rPr>
        <w:t xml:space="preserve">). </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Творчество </w:t>
      </w:r>
      <w:proofErr w:type="spellStart"/>
      <w:r w:rsidRPr="00981C54">
        <w:rPr>
          <w:color w:val="000000" w:themeColor="text1"/>
          <w:sz w:val="22"/>
          <w:szCs w:val="22"/>
        </w:rPr>
        <w:t>А.Н.Островского</w:t>
      </w:r>
      <w:proofErr w:type="spellEnd"/>
      <w:r w:rsidRPr="00981C54">
        <w:rPr>
          <w:color w:val="000000" w:themeColor="text1"/>
          <w:sz w:val="22"/>
          <w:szCs w:val="22"/>
        </w:rPr>
        <w:t xml:space="preserve"> как новый этап развития русского национального театра.</w:t>
      </w:r>
    </w:p>
    <w:p w:rsidR="00E30043" w:rsidRPr="00981C54" w:rsidRDefault="00E30043" w:rsidP="00981C54">
      <w:pPr>
        <w:pStyle w:val="a9"/>
        <w:ind w:left="-567"/>
        <w:rPr>
          <w:color w:val="000000" w:themeColor="text1"/>
          <w:sz w:val="22"/>
          <w:szCs w:val="22"/>
        </w:rPr>
      </w:pPr>
      <w:proofErr w:type="spellStart"/>
      <w:r w:rsidRPr="00981C54">
        <w:rPr>
          <w:color w:val="000000" w:themeColor="text1"/>
          <w:sz w:val="22"/>
          <w:szCs w:val="22"/>
        </w:rPr>
        <w:t>Л.Н.Толстой</w:t>
      </w:r>
      <w:proofErr w:type="spellEnd"/>
      <w:r w:rsidRPr="00981C54">
        <w:rPr>
          <w:color w:val="000000" w:themeColor="text1"/>
          <w:sz w:val="22"/>
          <w:szCs w:val="22"/>
        </w:rPr>
        <w:t xml:space="preserve"> и </w:t>
      </w:r>
      <w:proofErr w:type="spellStart"/>
      <w:r w:rsidRPr="00981C54">
        <w:rPr>
          <w:color w:val="000000" w:themeColor="text1"/>
          <w:sz w:val="22"/>
          <w:szCs w:val="22"/>
        </w:rPr>
        <w:t>Ф.М.Достоевский</w:t>
      </w:r>
      <w:proofErr w:type="spellEnd"/>
      <w:r w:rsidRPr="00981C54">
        <w:rPr>
          <w:color w:val="000000" w:themeColor="text1"/>
          <w:sz w:val="22"/>
          <w:szCs w:val="22"/>
        </w:rPr>
        <w:t xml:space="preserve"> как два типа художественного сознания (романы «Война и мир» и «Преступление и наказание»). </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Проза и драматургия </w:t>
      </w:r>
      <w:proofErr w:type="spellStart"/>
      <w:r w:rsidRPr="00981C54">
        <w:rPr>
          <w:color w:val="000000" w:themeColor="text1"/>
          <w:sz w:val="22"/>
          <w:szCs w:val="22"/>
        </w:rPr>
        <w:t>А.П.Чехова</w:t>
      </w:r>
      <w:proofErr w:type="spellEnd"/>
      <w:r w:rsidRPr="00981C54">
        <w:rPr>
          <w:color w:val="000000" w:themeColor="text1"/>
          <w:sz w:val="22"/>
          <w:szCs w:val="22"/>
        </w:rPr>
        <w:t xml:space="preserve"> в контексте рубежа веков. Нравственные и философские уроки русской классики 19 столетия</w:t>
      </w:r>
    </w:p>
    <w:p w:rsidR="00E30043" w:rsidRPr="00981C54" w:rsidRDefault="00E30043" w:rsidP="00981C54">
      <w:pPr>
        <w:pStyle w:val="a9"/>
        <w:ind w:left="-567"/>
        <w:jc w:val="center"/>
        <w:rPr>
          <w:color w:val="000000" w:themeColor="text1"/>
        </w:rPr>
      </w:pPr>
      <w:r w:rsidRPr="00981C54">
        <w:rPr>
          <w:b/>
          <w:color w:val="000000" w:themeColor="text1"/>
        </w:rPr>
        <w:t>ИЗ ЛИТЕРАТУРЫ 20 ВЕКА</w:t>
      </w:r>
      <w:r w:rsidRPr="00981C54">
        <w:rPr>
          <w:color w:val="000000" w:themeColor="text1"/>
        </w:rPr>
        <w:t xml:space="preserve"> </w:t>
      </w:r>
      <w:r w:rsidRPr="00981C54">
        <w:rPr>
          <w:i/>
          <w:color w:val="000000" w:themeColor="text1"/>
        </w:rPr>
        <w:t>(Обзор с обобщением изученного)</w:t>
      </w:r>
    </w:p>
    <w:p w:rsidR="00E30043" w:rsidRPr="00981C54" w:rsidRDefault="00E30043" w:rsidP="00981C54">
      <w:pPr>
        <w:pStyle w:val="a9"/>
        <w:ind w:left="-567"/>
        <w:rPr>
          <w:color w:val="000000" w:themeColor="text1"/>
          <w:sz w:val="22"/>
          <w:szCs w:val="22"/>
        </w:rPr>
      </w:pPr>
      <w:r w:rsidRPr="00981C54">
        <w:rPr>
          <w:color w:val="000000" w:themeColor="text1"/>
        </w:rPr>
        <w:t xml:space="preserve"> </w:t>
      </w:r>
      <w:r w:rsidRPr="00981C54">
        <w:rPr>
          <w:color w:val="000000" w:themeColor="text1"/>
          <w:sz w:val="22"/>
          <w:szCs w:val="22"/>
        </w:rPr>
        <w:t xml:space="preserve">Своеобразие русской прозы рубежа веков </w:t>
      </w:r>
      <w:proofErr w:type="gramStart"/>
      <w:r w:rsidRPr="00981C54">
        <w:rPr>
          <w:color w:val="000000" w:themeColor="text1"/>
          <w:sz w:val="22"/>
          <w:szCs w:val="22"/>
        </w:rPr>
        <w:t xml:space="preserve">( </w:t>
      </w:r>
      <w:proofErr w:type="spellStart"/>
      <w:proofErr w:type="gramEnd"/>
      <w:r w:rsidRPr="00981C54">
        <w:rPr>
          <w:color w:val="000000" w:themeColor="text1"/>
          <w:sz w:val="22"/>
          <w:szCs w:val="22"/>
        </w:rPr>
        <w:t>М.Горький</w:t>
      </w:r>
      <w:proofErr w:type="spellEnd"/>
      <w:r w:rsidRPr="00981C54">
        <w:rPr>
          <w:color w:val="000000" w:themeColor="text1"/>
          <w:sz w:val="22"/>
          <w:szCs w:val="22"/>
        </w:rPr>
        <w:t xml:space="preserve">, </w:t>
      </w:r>
      <w:proofErr w:type="spellStart"/>
      <w:r w:rsidRPr="00981C54">
        <w:rPr>
          <w:color w:val="000000" w:themeColor="text1"/>
          <w:sz w:val="22"/>
          <w:szCs w:val="22"/>
        </w:rPr>
        <w:t>И.Бунин</w:t>
      </w:r>
      <w:proofErr w:type="spellEnd"/>
      <w:r w:rsidRPr="00981C54">
        <w:rPr>
          <w:color w:val="000000" w:themeColor="text1"/>
          <w:sz w:val="22"/>
          <w:szCs w:val="22"/>
        </w:rPr>
        <w:t xml:space="preserve">, А Куприн). Драма </w:t>
      </w:r>
      <w:proofErr w:type="spellStart"/>
      <w:r w:rsidRPr="00981C54">
        <w:rPr>
          <w:color w:val="000000" w:themeColor="text1"/>
          <w:sz w:val="22"/>
          <w:szCs w:val="22"/>
        </w:rPr>
        <w:t>М.Горького</w:t>
      </w:r>
      <w:proofErr w:type="spellEnd"/>
      <w:r w:rsidRPr="00981C54">
        <w:rPr>
          <w:color w:val="000000" w:themeColor="text1"/>
          <w:sz w:val="22"/>
          <w:szCs w:val="22"/>
        </w:rPr>
        <w:t xml:space="preserve"> «На дне». Серебряный век русской поэзии (символизм, акмеизм, футуризм). Многообразие поэтических голосов эпохи (лирика </w:t>
      </w:r>
      <w:proofErr w:type="spellStart"/>
      <w:r w:rsidRPr="00981C54">
        <w:rPr>
          <w:color w:val="000000" w:themeColor="text1"/>
          <w:sz w:val="22"/>
          <w:szCs w:val="22"/>
        </w:rPr>
        <w:t>А.Блока</w:t>
      </w:r>
      <w:proofErr w:type="spellEnd"/>
      <w:r w:rsidRPr="00981C54">
        <w:rPr>
          <w:color w:val="000000" w:themeColor="text1"/>
          <w:sz w:val="22"/>
          <w:szCs w:val="22"/>
        </w:rPr>
        <w:t xml:space="preserve">, </w:t>
      </w:r>
      <w:proofErr w:type="spellStart"/>
      <w:r w:rsidRPr="00981C54">
        <w:rPr>
          <w:color w:val="000000" w:themeColor="text1"/>
          <w:sz w:val="22"/>
          <w:szCs w:val="22"/>
        </w:rPr>
        <w:t>С.Есенина</w:t>
      </w:r>
      <w:proofErr w:type="spellEnd"/>
      <w:r w:rsidRPr="00981C54">
        <w:rPr>
          <w:color w:val="000000" w:themeColor="text1"/>
          <w:sz w:val="22"/>
          <w:szCs w:val="22"/>
        </w:rPr>
        <w:t xml:space="preserve">, </w:t>
      </w:r>
      <w:proofErr w:type="spellStart"/>
      <w:r w:rsidRPr="00981C54">
        <w:rPr>
          <w:color w:val="000000" w:themeColor="text1"/>
          <w:sz w:val="22"/>
          <w:szCs w:val="22"/>
        </w:rPr>
        <w:t>В.Маяковского</w:t>
      </w:r>
      <w:proofErr w:type="spellEnd"/>
      <w:r w:rsidRPr="00981C54">
        <w:rPr>
          <w:color w:val="000000" w:themeColor="text1"/>
          <w:sz w:val="22"/>
          <w:szCs w:val="22"/>
        </w:rPr>
        <w:t xml:space="preserve">, </w:t>
      </w:r>
      <w:proofErr w:type="spellStart"/>
      <w:r w:rsidRPr="00981C54">
        <w:rPr>
          <w:color w:val="000000" w:themeColor="text1"/>
          <w:sz w:val="22"/>
          <w:szCs w:val="22"/>
        </w:rPr>
        <w:t>А.Ахматовой</w:t>
      </w:r>
      <w:proofErr w:type="spellEnd"/>
      <w:r w:rsidRPr="00981C54">
        <w:rPr>
          <w:color w:val="000000" w:themeColor="text1"/>
          <w:sz w:val="22"/>
          <w:szCs w:val="22"/>
        </w:rPr>
        <w:t xml:space="preserve">, </w:t>
      </w:r>
      <w:proofErr w:type="spellStart"/>
      <w:r w:rsidRPr="00981C54">
        <w:rPr>
          <w:color w:val="000000" w:themeColor="text1"/>
          <w:sz w:val="22"/>
          <w:szCs w:val="22"/>
        </w:rPr>
        <w:t>М.Цветаевой</w:t>
      </w:r>
      <w:proofErr w:type="spellEnd"/>
      <w:r w:rsidRPr="00981C54">
        <w:rPr>
          <w:color w:val="000000" w:themeColor="text1"/>
          <w:sz w:val="22"/>
          <w:szCs w:val="22"/>
        </w:rPr>
        <w:t xml:space="preserve">, </w:t>
      </w:r>
      <w:proofErr w:type="spellStart"/>
      <w:r w:rsidRPr="00981C54">
        <w:rPr>
          <w:color w:val="000000" w:themeColor="text1"/>
          <w:sz w:val="22"/>
          <w:szCs w:val="22"/>
        </w:rPr>
        <w:t>Б.Пастернака</w:t>
      </w:r>
      <w:proofErr w:type="spellEnd"/>
      <w:r w:rsidRPr="00981C54">
        <w:rPr>
          <w:color w:val="000000" w:themeColor="text1"/>
          <w:sz w:val="22"/>
          <w:szCs w:val="22"/>
        </w:rPr>
        <w:t xml:space="preserve">). </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Своеобразие отечественного романа первой половины 20 века (проза </w:t>
      </w:r>
      <w:proofErr w:type="spellStart"/>
      <w:r w:rsidRPr="00981C54">
        <w:rPr>
          <w:color w:val="000000" w:themeColor="text1"/>
          <w:sz w:val="22"/>
          <w:szCs w:val="22"/>
        </w:rPr>
        <w:t>М.Шолохова</w:t>
      </w:r>
      <w:proofErr w:type="spellEnd"/>
      <w:r w:rsidRPr="00981C54">
        <w:rPr>
          <w:color w:val="000000" w:themeColor="text1"/>
          <w:sz w:val="22"/>
          <w:szCs w:val="22"/>
        </w:rPr>
        <w:t xml:space="preserve">, </w:t>
      </w:r>
      <w:proofErr w:type="spellStart"/>
      <w:r w:rsidRPr="00981C54">
        <w:rPr>
          <w:color w:val="000000" w:themeColor="text1"/>
          <w:sz w:val="22"/>
          <w:szCs w:val="22"/>
        </w:rPr>
        <w:t>А.Толстого</w:t>
      </w:r>
      <w:proofErr w:type="spellEnd"/>
      <w:r w:rsidRPr="00981C54">
        <w:rPr>
          <w:color w:val="000000" w:themeColor="text1"/>
          <w:sz w:val="22"/>
          <w:szCs w:val="22"/>
        </w:rPr>
        <w:t xml:space="preserve">, </w:t>
      </w:r>
      <w:proofErr w:type="spellStart"/>
      <w:r w:rsidRPr="00981C54">
        <w:rPr>
          <w:color w:val="000000" w:themeColor="text1"/>
          <w:sz w:val="22"/>
          <w:szCs w:val="22"/>
        </w:rPr>
        <w:t>М.Булгакова</w:t>
      </w:r>
      <w:proofErr w:type="spellEnd"/>
      <w:r w:rsidRPr="00981C54">
        <w:rPr>
          <w:color w:val="000000" w:themeColor="text1"/>
          <w:sz w:val="22"/>
          <w:szCs w:val="22"/>
        </w:rPr>
        <w:t xml:space="preserve">). </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Литературный процесс 50-80 –х годов (проза </w:t>
      </w:r>
      <w:proofErr w:type="spellStart"/>
      <w:r w:rsidRPr="00981C54">
        <w:rPr>
          <w:color w:val="000000" w:themeColor="text1"/>
          <w:sz w:val="22"/>
          <w:szCs w:val="22"/>
        </w:rPr>
        <w:t>В.Распутина</w:t>
      </w:r>
      <w:proofErr w:type="spellEnd"/>
      <w:r w:rsidRPr="00981C54">
        <w:rPr>
          <w:color w:val="000000" w:themeColor="text1"/>
          <w:sz w:val="22"/>
          <w:szCs w:val="22"/>
        </w:rPr>
        <w:t xml:space="preserve">, </w:t>
      </w:r>
      <w:proofErr w:type="spellStart"/>
      <w:r w:rsidRPr="00981C54">
        <w:rPr>
          <w:color w:val="000000" w:themeColor="text1"/>
          <w:sz w:val="22"/>
          <w:szCs w:val="22"/>
        </w:rPr>
        <w:t>В.Астафьева</w:t>
      </w:r>
      <w:proofErr w:type="spellEnd"/>
      <w:r w:rsidRPr="00981C54">
        <w:rPr>
          <w:color w:val="000000" w:themeColor="text1"/>
          <w:sz w:val="22"/>
          <w:szCs w:val="22"/>
        </w:rPr>
        <w:t xml:space="preserve">, </w:t>
      </w:r>
      <w:proofErr w:type="spellStart"/>
      <w:r w:rsidRPr="00981C54">
        <w:rPr>
          <w:color w:val="000000" w:themeColor="text1"/>
          <w:sz w:val="22"/>
          <w:szCs w:val="22"/>
        </w:rPr>
        <w:t>В.Шукшина</w:t>
      </w:r>
      <w:proofErr w:type="spellEnd"/>
      <w:r w:rsidRPr="00981C54">
        <w:rPr>
          <w:color w:val="000000" w:themeColor="text1"/>
          <w:sz w:val="22"/>
          <w:szCs w:val="22"/>
        </w:rPr>
        <w:t xml:space="preserve">, </w:t>
      </w:r>
      <w:proofErr w:type="spellStart"/>
      <w:r w:rsidRPr="00981C54">
        <w:rPr>
          <w:color w:val="000000" w:themeColor="text1"/>
          <w:sz w:val="22"/>
          <w:szCs w:val="22"/>
        </w:rPr>
        <w:t>А.Солженицына</w:t>
      </w:r>
      <w:proofErr w:type="spellEnd"/>
      <w:r w:rsidRPr="00981C54">
        <w:rPr>
          <w:color w:val="000000" w:themeColor="text1"/>
          <w:sz w:val="22"/>
          <w:szCs w:val="22"/>
        </w:rPr>
        <w:t xml:space="preserve">, поэзия </w:t>
      </w:r>
      <w:proofErr w:type="spellStart"/>
      <w:r w:rsidRPr="00981C54">
        <w:rPr>
          <w:color w:val="000000" w:themeColor="text1"/>
          <w:sz w:val="22"/>
          <w:szCs w:val="22"/>
        </w:rPr>
        <w:t>Е.Евтушенко</w:t>
      </w:r>
      <w:proofErr w:type="spellEnd"/>
      <w:r w:rsidRPr="00981C54">
        <w:rPr>
          <w:color w:val="000000" w:themeColor="text1"/>
          <w:sz w:val="22"/>
          <w:szCs w:val="22"/>
        </w:rPr>
        <w:t xml:space="preserve">, </w:t>
      </w:r>
      <w:proofErr w:type="spellStart"/>
      <w:r w:rsidRPr="00981C54">
        <w:rPr>
          <w:color w:val="000000" w:themeColor="text1"/>
          <w:sz w:val="22"/>
          <w:szCs w:val="22"/>
        </w:rPr>
        <w:t>Н.Рубцова</w:t>
      </w:r>
      <w:proofErr w:type="spellEnd"/>
      <w:r w:rsidRPr="00981C54">
        <w:rPr>
          <w:color w:val="000000" w:themeColor="text1"/>
          <w:sz w:val="22"/>
          <w:szCs w:val="22"/>
        </w:rPr>
        <w:t xml:space="preserve">, </w:t>
      </w:r>
      <w:proofErr w:type="spellStart"/>
      <w:r w:rsidRPr="00981C54">
        <w:rPr>
          <w:color w:val="000000" w:themeColor="text1"/>
          <w:sz w:val="22"/>
          <w:szCs w:val="22"/>
        </w:rPr>
        <w:t>Б.Окуджавы</w:t>
      </w:r>
      <w:proofErr w:type="spellEnd"/>
      <w:r w:rsidRPr="00981C54">
        <w:rPr>
          <w:color w:val="000000" w:themeColor="text1"/>
          <w:sz w:val="22"/>
          <w:szCs w:val="22"/>
        </w:rPr>
        <w:t xml:space="preserve">, </w:t>
      </w:r>
      <w:proofErr w:type="spellStart"/>
      <w:r w:rsidRPr="00981C54">
        <w:rPr>
          <w:color w:val="000000" w:themeColor="text1"/>
          <w:sz w:val="22"/>
          <w:szCs w:val="22"/>
        </w:rPr>
        <w:t>В.Высоцкого</w:t>
      </w:r>
      <w:proofErr w:type="spellEnd"/>
      <w:r w:rsidRPr="00981C54">
        <w:rPr>
          <w:color w:val="000000" w:themeColor="text1"/>
          <w:sz w:val="22"/>
          <w:szCs w:val="22"/>
        </w:rPr>
        <w:t xml:space="preserve">). </w:t>
      </w:r>
    </w:p>
    <w:p w:rsidR="00E30043" w:rsidRPr="00981C54" w:rsidRDefault="00E30043" w:rsidP="00981C54">
      <w:pPr>
        <w:pStyle w:val="a9"/>
        <w:ind w:left="-567"/>
        <w:rPr>
          <w:color w:val="000000" w:themeColor="text1"/>
          <w:sz w:val="22"/>
          <w:szCs w:val="22"/>
        </w:rPr>
      </w:pPr>
      <w:r w:rsidRPr="00981C54">
        <w:rPr>
          <w:color w:val="000000" w:themeColor="text1"/>
          <w:sz w:val="22"/>
          <w:szCs w:val="22"/>
        </w:rPr>
        <w:t xml:space="preserve">Новейшая русская проза и поэзия 80-90-х годов (произведения </w:t>
      </w:r>
      <w:proofErr w:type="spellStart"/>
      <w:r w:rsidRPr="00981C54">
        <w:rPr>
          <w:color w:val="000000" w:themeColor="text1"/>
          <w:sz w:val="22"/>
          <w:szCs w:val="22"/>
        </w:rPr>
        <w:t>В.Астафьева</w:t>
      </w:r>
      <w:proofErr w:type="spellEnd"/>
      <w:r w:rsidRPr="00981C54">
        <w:rPr>
          <w:color w:val="000000" w:themeColor="text1"/>
          <w:sz w:val="22"/>
          <w:szCs w:val="22"/>
        </w:rPr>
        <w:t xml:space="preserve">, </w:t>
      </w:r>
      <w:proofErr w:type="spellStart"/>
      <w:r w:rsidRPr="00981C54">
        <w:rPr>
          <w:color w:val="000000" w:themeColor="text1"/>
          <w:sz w:val="22"/>
          <w:szCs w:val="22"/>
        </w:rPr>
        <w:t>В.Распутина</w:t>
      </w:r>
      <w:proofErr w:type="spellEnd"/>
      <w:r w:rsidRPr="00981C54">
        <w:rPr>
          <w:color w:val="000000" w:themeColor="text1"/>
          <w:sz w:val="22"/>
          <w:szCs w:val="22"/>
        </w:rPr>
        <w:t xml:space="preserve">, и др.). Противоречивость и драматизм современной литературной ситуации. </w:t>
      </w:r>
    </w:p>
    <w:p w:rsidR="00E30043" w:rsidRPr="00981C54" w:rsidRDefault="00E30043" w:rsidP="00981C54">
      <w:pPr>
        <w:pStyle w:val="a9"/>
        <w:ind w:left="-567"/>
        <w:rPr>
          <w:color w:val="000000" w:themeColor="text1"/>
          <w:sz w:val="22"/>
          <w:szCs w:val="22"/>
        </w:rPr>
      </w:pPr>
      <w:r w:rsidRPr="00981C54">
        <w:rPr>
          <w:b/>
          <w:i/>
          <w:color w:val="000000" w:themeColor="text1"/>
          <w:sz w:val="22"/>
          <w:szCs w:val="22"/>
        </w:rPr>
        <w:t>Теория литературы</w:t>
      </w:r>
      <w:r w:rsidRPr="00981C54">
        <w:rPr>
          <w:color w:val="000000" w:themeColor="text1"/>
          <w:sz w:val="22"/>
          <w:szCs w:val="22"/>
        </w:rPr>
        <w:t xml:space="preserve">: историко-литературный процесс, литературное направление, поэтическое течение, традиции и новаторство. </w:t>
      </w:r>
    </w:p>
    <w:p w:rsidR="00E30043" w:rsidRPr="00981C54" w:rsidRDefault="00E30043" w:rsidP="00981C54">
      <w:pPr>
        <w:pStyle w:val="a9"/>
        <w:ind w:left="-567"/>
        <w:rPr>
          <w:color w:val="000000" w:themeColor="text1"/>
          <w:sz w:val="22"/>
          <w:szCs w:val="22"/>
        </w:rPr>
      </w:pPr>
      <w:proofErr w:type="spellStart"/>
      <w:r w:rsidRPr="00981C54">
        <w:rPr>
          <w:b/>
          <w:i/>
          <w:color w:val="000000" w:themeColor="text1"/>
          <w:sz w:val="22"/>
          <w:szCs w:val="22"/>
        </w:rPr>
        <w:t>Межпредметные</w:t>
      </w:r>
      <w:proofErr w:type="spellEnd"/>
      <w:r w:rsidRPr="00981C54">
        <w:rPr>
          <w:b/>
          <w:i/>
          <w:color w:val="000000" w:themeColor="text1"/>
          <w:sz w:val="22"/>
          <w:szCs w:val="22"/>
        </w:rPr>
        <w:t xml:space="preserve"> связи</w:t>
      </w:r>
      <w:r w:rsidRPr="00981C54">
        <w:rPr>
          <w:color w:val="000000" w:themeColor="text1"/>
          <w:sz w:val="22"/>
          <w:szCs w:val="22"/>
        </w:rPr>
        <w:t>: музыка, живопись, кино в контексте литературной эпохи.</w:t>
      </w:r>
    </w:p>
    <w:p w:rsidR="00E30043" w:rsidRPr="00981C54" w:rsidRDefault="00E30043" w:rsidP="00981C54">
      <w:pPr>
        <w:pStyle w:val="a9"/>
        <w:ind w:left="-567"/>
        <w:rPr>
          <w:color w:val="000000" w:themeColor="text1"/>
          <w:sz w:val="22"/>
          <w:szCs w:val="22"/>
        </w:rPr>
      </w:pPr>
    </w:p>
    <w:p w:rsidR="00E30043" w:rsidRPr="00981C54" w:rsidRDefault="00E30043" w:rsidP="00981C54">
      <w:pPr>
        <w:pStyle w:val="a9"/>
        <w:ind w:left="-567"/>
        <w:rPr>
          <w:color w:val="000000" w:themeColor="text1"/>
          <w:sz w:val="22"/>
          <w:szCs w:val="22"/>
        </w:rPr>
      </w:pPr>
    </w:p>
    <w:p w:rsidR="00E30043" w:rsidRPr="00981C54" w:rsidRDefault="00E30043" w:rsidP="00981C54">
      <w:pPr>
        <w:pStyle w:val="a9"/>
        <w:ind w:left="-567"/>
        <w:rPr>
          <w:b/>
          <w:color w:val="000000" w:themeColor="text1"/>
          <w:sz w:val="28"/>
          <w:szCs w:val="28"/>
          <w:u w:val="single"/>
        </w:rPr>
      </w:pPr>
      <w:r w:rsidRPr="00981C54">
        <w:rPr>
          <w:b/>
          <w:color w:val="000000" w:themeColor="text1"/>
          <w:sz w:val="28"/>
          <w:szCs w:val="28"/>
          <w:u w:val="single"/>
        </w:rPr>
        <w:t>Иностранный язык (немецкий)</w:t>
      </w:r>
    </w:p>
    <w:p w:rsidR="00E30043" w:rsidRPr="00981C54" w:rsidRDefault="00E30043" w:rsidP="00981C54">
      <w:pPr>
        <w:pStyle w:val="a9"/>
        <w:ind w:left="-567"/>
        <w:rPr>
          <w:b/>
          <w:color w:val="000000" w:themeColor="text1"/>
        </w:rPr>
      </w:pPr>
    </w:p>
    <w:p w:rsidR="00E30043" w:rsidRPr="00981C54" w:rsidRDefault="00E30043" w:rsidP="00981C54">
      <w:pPr>
        <w:pStyle w:val="afb"/>
        <w:rPr>
          <w:color w:val="000000" w:themeColor="text1"/>
        </w:rPr>
      </w:pPr>
      <w:r w:rsidRPr="00981C54">
        <w:rPr>
          <w:color w:val="000000" w:themeColor="text1"/>
        </w:rPr>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r w:rsidRPr="00981C54">
        <w:rPr>
          <w:color w:val="000000" w:themeColor="text1"/>
        </w:rPr>
        <w:br/>
      </w:r>
      <w:r w:rsidRPr="00981C54">
        <w:rPr>
          <w:rStyle w:val="afc"/>
          <w:rFonts w:eastAsiaTheme="majorEastAsia"/>
          <w:color w:val="000000" w:themeColor="text1"/>
        </w:rPr>
        <w:lastRenderedPageBreak/>
        <w:t>А. Социально-бытовая сфера (у нас в стране и в немецкоязычных странах)</w:t>
      </w:r>
      <w:r w:rsidRPr="00981C54">
        <w:rPr>
          <w:color w:val="000000" w:themeColor="text1"/>
        </w:rPr>
        <w:br/>
        <w:t>      Я и мои друзья.</w:t>
      </w:r>
      <w:r w:rsidRPr="00981C54">
        <w:rPr>
          <w:color w:val="000000" w:themeColor="text1"/>
        </w:rPr>
        <w:br/>
        <w:t>      Кто, где, как провел каникулы.</w:t>
      </w:r>
      <w:r w:rsidRPr="00981C54">
        <w:rPr>
          <w:color w:val="000000" w:themeColor="text1"/>
        </w:rPr>
        <w:br/>
        <w:t>      Кто что читал.</w:t>
      </w:r>
      <w:r w:rsidRPr="00981C54">
        <w:rPr>
          <w:color w:val="000000" w:themeColor="text1"/>
        </w:rPr>
        <w:br/>
        <w:t>      Место чтения в жизни молодежи.</w:t>
      </w:r>
      <w:r w:rsidRPr="00981C54">
        <w:rPr>
          <w:color w:val="000000" w:themeColor="text1"/>
        </w:rPr>
        <w:br/>
        <w:t>      Проблемы в семье. Конфликты.</w:t>
      </w:r>
      <w:r w:rsidRPr="00981C54">
        <w:rPr>
          <w:color w:val="000000" w:themeColor="text1"/>
        </w:rPr>
        <w:br/>
      </w:r>
      <w:r w:rsidRPr="00981C54">
        <w:rPr>
          <w:color w:val="000000" w:themeColor="text1"/>
        </w:rPr>
        <w:br/>
      </w:r>
      <w:r w:rsidRPr="00981C54">
        <w:rPr>
          <w:rStyle w:val="afc"/>
          <w:rFonts w:eastAsiaTheme="majorEastAsia"/>
          <w:color w:val="000000" w:themeColor="text1"/>
        </w:rPr>
        <w:t>Б. Учебно-трудовая сфера общения (у нас в стране и в немецкоязычных странах)</w:t>
      </w:r>
      <w:r w:rsidRPr="00981C54">
        <w:rPr>
          <w:color w:val="000000" w:themeColor="text1"/>
        </w:rPr>
        <w:br/>
        <w:t>       Конфликты в школе.</w:t>
      </w:r>
      <w:r w:rsidRPr="00981C54">
        <w:rPr>
          <w:color w:val="000000" w:themeColor="text1"/>
        </w:rPr>
        <w:br/>
        <w:t>      Об изучении иностранных языков.</w:t>
      </w:r>
      <w:r w:rsidRPr="00981C54">
        <w:rPr>
          <w:color w:val="000000" w:themeColor="text1"/>
        </w:rPr>
        <w:br/>
        <w:t>      Разные типы школ в Германии.</w:t>
      </w:r>
      <w:r w:rsidRPr="00981C54">
        <w:rPr>
          <w:color w:val="000000" w:themeColor="text1"/>
        </w:rPr>
        <w:br/>
        <w:t>      Будущее начинается уже сегодня. Как обстоит дело с выбором профессии?</w:t>
      </w:r>
      <w:r w:rsidRPr="00981C54">
        <w:rPr>
          <w:color w:val="000000" w:themeColor="text1"/>
        </w:rPr>
        <w:br/>
      </w:r>
      <w:r w:rsidRPr="00981C54">
        <w:rPr>
          <w:rStyle w:val="afc"/>
          <w:rFonts w:eastAsiaTheme="majorEastAsia"/>
          <w:color w:val="000000" w:themeColor="text1"/>
        </w:rPr>
        <w:t>В. Социально-культурная сфера общения (у нас в стране и в немецкоязычных странах)</w:t>
      </w:r>
      <w:r w:rsidRPr="00981C54">
        <w:rPr>
          <w:color w:val="000000" w:themeColor="text1"/>
        </w:rPr>
        <w:br/>
        <w:t>       Современная молодежь. Какие у нее проблемы?</w:t>
      </w:r>
      <w:r w:rsidRPr="00981C54">
        <w:rPr>
          <w:color w:val="000000" w:themeColor="text1"/>
        </w:rPr>
        <w:br/>
        <w:t>      Молодежная субкультура.</w:t>
      </w:r>
      <w:r w:rsidRPr="00981C54">
        <w:rPr>
          <w:color w:val="000000" w:themeColor="text1"/>
        </w:rPr>
        <w:br/>
        <w:t>      Деятели культуры, немецкие классики Гете, Шиллер, Гейне; современные детские писатели.</w:t>
      </w:r>
      <w:r w:rsidRPr="00981C54">
        <w:rPr>
          <w:color w:val="000000" w:themeColor="text1"/>
        </w:rPr>
        <w:br/>
        <w:t>      Средства массовой информации. Это действительно 4-я власть?</w:t>
      </w:r>
    </w:p>
    <w:p w:rsidR="00E30043" w:rsidRPr="00981C54" w:rsidRDefault="00E30043" w:rsidP="00981C54">
      <w:pPr>
        <w:autoSpaceDE w:val="0"/>
        <w:autoSpaceDN w:val="0"/>
        <w:adjustRightInd w:val="0"/>
        <w:jc w:val="center"/>
        <w:rPr>
          <w:color w:val="000000" w:themeColor="text1"/>
          <w:sz w:val="28"/>
          <w:szCs w:val="28"/>
        </w:rPr>
      </w:pPr>
    </w:p>
    <w:p w:rsidR="00E30043" w:rsidRPr="00981C54" w:rsidRDefault="00E30043" w:rsidP="00981C54">
      <w:pPr>
        <w:autoSpaceDE w:val="0"/>
        <w:autoSpaceDN w:val="0"/>
        <w:adjustRightInd w:val="0"/>
        <w:jc w:val="center"/>
        <w:rPr>
          <w:b/>
          <w:bCs/>
          <w:color w:val="000000" w:themeColor="text1"/>
          <w:sz w:val="24"/>
          <w:szCs w:val="24"/>
        </w:rPr>
      </w:pPr>
      <w:r w:rsidRPr="00981C54">
        <w:rPr>
          <w:b/>
          <w:bCs/>
          <w:color w:val="000000" w:themeColor="text1"/>
        </w:rPr>
        <w:t>Речевые умения</w:t>
      </w:r>
    </w:p>
    <w:p w:rsidR="00E30043" w:rsidRPr="00981C54" w:rsidRDefault="00E30043" w:rsidP="00981C54">
      <w:pPr>
        <w:autoSpaceDE w:val="0"/>
        <w:autoSpaceDN w:val="0"/>
        <w:adjustRightInd w:val="0"/>
        <w:ind w:firstLine="564"/>
        <w:rPr>
          <w:b/>
          <w:bCs/>
          <w:color w:val="000000" w:themeColor="text1"/>
        </w:rPr>
      </w:pPr>
      <w:r w:rsidRPr="00981C54">
        <w:rPr>
          <w:b/>
          <w:bCs/>
          <w:color w:val="000000" w:themeColor="text1"/>
        </w:rPr>
        <w:t xml:space="preserve">Г о в о </w:t>
      </w:r>
      <w:proofErr w:type="gramStart"/>
      <w:r w:rsidRPr="00981C54">
        <w:rPr>
          <w:b/>
          <w:bCs/>
          <w:color w:val="000000" w:themeColor="text1"/>
        </w:rPr>
        <w:t>р</w:t>
      </w:r>
      <w:proofErr w:type="gramEnd"/>
      <w:r w:rsidRPr="00981C54">
        <w:rPr>
          <w:b/>
          <w:bCs/>
          <w:color w:val="000000" w:themeColor="text1"/>
        </w:rPr>
        <w:t xml:space="preserve"> е н и е.</w:t>
      </w:r>
    </w:p>
    <w:p w:rsidR="00E30043" w:rsidRPr="00981C54" w:rsidRDefault="00E30043" w:rsidP="00981C54">
      <w:pPr>
        <w:autoSpaceDE w:val="0"/>
        <w:autoSpaceDN w:val="0"/>
        <w:adjustRightInd w:val="0"/>
        <w:ind w:firstLine="564"/>
        <w:jc w:val="both"/>
        <w:rPr>
          <w:color w:val="000000" w:themeColor="text1"/>
        </w:rPr>
      </w:pPr>
      <w:r w:rsidRPr="00981C54">
        <w:rPr>
          <w:b/>
          <w:bCs/>
          <w:i/>
          <w:iCs/>
          <w:color w:val="000000" w:themeColor="text1"/>
        </w:rPr>
        <w:t>Диалогическая речь</w:t>
      </w:r>
      <w:r w:rsidRPr="00981C54">
        <w:rPr>
          <w:i/>
          <w:iCs/>
          <w:color w:val="000000" w:themeColor="text1"/>
        </w:rPr>
        <w:t xml:space="preserve">. </w:t>
      </w:r>
      <w:r w:rsidRPr="00981C54">
        <w:rPr>
          <w:color w:val="000000" w:themeColor="text1"/>
        </w:rPr>
        <w:t xml:space="preserve">Развитие у школьников диалогической речи на средней ступени предусматривает овладение ими умениями вести </w:t>
      </w:r>
      <w:r w:rsidRPr="00981C54">
        <w:rPr>
          <w:i/>
          <w:iCs/>
          <w:color w:val="000000" w:themeColor="text1"/>
          <w:u w:val="single"/>
        </w:rPr>
        <w:t>диалог этикетного характера</w:t>
      </w:r>
      <w:r w:rsidRPr="00981C54">
        <w:rPr>
          <w:color w:val="000000" w:themeColor="text1"/>
        </w:rPr>
        <w:t xml:space="preserve">, </w:t>
      </w:r>
      <w:r w:rsidRPr="00981C54">
        <w:rPr>
          <w:color w:val="000000" w:themeColor="text1"/>
          <w:u w:val="single"/>
        </w:rPr>
        <w:t>диалог-расспрос</w:t>
      </w:r>
      <w:r w:rsidRPr="00981C54">
        <w:rPr>
          <w:color w:val="000000" w:themeColor="text1"/>
        </w:rPr>
        <w:t xml:space="preserve">, </w:t>
      </w:r>
      <w:r w:rsidRPr="00981C54">
        <w:rPr>
          <w:color w:val="000000" w:themeColor="text1"/>
          <w:u w:val="single"/>
        </w:rPr>
        <w:t>диалог-побуждение к действию</w:t>
      </w:r>
      <w:r w:rsidRPr="00981C54">
        <w:rPr>
          <w:color w:val="000000" w:themeColor="text1"/>
        </w:rPr>
        <w:t xml:space="preserve"> и </w:t>
      </w:r>
      <w:r w:rsidRPr="00981C54">
        <w:rPr>
          <w:color w:val="000000" w:themeColor="text1"/>
          <w:u w:val="single"/>
        </w:rPr>
        <w:t>диалог-обмен мнениями, а также их комбинации</w:t>
      </w:r>
      <w:r w:rsidRPr="00981C54">
        <w:rPr>
          <w:color w:val="000000" w:themeColor="text1"/>
        </w:rPr>
        <w:t>:</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 xml:space="preserve">Речевые умения при ведении </w:t>
      </w:r>
      <w:r w:rsidRPr="00981C54">
        <w:rPr>
          <w:b/>
          <w:bCs/>
          <w:color w:val="000000" w:themeColor="text1"/>
        </w:rPr>
        <w:t>диалогов этикетного характера</w:t>
      </w:r>
      <w:r w:rsidRPr="00981C54">
        <w:rPr>
          <w:color w:val="000000" w:themeColor="text1"/>
        </w:rPr>
        <w:t>:</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начать, поддержать и закончить разговор;</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поздравить, выразить пожелания и отреагировать на них;</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выразить благодарность;</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вежливо переспросить, выразить согласие/ отказ.</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этикетных диалогов – до 4 реплик со стороны каждого учащегося.</w:t>
      </w:r>
    </w:p>
    <w:p w:rsidR="00E30043" w:rsidRPr="00981C54" w:rsidRDefault="00E30043" w:rsidP="00981C54">
      <w:pPr>
        <w:autoSpaceDE w:val="0"/>
        <w:autoSpaceDN w:val="0"/>
        <w:adjustRightInd w:val="0"/>
        <w:ind w:firstLine="564"/>
        <w:jc w:val="both"/>
        <w:rPr>
          <w:i/>
          <w:iCs/>
          <w:color w:val="000000" w:themeColor="text1"/>
        </w:rPr>
      </w:pPr>
      <w:r w:rsidRPr="00981C54">
        <w:rPr>
          <w:color w:val="000000" w:themeColor="text1"/>
        </w:rPr>
        <w:t xml:space="preserve">Речевые умения при ведении </w:t>
      </w:r>
      <w:r w:rsidRPr="00981C54">
        <w:rPr>
          <w:b/>
          <w:bCs/>
          <w:color w:val="000000" w:themeColor="text1"/>
        </w:rPr>
        <w:t>диалога-расспроса</w:t>
      </w:r>
      <w:r w:rsidRPr="00981C54">
        <w:rPr>
          <w:i/>
          <w:iCs/>
          <w:color w:val="000000" w:themeColor="text1"/>
        </w:rPr>
        <w:t>:</w:t>
      </w:r>
    </w:p>
    <w:p w:rsidR="00E30043" w:rsidRPr="00981C54" w:rsidRDefault="00E30043" w:rsidP="00981C54">
      <w:pPr>
        <w:numPr>
          <w:ilvl w:val="0"/>
          <w:numId w:val="64"/>
        </w:numPr>
        <w:autoSpaceDE w:val="0"/>
        <w:autoSpaceDN w:val="0"/>
        <w:adjustRightInd w:val="0"/>
        <w:jc w:val="both"/>
        <w:rPr>
          <w:color w:val="000000" w:themeColor="text1"/>
          <w:lang w:val="x-none"/>
        </w:rPr>
      </w:pPr>
      <w:proofErr w:type="gramStart"/>
      <w:r w:rsidRPr="00981C54">
        <w:rPr>
          <w:color w:val="000000" w:themeColor="text1"/>
        </w:rPr>
        <w:t>запрашивать и сообщать фактическую информацию (Кто?</w:t>
      </w:r>
      <w:proofErr w:type="gramEnd"/>
      <w:r w:rsidRPr="00981C54">
        <w:rPr>
          <w:color w:val="000000" w:themeColor="text1"/>
        </w:rPr>
        <w:t xml:space="preserve"> Что? Как? Где? Куда? Когда? С кем? </w:t>
      </w:r>
      <w:proofErr w:type="gramStart"/>
      <w:r w:rsidRPr="00981C54">
        <w:rPr>
          <w:color w:val="000000" w:themeColor="text1"/>
        </w:rPr>
        <w:t>Почему?),  переходя с позиции спрашивающего на позицию отвечающего;</w:t>
      </w:r>
      <w:proofErr w:type="gramEnd"/>
    </w:p>
    <w:p w:rsidR="00E30043" w:rsidRPr="00981C54" w:rsidRDefault="00E30043" w:rsidP="00981C54">
      <w:pPr>
        <w:keepNext/>
        <w:numPr>
          <w:ilvl w:val="0"/>
          <w:numId w:val="65"/>
        </w:numPr>
        <w:autoSpaceDE w:val="0"/>
        <w:autoSpaceDN w:val="0"/>
        <w:adjustRightInd w:val="0"/>
        <w:jc w:val="both"/>
        <w:rPr>
          <w:color w:val="000000" w:themeColor="text1"/>
          <w:lang w:val="x-none"/>
        </w:rPr>
      </w:pPr>
      <w:r w:rsidRPr="00981C54">
        <w:rPr>
          <w:b/>
          <w:bCs/>
          <w:i/>
          <w:iCs/>
          <w:color w:val="000000" w:themeColor="text1"/>
        </w:rPr>
        <w:t>целенаправленно расспрашивать, «брать интервью».</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данных диалогов – до 6 реплик со стороны каждого учащегося.</w:t>
      </w:r>
    </w:p>
    <w:p w:rsidR="00E30043" w:rsidRPr="00981C54" w:rsidRDefault="00E30043" w:rsidP="00981C54">
      <w:pPr>
        <w:autoSpaceDE w:val="0"/>
        <w:autoSpaceDN w:val="0"/>
        <w:adjustRightInd w:val="0"/>
        <w:ind w:firstLine="564"/>
        <w:jc w:val="both"/>
        <w:rPr>
          <w:i/>
          <w:iCs/>
          <w:color w:val="000000" w:themeColor="text1"/>
        </w:rPr>
      </w:pPr>
      <w:r w:rsidRPr="00981C54">
        <w:rPr>
          <w:color w:val="000000" w:themeColor="text1"/>
        </w:rPr>
        <w:t xml:space="preserve">Речевые умения при ведении </w:t>
      </w:r>
      <w:r w:rsidRPr="00981C54">
        <w:rPr>
          <w:b/>
          <w:bCs/>
          <w:color w:val="000000" w:themeColor="text1"/>
        </w:rPr>
        <w:t>диалога-побуждения</w:t>
      </w:r>
      <w:r w:rsidRPr="00981C54">
        <w:rPr>
          <w:b/>
          <w:bCs/>
          <w:i/>
          <w:iCs/>
          <w:color w:val="000000" w:themeColor="text1"/>
        </w:rPr>
        <w:t xml:space="preserve"> </w:t>
      </w:r>
      <w:r w:rsidRPr="00981C54">
        <w:rPr>
          <w:b/>
          <w:bCs/>
          <w:color w:val="000000" w:themeColor="text1"/>
        </w:rPr>
        <w:t>к</w:t>
      </w:r>
      <w:r w:rsidRPr="00981C54">
        <w:rPr>
          <w:b/>
          <w:bCs/>
          <w:i/>
          <w:iCs/>
          <w:color w:val="000000" w:themeColor="text1"/>
        </w:rPr>
        <w:t xml:space="preserve"> </w:t>
      </w:r>
      <w:r w:rsidRPr="00981C54">
        <w:rPr>
          <w:color w:val="000000" w:themeColor="text1"/>
        </w:rPr>
        <w:t>действию</w:t>
      </w:r>
      <w:r w:rsidRPr="00981C54">
        <w:rPr>
          <w:i/>
          <w:iCs/>
          <w:color w:val="000000" w:themeColor="text1"/>
        </w:rPr>
        <w:t>:</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обратиться с просьбой и выразить готовность/отказ ее выполнить;</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 xml:space="preserve">дать совет и </w:t>
      </w:r>
      <w:proofErr w:type="gramStart"/>
      <w:r w:rsidRPr="00981C54">
        <w:rPr>
          <w:color w:val="000000" w:themeColor="text1"/>
        </w:rPr>
        <w:t>принять/не принять</w:t>
      </w:r>
      <w:proofErr w:type="gramEnd"/>
      <w:r w:rsidRPr="00981C54">
        <w:rPr>
          <w:color w:val="000000" w:themeColor="text1"/>
        </w:rPr>
        <w:t xml:space="preserve"> его;</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 xml:space="preserve">пригласить к действию/взаимодействию и </w:t>
      </w:r>
      <w:proofErr w:type="gramStart"/>
      <w:r w:rsidRPr="00981C54">
        <w:rPr>
          <w:color w:val="000000" w:themeColor="text1"/>
        </w:rPr>
        <w:t>согласиться/не согласиться</w:t>
      </w:r>
      <w:proofErr w:type="gramEnd"/>
      <w:r w:rsidRPr="00981C54">
        <w:rPr>
          <w:color w:val="000000" w:themeColor="text1"/>
        </w:rPr>
        <w:t xml:space="preserve"> принять в нем участие;</w:t>
      </w:r>
    </w:p>
    <w:p w:rsidR="00E30043" w:rsidRPr="00981C54" w:rsidRDefault="00E30043" w:rsidP="00981C54">
      <w:pPr>
        <w:numPr>
          <w:ilvl w:val="0"/>
          <w:numId w:val="66"/>
        </w:numPr>
        <w:autoSpaceDE w:val="0"/>
        <w:autoSpaceDN w:val="0"/>
        <w:adjustRightInd w:val="0"/>
        <w:jc w:val="both"/>
        <w:rPr>
          <w:color w:val="000000" w:themeColor="text1"/>
          <w:lang w:val="x-none"/>
        </w:rPr>
      </w:pPr>
      <w:r w:rsidRPr="00981C54">
        <w:rPr>
          <w:color w:val="000000" w:themeColor="text1"/>
        </w:rPr>
        <w:t xml:space="preserve">сделать предложение и выразить согласие/несогласие, принять его, </w:t>
      </w:r>
      <w:r w:rsidRPr="00981C54">
        <w:rPr>
          <w:i/>
          <w:iCs/>
          <w:color w:val="000000" w:themeColor="text1"/>
        </w:rPr>
        <w:t>объяснить причину.</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данных диалогов – до 4 реплик со стороны каждого учащегося.</w:t>
      </w:r>
    </w:p>
    <w:p w:rsidR="00E30043" w:rsidRPr="00981C54" w:rsidRDefault="00E30043" w:rsidP="00981C54">
      <w:pPr>
        <w:autoSpaceDE w:val="0"/>
        <w:autoSpaceDN w:val="0"/>
        <w:adjustRightInd w:val="0"/>
        <w:ind w:firstLine="564"/>
        <w:jc w:val="both"/>
        <w:rPr>
          <w:i/>
          <w:iCs/>
          <w:color w:val="000000" w:themeColor="text1"/>
        </w:rPr>
      </w:pPr>
      <w:r w:rsidRPr="00981C54">
        <w:rPr>
          <w:color w:val="000000" w:themeColor="text1"/>
        </w:rPr>
        <w:t xml:space="preserve">Речевые умения при ведении </w:t>
      </w:r>
      <w:r w:rsidRPr="00981C54">
        <w:rPr>
          <w:b/>
          <w:bCs/>
          <w:color w:val="000000" w:themeColor="text1"/>
        </w:rPr>
        <w:t>диалога</w:t>
      </w:r>
      <w:r w:rsidRPr="00981C54">
        <w:rPr>
          <w:i/>
          <w:iCs/>
          <w:color w:val="000000" w:themeColor="text1"/>
        </w:rPr>
        <w:t>-</w:t>
      </w:r>
      <w:r w:rsidRPr="00981C54">
        <w:rPr>
          <w:b/>
          <w:bCs/>
          <w:color w:val="000000" w:themeColor="text1"/>
        </w:rPr>
        <w:t>обмена мнениями</w:t>
      </w:r>
      <w:r w:rsidRPr="00981C54">
        <w:rPr>
          <w:i/>
          <w:iCs/>
          <w:color w:val="000000" w:themeColor="text1"/>
        </w:rPr>
        <w:t>:</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 xml:space="preserve">выразить точку зрения и </w:t>
      </w:r>
      <w:proofErr w:type="gramStart"/>
      <w:r w:rsidRPr="00981C54">
        <w:rPr>
          <w:color w:val="000000" w:themeColor="text1"/>
        </w:rPr>
        <w:t>согласиться/не согласиться</w:t>
      </w:r>
      <w:proofErr w:type="gramEnd"/>
      <w:r w:rsidRPr="00981C54">
        <w:rPr>
          <w:color w:val="000000" w:themeColor="text1"/>
        </w:rPr>
        <w:t xml:space="preserve"> с ней;</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высказать одобрение/неодобрение;</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выразить сомнение;</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выразить эмоциональную оценку обсуждаемых событий (радость/огорчение, желание/нежелание);</w:t>
      </w:r>
    </w:p>
    <w:p w:rsidR="00E30043" w:rsidRPr="00981C54" w:rsidRDefault="00E30043" w:rsidP="00981C54">
      <w:pPr>
        <w:numPr>
          <w:ilvl w:val="0"/>
          <w:numId w:val="66"/>
        </w:numPr>
        <w:autoSpaceDE w:val="0"/>
        <w:autoSpaceDN w:val="0"/>
        <w:adjustRightInd w:val="0"/>
        <w:jc w:val="both"/>
        <w:rPr>
          <w:color w:val="000000" w:themeColor="text1"/>
          <w:lang w:val="x-none"/>
        </w:rPr>
      </w:pPr>
      <w:r w:rsidRPr="00981C54">
        <w:rPr>
          <w:i/>
          <w:iCs/>
          <w:color w:val="000000" w:themeColor="text1"/>
        </w:rPr>
        <w:t>выразить эмоциональную поддержку партнеру, в том числе с помощью комплиментов.</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диалогов – не менее 5–7 реплик со стороны каждого учащегося.</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E30043" w:rsidRPr="00981C54" w:rsidRDefault="00E30043" w:rsidP="00981C54">
      <w:pPr>
        <w:autoSpaceDE w:val="0"/>
        <w:autoSpaceDN w:val="0"/>
        <w:adjustRightInd w:val="0"/>
        <w:ind w:firstLine="564"/>
        <w:jc w:val="both"/>
        <w:rPr>
          <w:color w:val="000000" w:themeColor="text1"/>
        </w:rPr>
      </w:pPr>
      <w:r w:rsidRPr="00981C54">
        <w:rPr>
          <w:b/>
          <w:bCs/>
          <w:i/>
          <w:iCs/>
          <w:color w:val="000000" w:themeColor="text1"/>
        </w:rPr>
        <w:t xml:space="preserve">Монологическая речь. </w:t>
      </w:r>
      <w:r w:rsidRPr="00981C54">
        <w:rPr>
          <w:color w:val="000000" w:themeColor="text1"/>
        </w:rPr>
        <w:t>Развитие монологической речи на средней ступени предусматривает овладение учащимися следующими умениями:</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 xml:space="preserve">передавать содержание, основную мысль </w:t>
      </w:r>
      <w:proofErr w:type="gramStart"/>
      <w:r w:rsidRPr="00981C54">
        <w:rPr>
          <w:color w:val="000000" w:themeColor="text1"/>
        </w:rPr>
        <w:t>прочитанного</w:t>
      </w:r>
      <w:proofErr w:type="gramEnd"/>
      <w:r w:rsidRPr="00981C54">
        <w:rPr>
          <w:color w:val="000000" w:themeColor="text1"/>
        </w:rPr>
        <w:t xml:space="preserve"> с опорой на текст; </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делать сообщение в связи с  прочитанным  текстом;</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lastRenderedPageBreak/>
        <w:t xml:space="preserve">выражать и аргументировать свое отношение к </w:t>
      </w:r>
      <w:proofErr w:type="gramStart"/>
      <w:r w:rsidRPr="00981C54">
        <w:rPr>
          <w:color w:val="000000" w:themeColor="text1"/>
        </w:rPr>
        <w:t>прочитанному</w:t>
      </w:r>
      <w:proofErr w:type="gramEnd"/>
      <w:r w:rsidRPr="00981C54">
        <w:rPr>
          <w:color w:val="000000" w:themeColor="text1"/>
        </w:rPr>
        <w:t>/услышанному.</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монологического высказывания – до 12 фраз.</w:t>
      </w:r>
    </w:p>
    <w:p w:rsidR="00E30043" w:rsidRPr="00981C54" w:rsidRDefault="00E30043" w:rsidP="00981C54">
      <w:pPr>
        <w:autoSpaceDE w:val="0"/>
        <w:autoSpaceDN w:val="0"/>
        <w:adjustRightInd w:val="0"/>
        <w:ind w:firstLine="564"/>
        <w:jc w:val="both"/>
        <w:rPr>
          <w:b/>
          <w:bCs/>
          <w:color w:val="000000" w:themeColor="text1"/>
        </w:rPr>
      </w:pPr>
    </w:p>
    <w:p w:rsidR="00E30043" w:rsidRPr="00981C54" w:rsidRDefault="00E30043" w:rsidP="00981C54">
      <w:pPr>
        <w:autoSpaceDE w:val="0"/>
        <w:autoSpaceDN w:val="0"/>
        <w:adjustRightInd w:val="0"/>
        <w:ind w:firstLine="564"/>
        <w:jc w:val="both"/>
        <w:rPr>
          <w:b/>
          <w:bCs/>
          <w:color w:val="000000" w:themeColor="text1"/>
        </w:rPr>
      </w:pPr>
      <w:r w:rsidRPr="00981C54">
        <w:rPr>
          <w:b/>
          <w:bCs/>
          <w:color w:val="000000" w:themeColor="text1"/>
        </w:rPr>
        <w:t xml:space="preserve">А у д и </w:t>
      </w:r>
      <w:proofErr w:type="gramStart"/>
      <w:r w:rsidRPr="00981C54">
        <w:rPr>
          <w:b/>
          <w:bCs/>
          <w:color w:val="000000" w:themeColor="text1"/>
        </w:rPr>
        <w:t>р</w:t>
      </w:r>
      <w:proofErr w:type="gramEnd"/>
      <w:r w:rsidRPr="00981C54">
        <w:rPr>
          <w:b/>
          <w:bCs/>
          <w:color w:val="000000" w:themeColor="text1"/>
        </w:rPr>
        <w:t xml:space="preserve"> о в а н и е.</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Владение умениями понимать на слух иноязычный те</w:t>
      </w:r>
      <w:proofErr w:type="gramStart"/>
      <w:r w:rsidRPr="00981C54">
        <w:rPr>
          <w:color w:val="000000" w:themeColor="text1"/>
        </w:rPr>
        <w:t>кст пр</w:t>
      </w:r>
      <w:proofErr w:type="gramEnd"/>
      <w:r w:rsidRPr="00981C54">
        <w:rPr>
          <w:color w:val="000000" w:themeColor="text1"/>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При этом предусматривается развитие следующих умений:</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i/>
          <w:iCs/>
          <w:color w:val="000000" w:themeColor="text1"/>
        </w:rPr>
        <w:t>прогнозировать содержание устного текста по  началу сообщения</w:t>
      </w:r>
      <w:r w:rsidRPr="00981C54">
        <w:rPr>
          <w:color w:val="000000" w:themeColor="text1"/>
        </w:rPr>
        <w:t xml:space="preserve"> и выделять основную мысль в воспринимаемом на слух тексте;</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выбирать главные факты, опуская второстепенные;</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выборочно понимать необходимую информацию в сообщениях прагматического характера с опорой на языковую догадку, контекст;</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игнорировать незнакомый языковой материал,  несущественный для понимания.</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Время звучания текста – 1,5–2 минуты.</w:t>
      </w:r>
    </w:p>
    <w:p w:rsidR="00E30043" w:rsidRPr="00981C54" w:rsidRDefault="00E30043" w:rsidP="00981C54">
      <w:pPr>
        <w:autoSpaceDE w:val="0"/>
        <w:autoSpaceDN w:val="0"/>
        <w:adjustRightInd w:val="0"/>
        <w:ind w:firstLine="564"/>
        <w:jc w:val="both"/>
        <w:rPr>
          <w:color w:val="000000" w:themeColor="text1"/>
        </w:rPr>
      </w:pPr>
    </w:p>
    <w:p w:rsidR="00E30043" w:rsidRPr="00981C54" w:rsidRDefault="00E30043" w:rsidP="00981C54">
      <w:pPr>
        <w:autoSpaceDE w:val="0"/>
        <w:autoSpaceDN w:val="0"/>
        <w:adjustRightInd w:val="0"/>
        <w:ind w:firstLine="564"/>
        <w:jc w:val="both"/>
        <w:rPr>
          <w:b/>
          <w:bCs/>
          <w:color w:val="000000" w:themeColor="text1"/>
        </w:rPr>
      </w:pPr>
      <w:proofErr w:type="gramStart"/>
      <w:r w:rsidRPr="00981C54">
        <w:rPr>
          <w:b/>
          <w:bCs/>
          <w:color w:val="000000" w:themeColor="text1"/>
        </w:rPr>
        <w:t>Ч</w:t>
      </w:r>
      <w:proofErr w:type="gramEnd"/>
      <w:r w:rsidRPr="00981C54">
        <w:rPr>
          <w:b/>
          <w:bCs/>
          <w:color w:val="000000" w:themeColor="text1"/>
        </w:rPr>
        <w:t xml:space="preserve"> т е н и е.</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981C54">
        <w:rPr>
          <w:b/>
          <w:bCs/>
          <w:color w:val="000000" w:themeColor="text1"/>
        </w:rPr>
        <w:t>ознакомительное чтение</w:t>
      </w:r>
      <w:r w:rsidRPr="00981C54">
        <w:rPr>
          <w:color w:val="000000" w:themeColor="text1"/>
        </w:rPr>
        <w:t>); с полным пониманием содержания (</w:t>
      </w:r>
      <w:r w:rsidRPr="00981C54">
        <w:rPr>
          <w:b/>
          <w:bCs/>
          <w:color w:val="000000" w:themeColor="text1"/>
        </w:rPr>
        <w:t>изучающее чтение</w:t>
      </w:r>
      <w:r w:rsidRPr="00981C54">
        <w:rPr>
          <w:color w:val="000000" w:themeColor="text1"/>
        </w:rPr>
        <w:t>); с выборочным пониманием нужной или интересующей информации (</w:t>
      </w:r>
      <w:r w:rsidRPr="00981C54">
        <w:rPr>
          <w:b/>
          <w:bCs/>
          <w:color w:val="000000" w:themeColor="text1"/>
        </w:rPr>
        <w:t>просмотровое/поисковое чтение</w:t>
      </w:r>
      <w:r w:rsidRPr="00981C54">
        <w:rPr>
          <w:color w:val="000000" w:themeColor="text1"/>
        </w:rPr>
        <w:t>).</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Независимо от вида чтения возможно использование двуязычного словаря.</w:t>
      </w:r>
    </w:p>
    <w:p w:rsidR="00E30043" w:rsidRPr="00981C54" w:rsidRDefault="00E30043" w:rsidP="00981C54">
      <w:pPr>
        <w:autoSpaceDE w:val="0"/>
        <w:autoSpaceDN w:val="0"/>
        <w:adjustRightInd w:val="0"/>
        <w:ind w:firstLine="564"/>
        <w:jc w:val="both"/>
        <w:rPr>
          <w:color w:val="000000" w:themeColor="text1"/>
        </w:rPr>
      </w:pPr>
      <w:r w:rsidRPr="00981C54">
        <w:rPr>
          <w:i/>
          <w:iCs/>
          <w:color w:val="000000" w:themeColor="text1"/>
        </w:rPr>
        <w:t>Чтение с пониманием основного содержания текста</w:t>
      </w:r>
      <w:r w:rsidRPr="00981C54">
        <w:rPr>
          <w:color w:val="000000" w:themeColor="text1"/>
        </w:rPr>
        <w:t xml:space="preserve"> осуществляется на аутентичных материалах, отражающих особенности быта, жизни, культуры стран изучаемого языка.</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Умения чтения, подлежащие формированию:</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определять тему, содержание текста по заголовку;</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выделять основную мысль;</w:t>
      </w:r>
    </w:p>
    <w:p w:rsidR="00E30043" w:rsidRPr="00981C54" w:rsidRDefault="00E30043" w:rsidP="00981C54">
      <w:pPr>
        <w:numPr>
          <w:ilvl w:val="0"/>
          <w:numId w:val="64"/>
        </w:numPr>
        <w:autoSpaceDE w:val="0"/>
        <w:autoSpaceDN w:val="0"/>
        <w:adjustRightInd w:val="0"/>
        <w:jc w:val="both"/>
        <w:rPr>
          <w:color w:val="000000" w:themeColor="text1"/>
          <w:lang w:val="x-none"/>
        </w:rPr>
      </w:pPr>
      <w:r w:rsidRPr="00981C54">
        <w:rPr>
          <w:color w:val="000000" w:themeColor="text1"/>
        </w:rPr>
        <w:t>выбирать главные факты из текста, опуская второстепенные;</w:t>
      </w:r>
    </w:p>
    <w:p w:rsidR="00E30043" w:rsidRPr="00981C54" w:rsidRDefault="00E30043" w:rsidP="00981C54">
      <w:pPr>
        <w:numPr>
          <w:ilvl w:val="0"/>
          <w:numId w:val="67"/>
        </w:numPr>
        <w:autoSpaceDE w:val="0"/>
        <w:autoSpaceDN w:val="0"/>
        <w:adjustRightInd w:val="0"/>
        <w:jc w:val="both"/>
        <w:rPr>
          <w:color w:val="000000" w:themeColor="text1"/>
          <w:lang w:val="x-none"/>
        </w:rPr>
      </w:pPr>
      <w:r w:rsidRPr="00981C54">
        <w:rPr>
          <w:color w:val="000000" w:themeColor="text1"/>
        </w:rPr>
        <w:t>устанавливать логическую последовательность основных фактов/ событий в тексте.</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текста – до 500 слов.</w:t>
      </w:r>
    </w:p>
    <w:p w:rsidR="00E30043" w:rsidRPr="00981C54" w:rsidRDefault="00E30043" w:rsidP="00981C54">
      <w:pPr>
        <w:autoSpaceDE w:val="0"/>
        <w:autoSpaceDN w:val="0"/>
        <w:adjustRightInd w:val="0"/>
        <w:ind w:firstLine="564"/>
        <w:jc w:val="both"/>
        <w:rPr>
          <w:color w:val="000000" w:themeColor="text1"/>
        </w:rPr>
      </w:pPr>
      <w:r w:rsidRPr="00981C54">
        <w:rPr>
          <w:i/>
          <w:iCs/>
          <w:color w:val="000000" w:themeColor="text1"/>
        </w:rPr>
        <w:t>Чтение с полным пониманием текста</w:t>
      </w:r>
      <w:r w:rsidRPr="00981C54">
        <w:rPr>
          <w:color w:val="000000" w:themeColor="text1"/>
        </w:rPr>
        <w:t xml:space="preserve"> осуществляется на облегченных аутентичных текстах разных жанров.</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Умения чтения, подлежащие формированию:</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использования страноведческого комментария);</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оценивать полученную информацию, выразить свое мнение;</w:t>
      </w:r>
    </w:p>
    <w:p w:rsidR="00E30043" w:rsidRPr="00981C54" w:rsidRDefault="00E30043" w:rsidP="00981C54">
      <w:pPr>
        <w:numPr>
          <w:ilvl w:val="0"/>
          <w:numId w:val="68"/>
        </w:numPr>
        <w:autoSpaceDE w:val="0"/>
        <w:autoSpaceDN w:val="0"/>
        <w:adjustRightInd w:val="0"/>
        <w:spacing w:line="242" w:lineRule="auto"/>
        <w:jc w:val="both"/>
        <w:rPr>
          <w:color w:val="000000" w:themeColor="text1"/>
          <w:lang w:val="x-none"/>
        </w:rPr>
      </w:pPr>
      <w:r w:rsidRPr="00981C54">
        <w:rPr>
          <w:i/>
          <w:iCs/>
          <w:color w:val="000000" w:themeColor="text1"/>
        </w:rPr>
        <w:t>прокомментировать/объяснить те или иные факты, описанные в тексте.</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Объем текста – до 600 слов.</w:t>
      </w:r>
    </w:p>
    <w:p w:rsidR="00E30043" w:rsidRPr="00981C54" w:rsidRDefault="00E30043" w:rsidP="00981C54">
      <w:pPr>
        <w:autoSpaceDE w:val="0"/>
        <w:autoSpaceDN w:val="0"/>
        <w:adjustRightInd w:val="0"/>
        <w:ind w:firstLine="564"/>
        <w:jc w:val="both"/>
        <w:rPr>
          <w:color w:val="000000" w:themeColor="text1"/>
        </w:rPr>
      </w:pPr>
      <w:r w:rsidRPr="00981C54">
        <w:rPr>
          <w:i/>
          <w:iCs/>
          <w:color w:val="000000" w:themeColor="text1"/>
        </w:rPr>
        <w:t xml:space="preserve">Чтение </w:t>
      </w:r>
      <w:proofErr w:type="gramStart"/>
      <w:r w:rsidRPr="00981C54">
        <w:rPr>
          <w:i/>
          <w:iCs/>
          <w:color w:val="000000" w:themeColor="text1"/>
        </w:rPr>
        <w:t>с</w:t>
      </w:r>
      <w:proofErr w:type="gramEnd"/>
      <w:r w:rsidRPr="00981C54">
        <w:rPr>
          <w:i/>
          <w:iCs/>
          <w:color w:val="000000" w:themeColor="text1"/>
        </w:rPr>
        <w:t xml:space="preserve"> </w:t>
      </w:r>
      <w:proofErr w:type="gramStart"/>
      <w:r w:rsidRPr="00981C54">
        <w:rPr>
          <w:i/>
          <w:iCs/>
          <w:color w:val="000000" w:themeColor="text1"/>
        </w:rPr>
        <w:t>выборочным</w:t>
      </w:r>
      <w:proofErr w:type="gramEnd"/>
      <w:r w:rsidRPr="00981C54">
        <w:rPr>
          <w:i/>
          <w:iCs/>
          <w:color w:val="000000" w:themeColor="text1"/>
        </w:rPr>
        <w:t xml:space="preserve"> понимание нужной или интересующей информации</w:t>
      </w:r>
      <w:r w:rsidRPr="00981C54">
        <w:rPr>
          <w:color w:val="000000" w:themeColor="text1"/>
        </w:rPr>
        <w:t xml:space="preserve"> предполагает умение просмотреть аутентичный текст, </w:t>
      </w:r>
      <w:r w:rsidRPr="00981C54">
        <w:rPr>
          <w:i/>
          <w:iCs/>
          <w:color w:val="000000" w:themeColor="text1"/>
        </w:rPr>
        <w:t>(статью или несколько статей из газеты, журнала, сайтов Интернет)</w:t>
      </w:r>
      <w:r w:rsidRPr="00981C54">
        <w:rPr>
          <w:color w:val="000000" w:themeColor="text1"/>
        </w:rPr>
        <w:t xml:space="preserve"> и выбрать информацию, которая необходима или представляет интерес для учащихся.</w:t>
      </w:r>
    </w:p>
    <w:p w:rsidR="00E30043" w:rsidRPr="00981C54" w:rsidRDefault="00E30043" w:rsidP="00981C54">
      <w:pPr>
        <w:autoSpaceDE w:val="0"/>
        <w:autoSpaceDN w:val="0"/>
        <w:adjustRightInd w:val="0"/>
        <w:ind w:firstLine="564"/>
        <w:jc w:val="both"/>
        <w:rPr>
          <w:color w:val="000000" w:themeColor="text1"/>
        </w:rPr>
      </w:pPr>
    </w:p>
    <w:p w:rsidR="00E30043" w:rsidRPr="00981C54" w:rsidRDefault="00E30043" w:rsidP="00981C54">
      <w:pPr>
        <w:autoSpaceDE w:val="0"/>
        <w:autoSpaceDN w:val="0"/>
        <w:adjustRightInd w:val="0"/>
        <w:ind w:firstLine="564"/>
        <w:jc w:val="both"/>
        <w:rPr>
          <w:b/>
          <w:bCs/>
          <w:color w:val="000000" w:themeColor="text1"/>
        </w:rPr>
      </w:pPr>
      <w:r w:rsidRPr="00981C54">
        <w:rPr>
          <w:b/>
          <w:bCs/>
          <w:color w:val="000000" w:themeColor="text1"/>
        </w:rPr>
        <w:t xml:space="preserve">П и с ь м е н </w:t>
      </w:r>
      <w:proofErr w:type="spellStart"/>
      <w:proofErr w:type="gramStart"/>
      <w:r w:rsidRPr="00981C54">
        <w:rPr>
          <w:b/>
          <w:bCs/>
          <w:color w:val="000000" w:themeColor="text1"/>
        </w:rPr>
        <w:t>н</w:t>
      </w:r>
      <w:proofErr w:type="spellEnd"/>
      <w:proofErr w:type="gramEnd"/>
      <w:r w:rsidRPr="00981C54">
        <w:rPr>
          <w:b/>
          <w:bCs/>
          <w:color w:val="000000" w:themeColor="text1"/>
        </w:rPr>
        <w:t xml:space="preserve"> а я  р </w:t>
      </w:r>
      <w:proofErr w:type="spellStart"/>
      <w:r w:rsidRPr="00981C54">
        <w:rPr>
          <w:b/>
          <w:bCs/>
          <w:color w:val="000000" w:themeColor="text1"/>
        </w:rPr>
        <w:t>еч</w:t>
      </w:r>
      <w:proofErr w:type="spellEnd"/>
      <w:r w:rsidRPr="00981C54">
        <w:rPr>
          <w:b/>
          <w:bCs/>
          <w:color w:val="000000" w:themeColor="text1"/>
        </w:rPr>
        <w:t xml:space="preserve"> ь.</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Овладение письменной речью предусматривает развитие следующих умений:</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делать выписки из текста;</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писать короткие поздравления с днем рождения, другими праздниками, выражать пожелания (объемом 30-40 слов, включая написание адреса);</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заполнять бланки (указывать имя, фамилию, пол, возраст, гражданство, адрес);</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 xml:space="preserve">писать личное письмо по образцу/ </w:t>
      </w:r>
      <w:r w:rsidRPr="00981C54">
        <w:rPr>
          <w:i/>
          <w:iCs/>
          <w:color w:val="000000" w:themeColor="text1"/>
        </w:rPr>
        <w:t xml:space="preserve">без опоры на образец </w:t>
      </w:r>
      <w:r w:rsidRPr="00981C54">
        <w:rPr>
          <w:color w:val="000000" w:themeColor="text1"/>
        </w:rPr>
        <w:t>(расспрашивать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lastRenderedPageBreak/>
        <w:t xml:space="preserve">Успешное овладение немецким языком  на </w:t>
      </w:r>
      <w:proofErr w:type="spellStart"/>
      <w:r w:rsidRPr="00981C54">
        <w:rPr>
          <w:color w:val="000000" w:themeColor="text1"/>
        </w:rPr>
        <w:t>допороговом</w:t>
      </w:r>
      <w:proofErr w:type="spellEnd"/>
      <w:r w:rsidRPr="00981C54">
        <w:rPr>
          <w:color w:val="000000" w:themeColor="text1"/>
        </w:rPr>
        <w:t xml:space="preserve"> уровне (соответствующем международному стандарту) предполагает развитие </w:t>
      </w:r>
      <w:r w:rsidRPr="00981C54">
        <w:rPr>
          <w:color w:val="000000" w:themeColor="text1"/>
          <w:u w:val="single"/>
        </w:rPr>
        <w:t>учебных</w:t>
      </w:r>
      <w:r w:rsidRPr="00981C54">
        <w:rPr>
          <w:color w:val="000000" w:themeColor="text1"/>
        </w:rPr>
        <w:t xml:space="preserve"> и </w:t>
      </w:r>
      <w:r w:rsidRPr="00981C54">
        <w:rPr>
          <w:color w:val="000000" w:themeColor="text1"/>
          <w:u w:val="single"/>
        </w:rPr>
        <w:t>компенсаторных</w:t>
      </w:r>
      <w:r w:rsidRPr="00981C54">
        <w:rPr>
          <w:color w:val="000000" w:themeColor="text1"/>
        </w:rPr>
        <w:t xml:space="preserve"> умений при обучении говорению, письму </w:t>
      </w:r>
      <w:proofErr w:type="spellStart"/>
      <w:r w:rsidRPr="00981C54">
        <w:rPr>
          <w:color w:val="000000" w:themeColor="text1"/>
        </w:rPr>
        <w:t>аудированию</w:t>
      </w:r>
      <w:proofErr w:type="spellEnd"/>
      <w:r w:rsidRPr="00981C54">
        <w:rPr>
          <w:color w:val="000000" w:themeColor="text1"/>
        </w:rPr>
        <w:t xml:space="preserve"> и чтению. </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 xml:space="preserve">На средней ступени обучения </w:t>
      </w:r>
      <w:proofErr w:type="gramStart"/>
      <w:r w:rsidRPr="00981C54">
        <w:rPr>
          <w:color w:val="000000" w:themeColor="text1"/>
        </w:rPr>
        <w:t>у</w:t>
      </w:r>
      <w:proofErr w:type="gramEnd"/>
      <w:r w:rsidRPr="00981C54">
        <w:rPr>
          <w:color w:val="000000" w:themeColor="text1"/>
        </w:rPr>
        <w:t xml:space="preserve"> </w:t>
      </w:r>
      <w:proofErr w:type="gramStart"/>
      <w:r w:rsidRPr="00981C54">
        <w:rPr>
          <w:color w:val="000000" w:themeColor="text1"/>
        </w:rPr>
        <w:t>учащиеся</w:t>
      </w:r>
      <w:proofErr w:type="gramEnd"/>
      <w:r w:rsidRPr="00981C54">
        <w:rPr>
          <w:color w:val="000000" w:themeColor="text1"/>
        </w:rPr>
        <w:t xml:space="preserve"> развиваются такие </w:t>
      </w:r>
      <w:r w:rsidRPr="00981C54">
        <w:rPr>
          <w:color w:val="000000" w:themeColor="text1"/>
          <w:u w:val="single"/>
        </w:rPr>
        <w:t>специальные учебные умения</w:t>
      </w:r>
      <w:r w:rsidRPr="00981C54">
        <w:rPr>
          <w:color w:val="000000" w:themeColor="text1"/>
        </w:rPr>
        <w:t xml:space="preserve"> как:</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пользоваться словарями и справочниками, в том числе электронными;</w:t>
      </w:r>
    </w:p>
    <w:p w:rsidR="00E30043" w:rsidRPr="00981C54" w:rsidRDefault="00E30043" w:rsidP="00981C54">
      <w:pPr>
        <w:numPr>
          <w:ilvl w:val="0"/>
          <w:numId w:val="67"/>
        </w:numPr>
        <w:autoSpaceDE w:val="0"/>
        <w:autoSpaceDN w:val="0"/>
        <w:adjustRightInd w:val="0"/>
        <w:spacing w:line="242" w:lineRule="auto"/>
        <w:jc w:val="both"/>
        <w:rPr>
          <w:color w:val="000000" w:themeColor="text1"/>
          <w:lang w:val="x-none"/>
        </w:rPr>
      </w:pPr>
      <w:r w:rsidRPr="00981C54">
        <w:rPr>
          <w:color w:val="000000" w:themeColor="text1"/>
        </w:rPr>
        <w:t xml:space="preserve">участвовать в проектной деятельности, в том числе </w:t>
      </w:r>
      <w:proofErr w:type="spellStart"/>
      <w:r w:rsidRPr="00981C54">
        <w:rPr>
          <w:color w:val="000000" w:themeColor="text1"/>
        </w:rPr>
        <w:t>межпредметного</w:t>
      </w:r>
      <w:proofErr w:type="spellEnd"/>
      <w:r w:rsidRPr="00981C54">
        <w:rPr>
          <w:color w:val="000000" w:themeColor="text1"/>
        </w:rPr>
        <w:t xml:space="preserve"> характера, требующей использования иноязычных источников информации.</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 xml:space="preserve">В основной школе также целенаправленно осуществляется развитие </w:t>
      </w:r>
      <w:r w:rsidRPr="00981C54">
        <w:rPr>
          <w:color w:val="000000" w:themeColor="text1"/>
          <w:u w:val="single"/>
        </w:rPr>
        <w:t>компенсаторных умений</w:t>
      </w:r>
      <w:r w:rsidRPr="00981C54">
        <w:rPr>
          <w:color w:val="000000" w:themeColor="text1"/>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w:t>
      </w:r>
      <w:proofErr w:type="spellStart"/>
      <w:r w:rsidRPr="00981C54">
        <w:rPr>
          <w:color w:val="000000" w:themeColor="text1"/>
        </w:rPr>
        <w:t>аудировании</w:t>
      </w:r>
      <w:proofErr w:type="spellEnd"/>
      <w:r w:rsidRPr="00981C54">
        <w:rPr>
          <w:color w:val="000000" w:themeColor="text1"/>
        </w:rPr>
        <w:t xml:space="preserve"> – языковую догадку, тематическое прогнозирование содержания, опускать/игнорировать информацию, не мешающую понять основное значение текста.</w:t>
      </w:r>
    </w:p>
    <w:p w:rsidR="00E30043" w:rsidRPr="00981C54" w:rsidRDefault="00E30043" w:rsidP="00981C54">
      <w:pPr>
        <w:autoSpaceDE w:val="0"/>
        <w:autoSpaceDN w:val="0"/>
        <w:adjustRightInd w:val="0"/>
        <w:spacing w:line="242" w:lineRule="auto"/>
        <w:jc w:val="center"/>
        <w:rPr>
          <w:b/>
          <w:bCs/>
          <w:color w:val="000000" w:themeColor="text1"/>
        </w:rPr>
      </w:pPr>
      <w:r w:rsidRPr="00981C54">
        <w:rPr>
          <w:b/>
          <w:bCs/>
          <w:color w:val="000000" w:themeColor="text1"/>
        </w:rPr>
        <w:t>Социокультурные знания и умения</w:t>
      </w:r>
    </w:p>
    <w:p w:rsidR="00E30043" w:rsidRPr="00981C54" w:rsidRDefault="00E30043" w:rsidP="00981C54">
      <w:pPr>
        <w:autoSpaceDE w:val="0"/>
        <w:autoSpaceDN w:val="0"/>
        <w:adjustRightInd w:val="0"/>
        <w:spacing w:line="242" w:lineRule="auto"/>
        <w:ind w:firstLine="564"/>
        <w:jc w:val="both"/>
        <w:rPr>
          <w:color w:val="000000" w:themeColor="text1"/>
        </w:rPr>
      </w:pP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81C54">
        <w:rPr>
          <w:color w:val="000000" w:themeColor="text1"/>
        </w:rPr>
        <w:t>межпредметного</w:t>
      </w:r>
      <w:proofErr w:type="spellEnd"/>
      <w:r w:rsidRPr="00981C54">
        <w:rPr>
          <w:color w:val="000000" w:themeColor="text1"/>
        </w:rPr>
        <w:t xml:space="preserve"> характера).</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Они овладевают знаниями о:</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proofErr w:type="gramStart"/>
      <w:r w:rsidRPr="00981C54">
        <w:rPr>
          <w:color w:val="000000" w:themeColor="text1"/>
        </w:rPr>
        <w:t>значении</w:t>
      </w:r>
      <w:proofErr w:type="gramEnd"/>
      <w:r w:rsidRPr="00981C54">
        <w:rPr>
          <w:color w:val="000000" w:themeColor="text1"/>
        </w:rPr>
        <w:t xml:space="preserve"> немецкого языка в современном мире;</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proofErr w:type="gramStart"/>
      <w:r w:rsidRPr="00981C54">
        <w:rPr>
          <w:color w:val="000000" w:themeColor="text1"/>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roofErr w:type="gramEnd"/>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 xml:space="preserve"> социокультурном </w:t>
      </w:r>
      <w:proofErr w:type="gramStart"/>
      <w:r w:rsidRPr="00981C54">
        <w:rPr>
          <w:color w:val="000000" w:themeColor="text1"/>
        </w:rPr>
        <w:t>портрете</w:t>
      </w:r>
      <w:proofErr w:type="gramEnd"/>
      <w:r w:rsidRPr="00981C54">
        <w:rPr>
          <w:color w:val="000000" w:themeColor="text1"/>
        </w:rPr>
        <w:t xml:space="preserve"> стран (говорящих на изучаемом языке) и культурном наследии стран изучаемого языка.;</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 xml:space="preserve">речевых </w:t>
      </w:r>
      <w:proofErr w:type="gramStart"/>
      <w:r w:rsidRPr="00981C54">
        <w:rPr>
          <w:color w:val="000000" w:themeColor="text1"/>
        </w:rPr>
        <w:t>различиях</w:t>
      </w:r>
      <w:proofErr w:type="gramEnd"/>
      <w:r w:rsidRPr="00981C54">
        <w:rPr>
          <w:color w:val="000000" w:themeColor="text1"/>
        </w:rPr>
        <w:t xml:space="preserve"> в ситуациях формального и неформального общения в рамках изучаемых предметов речи.</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Предусматривается также овладение умениями:</w:t>
      </w:r>
    </w:p>
    <w:p w:rsidR="00E30043" w:rsidRPr="00981C54" w:rsidRDefault="00E30043" w:rsidP="00981C54">
      <w:pPr>
        <w:numPr>
          <w:ilvl w:val="0"/>
          <w:numId w:val="64"/>
        </w:numPr>
        <w:autoSpaceDE w:val="0"/>
        <w:autoSpaceDN w:val="0"/>
        <w:adjustRightInd w:val="0"/>
        <w:spacing w:line="242" w:lineRule="auto"/>
        <w:jc w:val="both"/>
        <w:rPr>
          <w:color w:val="000000" w:themeColor="text1"/>
          <w:lang w:val="x-none"/>
        </w:rPr>
      </w:pPr>
      <w:r w:rsidRPr="00981C54">
        <w:rPr>
          <w:color w:val="000000" w:themeColor="text1"/>
        </w:rPr>
        <w:t>представлять родную страну и  культуру на иностранном языке;</w:t>
      </w: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color w:val="000000" w:themeColor="text1"/>
        </w:rPr>
        <w:t>оказывать помощь  зарубежным  гостям в ситуациях повседневного общения.</w:t>
      </w:r>
    </w:p>
    <w:p w:rsidR="00E30043" w:rsidRPr="00981C54" w:rsidRDefault="00E30043" w:rsidP="00981C54">
      <w:pPr>
        <w:autoSpaceDE w:val="0"/>
        <w:autoSpaceDN w:val="0"/>
        <w:adjustRightInd w:val="0"/>
        <w:spacing w:after="48" w:line="242" w:lineRule="auto"/>
        <w:jc w:val="center"/>
        <w:rPr>
          <w:b/>
          <w:bCs/>
          <w:color w:val="000000" w:themeColor="text1"/>
        </w:rPr>
      </w:pPr>
      <w:r w:rsidRPr="00981C54">
        <w:rPr>
          <w:b/>
          <w:bCs/>
          <w:color w:val="000000" w:themeColor="text1"/>
        </w:rPr>
        <w:t>Языковые знания и навыки</w:t>
      </w:r>
    </w:p>
    <w:p w:rsidR="00E30043" w:rsidRPr="00981C54" w:rsidRDefault="00E30043" w:rsidP="00981C54">
      <w:pPr>
        <w:keepNext/>
        <w:autoSpaceDE w:val="0"/>
        <w:autoSpaceDN w:val="0"/>
        <w:adjustRightInd w:val="0"/>
        <w:spacing w:line="242" w:lineRule="auto"/>
        <w:jc w:val="center"/>
        <w:rPr>
          <w:b/>
          <w:bCs/>
          <w:color w:val="000000" w:themeColor="text1"/>
        </w:rPr>
      </w:pPr>
    </w:p>
    <w:p w:rsidR="00E30043" w:rsidRPr="00981C54" w:rsidRDefault="00E30043" w:rsidP="00981C54">
      <w:pPr>
        <w:autoSpaceDE w:val="0"/>
        <w:autoSpaceDN w:val="0"/>
        <w:adjustRightInd w:val="0"/>
        <w:spacing w:line="242" w:lineRule="auto"/>
        <w:ind w:firstLine="564"/>
        <w:jc w:val="both"/>
        <w:rPr>
          <w:color w:val="000000" w:themeColor="text1"/>
        </w:rPr>
      </w:pPr>
      <w:r w:rsidRPr="00981C54">
        <w:rPr>
          <w:b/>
          <w:bCs/>
          <w:color w:val="000000" w:themeColor="text1"/>
        </w:rPr>
        <w:t xml:space="preserve">Графика и орфография. </w:t>
      </w:r>
      <w:r w:rsidRPr="00981C54">
        <w:rPr>
          <w:color w:val="000000" w:themeColor="text1"/>
        </w:rPr>
        <w:t>Знания правил  чтения и написания новых слов, отобранных для данного этапа обучения.</w:t>
      </w:r>
    </w:p>
    <w:p w:rsidR="00E30043" w:rsidRPr="00981C54" w:rsidRDefault="00E30043" w:rsidP="00981C54">
      <w:pPr>
        <w:autoSpaceDE w:val="0"/>
        <w:autoSpaceDN w:val="0"/>
        <w:adjustRightInd w:val="0"/>
        <w:spacing w:line="242" w:lineRule="auto"/>
        <w:ind w:firstLine="564"/>
        <w:jc w:val="both"/>
        <w:rPr>
          <w:color w:val="000000" w:themeColor="text1"/>
        </w:rPr>
      </w:pPr>
    </w:p>
    <w:p w:rsidR="00E30043" w:rsidRPr="00981C54" w:rsidRDefault="00E30043" w:rsidP="00981C54">
      <w:pPr>
        <w:autoSpaceDE w:val="0"/>
        <w:autoSpaceDN w:val="0"/>
        <w:adjustRightInd w:val="0"/>
        <w:ind w:firstLine="564"/>
        <w:jc w:val="both"/>
        <w:rPr>
          <w:color w:val="000000" w:themeColor="text1"/>
        </w:rPr>
      </w:pPr>
      <w:r w:rsidRPr="00981C54">
        <w:rPr>
          <w:b/>
          <w:bCs/>
          <w:color w:val="000000" w:themeColor="text1"/>
        </w:rPr>
        <w:t xml:space="preserve">Фонетическая сторона речи. </w:t>
      </w:r>
      <w:r w:rsidRPr="00981C54">
        <w:rPr>
          <w:color w:val="000000" w:themeColor="text1"/>
        </w:rPr>
        <w:t xml:space="preserve">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sidRPr="00981C54">
        <w:rPr>
          <w:color w:val="000000" w:themeColor="text1"/>
        </w:rPr>
        <w:t>слухо</w:t>
      </w:r>
      <w:proofErr w:type="spellEnd"/>
      <w:r w:rsidRPr="00981C54">
        <w:rPr>
          <w:color w:val="000000" w:themeColor="text1"/>
        </w:rPr>
        <w:t>-произносительных навыков, в том числе применительно к новому языковому материалу.</w:t>
      </w:r>
    </w:p>
    <w:p w:rsidR="00E30043" w:rsidRPr="00981C54" w:rsidRDefault="00E30043" w:rsidP="00981C54">
      <w:pPr>
        <w:autoSpaceDE w:val="0"/>
        <w:autoSpaceDN w:val="0"/>
        <w:adjustRightInd w:val="0"/>
        <w:ind w:firstLine="564"/>
        <w:jc w:val="both"/>
        <w:rPr>
          <w:b/>
          <w:bCs/>
          <w:color w:val="000000" w:themeColor="text1"/>
        </w:rPr>
      </w:pPr>
    </w:p>
    <w:p w:rsidR="00E30043" w:rsidRPr="00981C54" w:rsidRDefault="00E30043" w:rsidP="00981C54">
      <w:pPr>
        <w:autoSpaceDE w:val="0"/>
        <w:autoSpaceDN w:val="0"/>
        <w:adjustRightInd w:val="0"/>
        <w:ind w:firstLine="564"/>
        <w:jc w:val="both"/>
        <w:rPr>
          <w:color w:val="000000" w:themeColor="text1"/>
        </w:rPr>
      </w:pPr>
      <w:r w:rsidRPr="00981C54">
        <w:rPr>
          <w:b/>
          <w:bCs/>
          <w:color w:val="000000" w:themeColor="text1"/>
        </w:rPr>
        <w:t xml:space="preserve">Лексическая сторона речи. </w:t>
      </w:r>
      <w:r w:rsidRPr="00981C54">
        <w:rPr>
          <w:color w:val="000000" w:themeColor="text1"/>
        </w:rPr>
        <w:t xml:space="preserve">Расширение объема рецептивного и продуктивного словаря за счет лексических средств, обслуживающих новые темы, проблемы и ситуации общения. К 900 </w:t>
      </w:r>
      <w:proofErr w:type="gramStart"/>
      <w:r w:rsidRPr="00981C54">
        <w:rPr>
          <w:color w:val="000000" w:themeColor="text1"/>
        </w:rPr>
        <w:t>лексическим</w:t>
      </w:r>
      <w:proofErr w:type="gramEnd"/>
      <w:r w:rsidRPr="00981C54">
        <w:rPr>
          <w:color w:val="000000" w:themeColor="text1"/>
        </w:rPr>
        <w:t xml:space="preserve"> </w:t>
      </w:r>
      <w:proofErr w:type="spellStart"/>
      <w:r w:rsidRPr="00981C54">
        <w:rPr>
          <w:color w:val="000000" w:themeColor="text1"/>
        </w:rPr>
        <w:t>еденицам</w:t>
      </w:r>
      <w:proofErr w:type="spellEnd"/>
      <w:r w:rsidRPr="00981C54">
        <w:rPr>
          <w:color w:val="000000" w:themeColor="text1"/>
        </w:rPr>
        <w:t>,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p>
    <w:p w:rsidR="00E30043" w:rsidRPr="00981C54" w:rsidRDefault="00E30043" w:rsidP="00981C54">
      <w:pPr>
        <w:autoSpaceDE w:val="0"/>
        <w:autoSpaceDN w:val="0"/>
        <w:adjustRightInd w:val="0"/>
        <w:ind w:firstLine="564"/>
        <w:jc w:val="both"/>
        <w:rPr>
          <w:color w:val="000000" w:themeColor="text1"/>
        </w:rPr>
      </w:pPr>
      <w:r w:rsidRPr="00981C54">
        <w:rPr>
          <w:color w:val="000000" w:themeColor="text1"/>
        </w:rPr>
        <w:t>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E30043" w:rsidRPr="00981C54" w:rsidRDefault="00E30043" w:rsidP="00981C54">
      <w:pPr>
        <w:autoSpaceDE w:val="0"/>
        <w:autoSpaceDN w:val="0"/>
        <w:adjustRightInd w:val="0"/>
        <w:ind w:firstLine="564"/>
        <w:jc w:val="both"/>
        <w:rPr>
          <w:color w:val="000000" w:themeColor="text1"/>
          <w:lang w:val="de-DE"/>
        </w:rPr>
      </w:pPr>
      <w:r w:rsidRPr="00981C54">
        <w:rPr>
          <w:color w:val="000000" w:themeColor="text1"/>
          <w:lang w:val="de-DE"/>
        </w:rPr>
        <w:t xml:space="preserve">– </w:t>
      </w:r>
      <w:r w:rsidRPr="00981C54">
        <w:rPr>
          <w:color w:val="000000" w:themeColor="text1"/>
        </w:rPr>
        <w:t>суффиксами</w:t>
      </w:r>
      <w:r w:rsidRPr="00981C54">
        <w:rPr>
          <w:color w:val="000000" w:themeColor="text1"/>
          <w:lang w:val="de-DE"/>
        </w:rPr>
        <w:t xml:space="preserve"> </w:t>
      </w:r>
      <w:r w:rsidRPr="00981C54">
        <w:rPr>
          <w:color w:val="000000" w:themeColor="text1"/>
        </w:rPr>
        <w:t>существительных</w:t>
      </w:r>
      <w:r w:rsidRPr="00981C54">
        <w:rPr>
          <w:color w:val="000000" w:themeColor="text1"/>
          <w:lang w:val="de-DE"/>
        </w:rPr>
        <w:t>: -e (die Sorge); -</w:t>
      </w:r>
      <w:proofErr w:type="spellStart"/>
      <w:r w:rsidRPr="00981C54">
        <w:rPr>
          <w:color w:val="000000" w:themeColor="text1"/>
          <w:lang w:val="de-DE"/>
        </w:rPr>
        <w:t>ler</w:t>
      </w:r>
      <w:proofErr w:type="spellEnd"/>
      <w:r w:rsidRPr="00981C54">
        <w:rPr>
          <w:color w:val="000000" w:themeColor="text1"/>
          <w:lang w:val="de-DE"/>
        </w:rPr>
        <w:t xml:space="preserve"> (der Sportler), -</w:t>
      </w:r>
      <w:proofErr w:type="spellStart"/>
      <w:r w:rsidRPr="00981C54">
        <w:rPr>
          <w:color w:val="000000" w:themeColor="text1"/>
          <w:lang w:val="de-DE"/>
        </w:rPr>
        <w:t>ie</w:t>
      </w:r>
      <w:proofErr w:type="spellEnd"/>
      <w:r w:rsidRPr="00981C54">
        <w:rPr>
          <w:color w:val="000000" w:themeColor="text1"/>
          <w:lang w:val="de-DE"/>
        </w:rPr>
        <w:t xml:space="preserve"> (die Autonomie);</w:t>
      </w:r>
    </w:p>
    <w:p w:rsidR="00E30043" w:rsidRPr="00981C54" w:rsidRDefault="00E30043" w:rsidP="00981C54">
      <w:pPr>
        <w:autoSpaceDE w:val="0"/>
        <w:autoSpaceDN w:val="0"/>
        <w:adjustRightInd w:val="0"/>
        <w:ind w:firstLine="564"/>
        <w:jc w:val="both"/>
        <w:rPr>
          <w:color w:val="000000" w:themeColor="text1"/>
          <w:lang w:val="de-DE"/>
        </w:rPr>
      </w:pPr>
      <w:r w:rsidRPr="00981C54">
        <w:rPr>
          <w:color w:val="000000" w:themeColor="text1"/>
          <w:lang w:val="de-DE"/>
        </w:rPr>
        <w:t xml:space="preserve">– </w:t>
      </w:r>
      <w:r w:rsidRPr="00981C54">
        <w:rPr>
          <w:color w:val="000000" w:themeColor="text1"/>
        </w:rPr>
        <w:t>суффиксами</w:t>
      </w:r>
      <w:r w:rsidRPr="00981C54">
        <w:rPr>
          <w:color w:val="000000" w:themeColor="text1"/>
          <w:lang w:val="de-DE"/>
        </w:rPr>
        <w:t xml:space="preserve"> </w:t>
      </w:r>
      <w:r w:rsidRPr="00981C54">
        <w:rPr>
          <w:color w:val="000000" w:themeColor="text1"/>
        </w:rPr>
        <w:t>прилагательных</w:t>
      </w:r>
      <w:r w:rsidRPr="00981C54">
        <w:rPr>
          <w:color w:val="000000" w:themeColor="text1"/>
          <w:lang w:val="de-DE"/>
        </w:rPr>
        <w:t>: -sam (sparsam), -bar (wunderbar);</w:t>
      </w:r>
    </w:p>
    <w:p w:rsidR="00E30043" w:rsidRPr="00981C54" w:rsidRDefault="00E30043" w:rsidP="00981C54">
      <w:pPr>
        <w:autoSpaceDE w:val="0"/>
        <w:autoSpaceDN w:val="0"/>
        <w:adjustRightInd w:val="0"/>
        <w:ind w:firstLine="564"/>
        <w:jc w:val="both"/>
        <w:rPr>
          <w:color w:val="000000" w:themeColor="text1"/>
          <w:lang w:val="de-DE"/>
        </w:rPr>
      </w:pPr>
      <w:r w:rsidRPr="00981C54">
        <w:rPr>
          <w:color w:val="000000" w:themeColor="text1"/>
          <w:lang w:val="de-DE"/>
        </w:rPr>
        <w:t xml:space="preserve">– </w:t>
      </w:r>
      <w:r w:rsidRPr="00981C54">
        <w:rPr>
          <w:color w:val="000000" w:themeColor="text1"/>
        </w:rPr>
        <w:t>префиксами</w:t>
      </w:r>
      <w:r w:rsidRPr="00981C54">
        <w:rPr>
          <w:color w:val="000000" w:themeColor="text1"/>
          <w:lang w:val="de-DE"/>
        </w:rPr>
        <w:t xml:space="preserve"> </w:t>
      </w:r>
      <w:r w:rsidRPr="00981C54">
        <w:rPr>
          <w:color w:val="000000" w:themeColor="text1"/>
        </w:rPr>
        <w:t>существительных</w:t>
      </w:r>
      <w:r w:rsidRPr="00981C54">
        <w:rPr>
          <w:color w:val="000000" w:themeColor="text1"/>
          <w:lang w:val="de-DE"/>
        </w:rPr>
        <w:t xml:space="preserve"> </w:t>
      </w:r>
      <w:r w:rsidRPr="00981C54">
        <w:rPr>
          <w:color w:val="000000" w:themeColor="text1"/>
        </w:rPr>
        <w:t>и</w:t>
      </w:r>
      <w:r w:rsidRPr="00981C54">
        <w:rPr>
          <w:color w:val="000000" w:themeColor="text1"/>
          <w:lang w:val="de-DE"/>
        </w:rPr>
        <w:t xml:space="preserve"> </w:t>
      </w:r>
      <w:r w:rsidRPr="00981C54">
        <w:rPr>
          <w:color w:val="000000" w:themeColor="text1"/>
        </w:rPr>
        <w:t>глаголов</w:t>
      </w:r>
      <w:r w:rsidRPr="00981C54">
        <w:rPr>
          <w:color w:val="000000" w:themeColor="text1"/>
          <w:lang w:val="de-DE"/>
        </w:rPr>
        <w:t>: vor- (das Vorbild, vorkommen); mit- (die Mitverantwortung, mitmachen).</w:t>
      </w:r>
    </w:p>
    <w:p w:rsidR="00E30043" w:rsidRPr="00981C54" w:rsidRDefault="00E30043" w:rsidP="00981C54">
      <w:pPr>
        <w:autoSpaceDE w:val="0"/>
        <w:autoSpaceDN w:val="0"/>
        <w:adjustRightInd w:val="0"/>
        <w:ind w:firstLine="564"/>
        <w:jc w:val="both"/>
        <w:rPr>
          <w:color w:val="000000" w:themeColor="text1"/>
          <w:lang w:val="de-DE"/>
        </w:rPr>
      </w:pPr>
    </w:p>
    <w:p w:rsidR="00E30043" w:rsidRPr="00981C54" w:rsidRDefault="00E30043" w:rsidP="00981C54">
      <w:pPr>
        <w:autoSpaceDE w:val="0"/>
        <w:autoSpaceDN w:val="0"/>
        <w:adjustRightInd w:val="0"/>
        <w:spacing w:line="252" w:lineRule="auto"/>
        <w:ind w:firstLine="564"/>
        <w:jc w:val="both"/>
        <w:rPr>
          <w:color w:val="000000" w:themeColor="text1"/>
        </w:rPr>
      </w:pPr>
      <w:r w:rsidRPr="00981C54">
        <w:rPr>
          <w:b/>
          <w:bCs/>
          <w:color w:val="000000" w:themeColor="text1"/>
        </w:rPr>
        <w:t xml:space="preserve">Грамматическая сторона речи. </w:t>
      </w:r>
      <w:r w:rsidRPr="00981C54">
        <w:rPr>
          <w:color w:val="000000" w:themeColor="text1"/>
        </w:rPr>
        <w:t>Расширение объема значений грамматических средств, изученных во 2–7 или в 5–7 классах и овладение новыми грамматическими явлениями.</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Всеми временными формами в </w:t>
      </w:r>
      <w:proofErr w:type="spellStart"/>
      <w:r w:rsidRPr="00981C54">
        <w:rPr>
          <w:color w:val="000000" w:themeColor="text1"/>
        </w:rPr>
        <w:t>Passiv</w:t>
      </w:r>
      <w:proofErr w:type="spellEnd"/>
      <w:r w:rsidRPr="00981C54">
        <w:rPr>
          <w:color w:val="000000" w:themeColor="text1"/>
        </w:rPr>
        <w:t xml:space="preserve"> (</w:t>
      </w:r>
      <w:proofErr w:type="spellStart"/>
      <w:r w:rsidRPr="00981C54">
        <w:rPr>
          <w:color w:val="000000" w:themeColor="text1"/>
        </w:rPr>
        <w:t>Perfekt</w:t>
      </w:r>
      <w:proofErr w:type="spellEnd"/>
      <w:r w:rsidRPr="00981C54">
        <w:rPr>
          <w:color w:val="000000" w:themeColor="text1"/>
        </w:rPr>
        <w:t xml:space="preserve">, </w:t>
      </w:r>
      <w:proofErr w:type="spellStart"/>
      <w:r w:rsidRPr="00981C54">
        <w:rPr>
          <w:color w:val="000000" w:themeColor="text1"/>
        </w:rPr>
        <w:t>Plusquamperfekt</w:t>
      </w:r>
      <w:proofErr w:type="spellEnd"/>
      <w:r w:rsidRPr="00981C54">
        <w:rPr>
          <w:color w:val="000000" w:themeColor="text1"/>
        </w:rPr>
        <w:t xml:space="preserve"> и </w:t>
      </w:r>
      <w:proofErr w:type="spellStart"/>
      <w:r w:rsidRPr="00981C54">
        <w:rPr>
          <w:color w:val="000000" w:themeColor="text1"/>
        </w:rPr>
        <w:t>Futurum</w:t>
      </w:r>
      <w:proofErr w:type="spellEnd"/>
      <w:r w:rsidRPr="00981C54">
        <w:rPr>
          <w:color w:val="000000" w:themeColor="text1"/>
        </w:rPr>
        <w:t xml:space="preserve"> </w:t>
      </w:r>
      <w:proofErr w:type="spellStart"/>
      <w:r w:rsidRPr="00981C54">
        <w:rPr>
          <w:color w:val="000000" w:themeColor="text1"/>
        </w:rPr>
        <w:t>Passiv</w:t>
      </w:r>
      <w:proofErr w:type="spellEnd"/>
      <w:r w:rsidRPr="00981C54">
        <w:rPr>
          <w:color w:val="000000" w:themeColor="text1"/>
        </w:rPr>
        <w:t>) рецептивно; местоименными наречиями (</w:t>
      </w:r>
      <w:proofErr w:type="spellStart"/>
      <w:r w:rsidRPr="00981C54">
        <w:rPr>
          <w:color w:val="000000" w:themeColor="text1"/>
        </w:rPr>
        <w:t>worüber</w:t>
      </w:r>
      <w:proofErr w:type="spellEnd"/>
      <w:r w:rsidRPr="00981C54">
        <w:rPr>
          <w:color w:val="000000" w:themeColor="text1"/>
        </w:rPr>
        <w:t xml:space="preserve">? </w:t>
      </w:r>
      <w:proofErr w:type="spellStart"/>
      <w:r w:rsidRPr="00981C54">
        <w:rPr>
          <w:color w:val="000000" w:themeColor="text1"/>
        </w:rPr>
        <w:t>darüber</w:t>
      </w:r>
      <w:proofErr w:type="spellEnd"/>
      <w:r w:rsidRPr="00981C54">
        <w:rPr>
          <w:color w:val="000000" w:themeColor="text1"/>
        </w:rPr>
        <w:t xml:space="preserve">, </w:t>
      </w:r>
      <w:proofErr w:type="spellStart"/>
      <w:r w:rsidRPr="00981C54">
        <w:rPr>
          <w:color w:val="000000" w:themeColor="text1"/>
        </w:rPr>
        <w:t>womit</w:t>
      </w:r>
      <w:proofErr w:type="spellEnd"/>
      <w:r w:rsidRPr="00981C54">
        <w:rPr>
          <w:color w:val="000000" w:themeColor="text1"/>
        </w:rPr>
        <w:t xml:space="preserve">? </w:t>
      </w:r>
      <w:proofErr w:type="spellStart"/>
      <w:r w:rsidRPr="00981C54">
        <w:rPr>
          <w:color w:val="000000" w:themeColor="text1"/>
        </w:rPr>
        <w:t>damit</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lastRenderedPageBreak/>
        <w:t>Знание признаков и навыки распознавания и  употребления в речи всех типов простого предложения (систематизация):</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предложений с инфинитивными группами: </w:t>
      </w:r>
      <w:proofErr w:type="spellStart"/>
      <w:r w:rsidRPr="00981C54">
        <w:rPr>
          <w:color w:val="000000" w:themeColor="text1"/>
        </w:rPr>
        <w:t>statt</w:t>
      </w:r>
      <w:proofErr w:type="spellEnd"/>
      <w:r w:rsidRPr="00981C54">
        <w:rPr>
          <w:color w:val="000000" w:themeColor="text1"/>
        </w:rPr>
        <w:t xml:space="preserve"> … </w:t>
      </w:r>
      <w:proofErr w:type="spellStart"/>
      <w:r w:rsidRPr="00981C54">
        <w:rPr>
          <w:color w:val="000000" w:themeColor="text1"/>
        </w:rPr>
        <w:t>zu</w:t>
      </w:r>
      <w:proofErr w:type="spellEnd"/>
      <w:r w:rsidRPr="00981C54">
        <w:rPr>
          <w:color w:val="000000" w:themeColor="text1"/>
        </w:rPr>
        <w:t xml:space="preserve">, </w:t>
      </w:r>
      <w:proofErr w:type="spellStart"/>
      <w:r w:rsidRPr="00981C54">
        <w:rPr>
          <w:color w:val="000000" w:themeColor="text1"/>
        </w:rPr>
        <w:t>ohne</w:t>
      </w:r>
      <w:proofErr w:type="spellEnd"/>
      <w:r w:rsidRPr="00981C54">
        <w:rPr>
          <w:color w:val="000000" w:themeColor="text1"/>
        </w:rPr>
        <w:t xml:space="preserve"> … </w:t>
      </w:r>
      <w:proofErr w:type="spellStart"/>
      <w:r w:rsidRPr="00981C54">
        <w:rPr>
          <w:color w:val="000000" w:themeColor="text1"/>
        </w:rPr>
        <w:t>zu</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сложно-подчиненных предложений </w:t>
      </w:r>
      <w:proofErr w:type="gramStart"/>
      <w:r w:rsidRPr="00981C54">
        <w:rPr>
          <w:color w:val="000000" w:themeColor="text1"/>
        </w:rPr>
        <w:t>с</w:t>
      </w:r>
      <w:proofErr w:type="gramEnd"/>
    </w:p>
    <w:p w:rsidR="00E30043" w:rsidRPr="00981C54" w:rsidRDefault="00E30043" w:rsidP="00981C54">
      <w:pPr>
        <w:autoSpaceDE w:val="0"/>
        <w:autoSpaceDN w:val="0"/>
        <w:adjustRightInd w:val="0"/>
        <w:ind w:firstLine="561"/>
        <w:jc w:val="both"/>
        <w:rPr>
          <w:color w:val="000000" w:themeColor="text1"/>
        </w:rPr>
      </w:pPr>
      <w:proofErr w:type="gramStart"/>
      <w:r w:rsidRPr="00981C54">
        <w:rPr>
          <w:color w:val="000000" w:themeColor="text1"/>
        </w:rPr>
        <w:t xml:space="preserve">– придаточными времени с союзами </w:t>
      </w:r>
      <w:proofErr w:type="spellStart"/>
      <w:r w:rsidRPr="00981C54">
        <w:rPr>
          <w:color w:val="000000" w:themeColor="text1"/>
        </w:rPr>
        <w:t>wenn</w:t>
      </w:r>
      <w:proofErr w:type="spellEnd"/>
      <w:r w:rsidRPr="00981C54">
        <w:rPr>
          <w:color w:val="000000" w:themeColor="text1"/>
        </w:rPr>
        <w:t xml:space="preserve">, </w:t>
      </w:r>
      <w:proofErr w:type="spellStart"/>
      <w:r w:rsidRPr="00981C54">
        <w:rPr>
          <w:color w:val="000000" w:themeColor="text1"/>
        </w:rPr>
        <w:t>als</w:t>
      </w:r>
      <w:proofErr w:type="spellEnd"/>
      <w:r w:rsidRPr="00981C54">
        <w:rPr>
          <w:color w:val="000000" w:themeColor="text1"/>
        </w:rPr>
        <w:t xml:space="preserve">, </w:t>
      </w:r>
      <w:proofErr w:type="spellStart"/>
      <w:r w:rsidRPr="00981C54">
        <w:rPr>
          <w:color w:val="000000" w:themeColor="text1"/>
        </w:rPr>
        <w:t>nachdem</w:t>
      </w:r>
      <w:proofErr w:type="spellEnd"/>
      <w:r w:rsidRPr="00981C54">
        <w:rPr>
          <w:color w:val="000000" w:themeColor="text1"/>
        </w:rPr>
        <w:t>;</w:t>
      </w:r>
      <w:proofErr w:type="gramEnd"/>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придаточными определительными предложениями с относительными местоимениями (</w:t>
      </w:r>
      <w:proofErr w:type="spellStart"/>
      <w:r w:rsidRPr="00981C54">
        <w:rPr>
          <w:color w:val="000000" w:themeColor="text1"/>
        </w:rPr>
        <w:t>die</w:t>
      </w:r>
      <w:proofErr w:type="spellEnd"/>
      <w:r w:rsidRPr="00981C54">
        <w:rPr>
          <w:color w:val="000000" w:themeColor="text1"/>
        </w:rPr>
        <w:t xml:space="preserve">, </w:t>
      </w:r>
      <w:proofErr w:type="spellStart"/>
      <w:r w:rsidRPr="00981C54">
        <w:rPr>
          <w:color w:val="000000" w:themeColor="text1"/>
        </w:rPr>
        <w:t>deren</w:t>
      </w:r>
      <w:proofErr w:type="spellEnd"/>
      <w:r w:rsidRPr="00981C54">
        <w:rPr>
          <w:color w:val="000000" w:themeColor="text1"/>
        </w:rPr>
        <w:t xml:space="preserve">, </w:t>
      </w:r>
      <w:proofErr w:type="spellStart"/>
      <w:r w:rsidRPr="00981C54">
        <w:rPr>
          <w:color w:val="000000" w:themeColor="text1"/>
        </w:rPr>
        <w:t>dessen</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 </w:t>
      </w:r>
      <w:proofErr w:type="gramStart"/>
      <w:r w:rsidRPr="00981C54">
        <w:rPr>
          <w:color w:val="000000" w:themeColor="text1"/>
        </w:rPr>
        <w:t>придаточными</w:t>
      </w:r>
      <w:proofErr w:type="gramEnd"/>
      <w:r w:rsidRPr="00981C54">
        <w:rPr>
          <w:color w:val="000000" w:themeColor="text1"/>
        </w:rPr>
        <w:t xml:space="preserve"> цели с союзом </w:t>
      </w:r>
      <w:proofErr w:type="spellStart"/>
      <w:r w:rsidRPr="00981C54">
        <w:rPr>
          <w:color w:val="000000" w:themeColor="text1"/>
        </w:rPr>
        <w:t>damit</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Распознавание структуры предложения по формальным признакам, а именно: по наличию придаточных предложений, по наличию инфинитивных оборотов: </w:t>
      </w:r>
      <w:proofErr w:type="spellStart"/>
      <w:r w:rsidRPr="00981C54">
        <w:rPr>
          <w:color w:val="000000" w:themeColor="text1"/>
        </w:rPr>
        <w:t>um</w:t>
      </w:r>
      <w:proofErr w:type="spellEnd"/>
      <w:r w:rsidRPr="00981C54">
        <w:rPr>
          <w:color w:val="000000" w:themeColor="text1"/>
        </w:rPr>
        <w:t xml:space="preserve"> … </w:t>
      </w:r>
      <w:proofErr w:type="spellStart"/>
      <w:r w:rsidRPr="00981C54">
        <w:rPr>
          <w:color w:val="000000" w:themeColor="text1"/>
        </w:rPr>
        <w:t>zu</w:t>
      </w:r>
      <w:proofErr w:type="spellEnd"/>
      <w:r w:rsidRPr="00981C54">
        <w:rPr>
          <w:color w:val="000000" w:themeColor="text1"/>
        </w:rPr>
        <w:t xml:space="preserve"> + </w:t>
      </w:r>
      <w:proofErr w:type="spellStart"/>
      <w:r w:rsidRPr="00981C54">
        <w:rPr>
          <w:color w:val="000000" w:themeColor="text1"/>
        </w:rPr>
        <w:t>Inf</w:t>
      </w:r>
      <w:proofErr w:type="spellEnd"/>
      <w:r w:rsidRPr="00981C54">
        <w:rPr>
          <w:color w:val="000000" w:themeColor="text1"/>
        </w:rPr>
        <w:t xml:space="preserve">., </w:t>
      </w:r>
      <w:proofErr w:type="spellStart"/>
      <w:r w:rsidRPr="00981C54">
        <w:rPr>
          <w:color w:val="000000" w:themeColor="text1"/>
        </w:rPr>
        <w:t>statt</w:t>
      </w:r>
      <w:proofErr w:type="spellEnd"/>
      <w:r w:rsidRPr="00981C54">
        <w:rPr>
          <w:color w:val="000000" w:themeColor="text1"/>
        </w:rPr>
        <w:t xml:space="preserve"> … </w:t>
      </w:r>
      <w:proofErr w:type="spellStart"/>
      <w:r w:rsidRPr="00981C54">
        <w:rPr>
          <w:color w:val="000000" w:themeColor="text1"/>
        </w:rPr>
        <w:t>zu</w:t>
      </w:r>
      <w:proofErr w:type="spellEnd"/>
      <w:r w:rsidRPr="00981C54">
        <w:rPr>
          <w:color w:val="000000" w:themeColor="text1"/>
        </w:rPr>
        <w:t xml:space="preserve"> + </w:t>
      </w:r>
      <w:proofErr w:type="spellStart"/>
      <w:r w:rsidRPr="00981C54">
        <w:rPr>
          <w:color w:val="000000" w:themeColor="text1"/>
        </w:rPr>
        <w:t>Inf</w:t>
      </w:r>
      <w:proofErr w:type="spellEnd"/>
      <w:r w:rsidRPr="00981C54">
        <w:rPr>
          <w:color w:val="000000" w:themeColor="text1"/>
        </w:rPr>
        <w:t xml:space="preserve">.,  </w:t>
      </w:r>
      <w:proofErr w:type="spellStart"/>
      <w:r w:rsidRPr="00981C54">
        <w:rPr>
          <w:color w:val="000000" w:themeColor="text1"/>
        </w:rPr>
        <w:t>ohne</w:t>
      </w:r>
      <w:proofErr w:type="spellEnd"/>
      <w:r w:rsidRPr="00981C54">
        <w:rPr>
          <w:color w:val="000000" w:themeColor="text1"/>
        </w:rPr>
        <w:t xml:space="preserve"> … </w:t>
      </w:r>
      <w:proofErr w:type="spellStart"/>
      <w:r w:rsidRPr="00981C54">
        <w:rPr>
          <w:color w:val="000000" w:themeColor="text1"/>
        </w:rPr>
        <w:t>zu</w:t>
      </w:r>
      <w:proofErr w:type="spellEnd"/>
      <w:r w:rsidRPr="00981C54">
        <w:rPr>
          <w:color w:val="000000" w:themeColor="text1"/>
        </w:rPr>
        <w:t xml:space="preserve"> + </w:t>
      </w:r>
      <w:proofErr w:type="spellStart"/>
      <w:r w:rsidRPr="00981C54">
        <w:rPr>
          <w:color w:val="000000" w:themeColor="text1"/>
        </w:rPr>
        <w:t>Inf</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Различение некоторых омонимичных явлений – предлогов, союзов (</w:t>
      </w:r>
      <w:proofErr w:type="spellStart"/>
      <w:r w:rsidRPr="00981C54">
        <w:rPr>
          <w:color w:val="000000" w:themeColor="text1"/>
        </w:rPr>
        <w:t>zu</w:t>
      </w:r>
      <w:proofErr w:type="spellEnd"/>
      <w:r w:rsidRPr="00981C54">
        <w:rPr>
          <w:color w:val="000000" w:themeColor="text1"/>
        </w:rPr>
        <w:t xml:space="preserve">, </w:t>
      </w:r>
      <w:proofErr w:type="spellStart"/>
      <w:r w:rsidRPr="00981C54">
        <w:rPr>
          <w:color w:val="000000" w:themeColor="text1"/>
        </w:rPr>
        <w:t>als</w:t>
      </w:r>
      <w:proofErr w:type="spellEnd"/>
      <w:r w:rsidRPr="00981C54">
        <w:rPr>
          <w:color w:val="000000" w:themeColor="text1"/>
        </w:rPr>
        <w:t xml:space="preserve">, </w:t>
      </w:r>
      <w:proofErr w:type="spellStart"/>
      <w:r w:rsidRPr="00981C54">
        <w:rPr>
          <w:color w:val="000000" w:themeColor="text1"/>
        </w:rPr>
        <w:t>wenn</w:t>
      </w:r>
      <w:proofErr w:type="spellEnd"/>
      <w:r w:rsidRPr="00981C54">
        <w:rPr>
          <w:color w:val="000000" w:themeColor="text1"/>
        </w:rPr>
        <w:t>).</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 xml:space="preserve">Узнавание по формальным признакам  </w:t>
      </w:r>
      <w:proofErr w:type="spellStart"/>
      <w:r w:rsidRPr="00981C54">
        <w:rPr>
          <w:color w:val="000000" w:themeColor="text1"/>
        </w:rPr>
        <w:t>Plusquamperfekt</w:t>
      </w:r>
      <w:proofErr w:type="spellEnd"/>
      <w:r w:rsidRPr="00981C54">
        <w:rPr>
          <w:color w:val="000000" w:themeColor="text1"/>
        </w:rPr>
        <w:t xml:space="preserve"> и употребление  его в речи при согласовании времен.</w:t>
      </w:r>
    </w:p>
    <w:p w:rsidR="00E30043" w:rsidRPr="00981C54" w:rsidRDefault="00E30043" w:rsidP="00981C54">
      <w:pPr>
        <w:autoSpaceDE w:val="0"/>
        <w:autoSpaceDN w:val="0"/>
        <w:adjustRightInd w:val="0"/>
        <w:ind w:firstLine="561"/>
        <w:jc w:val="both"/>
        <w:rPr>
          <w:color w:val="000000" w:themeColor="text1"/>
        </w:rPr>
      </w:pPr>
      <w:r w:rsidRPr="00981C54">
        <w:rPr>
          <w:color w:val="000000" w:themeColor="text1"/>
        </w:rPr>
        <w:t>Навыки распознавания прямой и косвенной речи.</w:t>
      </w:r>
    </w:p>
    <w:p w:rsidR="00E30043" w:rsidRPr="00981C54" w:rsidRDefault="00E30043" w:rsidP="00981C54">
      <w:pPr>
        <w:autoSpaceDE w:val="0"/>
        <w:autoSpaceDN w:val="0"/>
        <w:adjustRightInd w:val="0"/>
        <w:ind w:firstLine="561"/>
        <w:jc w:val="both"/>
        <w:rPr>
          <w:color w:val="000000" w:themeColor="text1"/>
        </w:rPr>
      </w:pPr>
    </w:p>
    <w:p w:rsidR="00E30043" w:rsidRPr="00981C54" w:rsidRDefault="00E30043" w:rsidP="00981C54">
      <w:pPr>
        <w:tabs>
          <w:tab w:val="left" w:pos="7500"/>
          <w:tab w:val="left" w:pos="7956"/>
        </w:tabs>
        <w:autoSpaceDE w:val="0"/>
        <w:autoSpaceDN w:val="0"/>
        <w:adjustRightInd w:val="0"/>
        <w:spacing w:line="254" w:lineRule="auto"/>
        <w:ind w:firstLine="564"/>
        <w:jc w:val="center"/>
        <w:rPr>
          <w:b/>
          <w:bCs/>
          <w:color w:val="000000" w:themeColor="text1"/>
        </w:rPr>
      </w:pPr>
      <w:proofErr w:type="spellStart"/>
      <w:r w:rsidRPr="00981C54">
        <w:rPr>
          <w:b/>
          <w:bCs/>
          <w:color w:val="000000" w:themeColor="text1"/>
        </w:rPr>
        <w:t>Общеучебные</w:t>
      </w:r>
      <w:proofErr w:type="spellEnd"/>
      <w:r w:rsidRPr="00981C54">
        <w:rPr>
          <w:b/>
          <w:bCs/>
          <w:color w:val="000000" w:themeColor="text1"/>
        </w:rPr>
        <w:t xml:space="preserve"> умения, навыки и способы деятельности</w:t>
      </w:r>
    </w:p>
    <w:p w:rsidR="00E30043" w:rsidRPr="00981C54" w:rsidRDefault="00E30043" w:rsidP="00981C54">
      <w:pPr>
        <w:tabs>
          <w:tab w:val="left" w:pos="7500"/>
          <w:tab w:val="left" w:pos="7956"/>
        </w:tabs>
        <w:autoSpaceDE w:val="0"/>
        <w:autoSpaceDN w:val="0"/>
        <w:adjustRightInd w:val="0"/>
        <w:spacing w:line="254" w:lineRule="auto"/>
        <w:ind w:firstLine="564"/>
        <w:jc w:val="both"/>
        <w:rPr>
          <w:color w:val="000000" w:themeColor="text1"/>
        </w:rPr>
      </w:pPr>
      <w:r w:rsidRPr="00981C54">
        <w:rPr>
          <w:color w:val="000000" w:themeColor="text1"/>
        </w:rPr>
        <w:t xml:space="preserve">Рабочая программа предусматривает формирование у учащихся </w:t>
      </w:r>
      <w:proofErr w:type="spellStart"/>
      <w:r w:rsidRPr="00981C54">
        <w:rPr>
          <w:color w:val="000000" w:themeColor="text1"/>
        </w:rPr>
        <w:t>общеучебных</w:t>
      </w:r>
      <w:proofErr w:type="spellEnd"/>
      <w:r w:rsidRPr="00981C54">
        <w:rPr>
          <w:color w:val="000000" w:themeColor="text1"/>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9 классов и способствующих самостоятельному изучению немецкого языка и культуры стран изучаемого языка; а также развитие специальных учебных умений, таких как нахождение ключевых </w:t>
      </w:r>
      <w:proofErr w:type="gramStart"/>
      <w:r w:rsidRPr="00981C54">
        <w:rPr>
          <w:color w:val="000000" w:themeColor="text1"/>
        </w:rPr>
        <w:t>слов</w:t>
      </w:r>
      <w:proofErr w:type="gramEnd"/>
      <w:r w:rsidRPr="00981C54">
        <w:rPr>
          <w:color w:val="000000" w:themeColor="text1"/>
        </w:rPr>
        <w:t xml:space="preserve"> при работе с текстом, их </w:t>
      </w:r>
      <w:proofErr w:type="spellStart"/>
      <w:r w:rsidRPr="00981C54">
        <w:rPr>
          <w:color w:val="000000" w:themeColor="text1"/>
        </w:rPr>
        <w:t>семантизация</w:t>
      </w:r>
      <w:proofErr w:type="spellEnd"/>
      <w:r w:rsidRPr="00981C54">
        <w:rPr>
          <w:color w:val="000000" w:themeColor="text1"/>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981C54">
        <w:rPr>
          <w:color w:val="000000" w:themeColor="text1"/>
        </w:rPr>
        <w:t>межпредметного</w:t>
      </w:r>
      <w:proofErr w:type="spellEnd"/>
      <w:r w:rsidRPr="00981C54">
        <w:rPr>
          <w:color w:val="000000" w:themeColor="text1"/>
        </w:rPr>
        <w:t xml:space="preserve"> характера.</w:t>
      </w:r>
    </w:p>
    <w:p w:rsidR="00E30043" w:rsidRPr="00981C54" w:rsidRDefault="00E30043" w:rsidP="00981C54">
      <w:pPr>
        <w:tabs>
          <w:tab w:val="left" w:pos="7500"/>
          <w:tab w:val="left" w:pos="7956"/>
        </w:tabs>
        <w:autoSpaceDE w:val="0"/>
        <w:autoSpaceDN w:val="0"/>
        <w:adjustRightInd w:val="0"/>
        <w:spacing w:line="254" w:lineRule="auto"/>
        <w:ind w:firstLine="564"/>
        <w:jc w:val="both"/>
        <w:rPr>
          <w:color w:val="000000" w:themeColor="text1"/>
        </w:rPr>
      </w:pPr>
    </w:p>
    <w:p w:rsidR="00E30043" w:rsidRPr="00981C54" w:rsidRDefault="00E30043" w:rsidP="00981C54">
      <w:pPr>
        <w:tabs>
          <w:tab w:val="left" w:pos="7500"/>
          <w:tab w:val="left" w:pos="7956"/>
        </w:tabs>
        <w:autoSpaceDE w:val="0"/>
        <w:autoSpaceDN w:val="0"/>
        <w:adjustRightInd w:val="0"/>
        <w:spacing w:line="254" w:lineRule="auto"/>
        <w:ind w:firstLine="564"/>
        <w:jc w:val="both"/>
        <w:rPr>
          <w:color w:val="000000" w:themeColor="text1"/>
        </w:rPr>
      </w:pPr>
    </w:p>
    <w:p w:rsidR="00E30043" w:rsidRPr="00981C54" w:rsidRDefault="00E30043" w:rsidP="00981C54">
      <w:pPr>
        <w:tabs>
          <w:tab w:val="left" w:pos="7500"/>
          <w:tab w:val="left" w:pos="7956"/>
        </w:tabs>
        <w:autoSpaceDE w:val="0"/>
        <w:autoSpaceDN w:val="0"/>
        <w:adjustRightInd w:val="0"/>
        <w:spacing w:line="254" w:lineRule="auto"/>
        <w:ind w:firstLine="564"/>
        <w:jc w:val="both"/>
        <w:rPr>
          <w:b/>
          <w:color w:val="000000" w:themeColor="text1"/>
          <w:sz w:val="28"/>
          <w:szCs w:val="28"/>
          <w:u w:val="single"/>
        </w:rPr>
      </w:pPr>
      <w:r w:rsidRPr="00981C54">
        <w:rPr>
          <w:b/>
          <w:color w:val="000000" w:themeColor="text1"/>
          <w:sz w:val="28"/>
          <w:szCs w:val="28"/>
          <w:u w:val="single"/>
        </w:rPr>
        <w:t>История России. Всеобщая история.</w:t>
      </w:r>
    </w:p>
    <w:p w:rsidR="00E30043" w:rsidRPr="00981C54" w:rsidRDefault="00E30043" w:rsidP="00981C54">
      <w:pPr>
        <w:autoSpaceDE w:val="0"/>
        <w:autoSpaceDN w:val="0"/>
        <w:adjustRightInd w:val="0"/>
        <w:ind w:firstLine="561"/>
        <w:jc w:val="both"/>
        <w:rPr>
          <w:b/>
          <w:color w:val="000000" w:themeColor="text1"/>
          <w:sz w:val="28"/>
          <w:szCs w:val="28"/>
          <w:u w:val="single"/>
        </w:rPr>
      </w:pPr>
    </w:p>
    <w:p w:rsidR="00C648C8" w:rsidRPr="00981C54" w:rsidRDefault="00C648C8" w:rsidP="00981C54">
      <w:pPr>
        <w:spacing w:line="276" w:lineRule="auto"/>
        <w:rPr>
          <w:color w:val="000000" w:themeColor="text1"/>
        </w:rPr>
      </w:pPr>
    </w:p>
    <w:p w:rsidR="00C648C8" w:rsidRPr="00981C54" w:rsidRDefault="00C648C8" w:rsidP="00981C54">
      <w:pPr>
        <w:spacing w:line="276" w:lineRule="auto"/>
        <w:rPr>
          <w:b/>
          <w:color w:val="000000" w:themeColor="text1"/>
          <w:u w:val="single"/>
        </w:rPr>
      </w:pPr>
      <w:r w:rsidRPr="00981C54">
        <w:rPr>
          <w:b/>
          <w:color w:val="000000" w:themeColor="text1"/>
        </w:rPr>
        <w:t xml:space="preserve">Новейшая история: понятие, периодизация. Новейшая история. Первая половина </w:t>
      </w:r>
      <w:r w:rsidRPr="00981C54">
        <w:rPr>
          <w:b/>
          <w:color w:val="000000" w:themeColor="text1"/>
          <w:lang w:val="en-US"/>
        </w:rPr>
        <w:t>XX</w:t>
      </w:r>
      <w:r w:rsidRPr="00981C54">
        <w:rPr>
          <w:b/>
          <w:color w:val="000000" w:themeColor="text1"/>
        </w:rPr>
        <w:t xml:space="preserve"> в.-16ч.</w:t>
      </w:r>
    </w:p>
    <w:p w:rsidR="00C648C8" w:rsidRPr="00981C54" w:rsidRDefault="00C648C8" w:rsidP="00981C54">
      <w:pPr>
        <w:spacing w:line="276" w:lineRule="auto"/>
        <w:jc w:val="both"/>
        <w:rPr>
          <w:color w:val="000000" w:themeColor="text1"/>
        </w:rPr>
      </w:pPr>
      <w:r w:rsidRPr="00981C54">
        <w:rPr>
          <w:color w:val="000000" w:themeColor="text1"/>
        </w:rPr>
        <w:t>Мир в 1900 – 1914 гг.</w:t>
      </w:r>
      <w:r w:rsidRPr="00981C54">
        <w:rPr>
          <w:b/>
          <w:color w:val="000000" w:themeColor="text1"/>
        </w:rPr>
        <w:t xml:space="preserve">  </w:t>
      </w:r>
      <w:r w:rsidRPr="00981C54">
        <w:rPr>
          <w:color w:val="000000" w:themeColor="text1"/>
        </w:rPr>
        <w:t>Страны Европы и США в 1900 – 1914 гг.: технический прогресс, экономическое развитие. Урбанизация, миграция. Положение основных групп населения. Социальные и политические реформы; Д. Ллойд Джордж.</w:t>
      </w:r>
    </w:p>
    <w:p w:rsidR="00C648C8" w:rsidRPr="00981C54" w:rsidRDefault="00C648C8" w:rsidP="00981C54">
      <w:pPr>
        <w:spacing w:line="276" w:lineRule="auto"/>
        <w:jc w:val="both"/>
        <w:rPr>
          <w:color w:val="000000" w:themeColor="text1"/>
        </w:rPr>
      </w:pPr>
      <w:r w:rsidRPr="00981C54">
        <w:rPr>
          <w:color w:val="000000" w:themeColor="text1"/>
        </w:rPr>
        <w:t xml:space="preserve">Страны Азии и Латинской Америки в 1900 – 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20 в. В странах Азии (Турция, Иран, Китай). Мексиканская революция 1910 – 1917 гг. Руководители освободительной борьбы (Сунь </w:t>
      </w:r>
      <w:proofErr w:type="spellStart"/>
      <w:r w:rsidRPr="00981C54">
        <w:rPr>
          <w:color w:val="000000" w:themeColor="text1"/>
        </w:rPr>
        <w:t>Ятен</w:t>
      </w:r>
      <w:proofErr w:type="spellEnd"/>
      <w:r w:rsidRPr="00981C54">
        <w:rPr>
          <w:color w:val="000000" w:themeColor="text1"/>
        </w:rPr>
        <w:t xml:space="preserve">, Э. </w:t>
      </w:r>
      <w:proofErr w:type="spellStart"/>
      <w:r w:rsidRPr="00981C54">
        <w:rPr>
          <w:color w:val="000000" w:themeColor="text1"/>
        </w:rPr>
        <w:t>Сапата</w:t>
      </w:r>
      <w:proofErr w:type="spellEnd"/>
      <w:r w:rsidRPr="00981C54">
        <w:rPr>
          <w:color w:val="000000" w:themeColor="text1"/>
        </w:rPr>
        <w:t xml:space="preserve">, Ф. </w:t>
      </w:r>
      <w:proofErr w:type="spellStart"/>
      <w:r w:rsidRPr="00981C54">
        <w:rPr>
          <w:color w:val="000000" w:themeColor="text1"/>
        </w:rPr>
        <w:t>Вилья</w:t>
      </w:r>
      <w:proofErr w:type="spellEnd"/>
      <w:r w:rsidRPr="00981C54">
        <w:rPr>
          <w:color w:val="000000" w:themeColor="text1"/>
        </w:rPr>
        <w:t>).</w:t>
      </w:r>
    </w:p>
    <w:p w:rsidR="00C648C8" w:rsidRPr="00981C54" w:rsidRDefault="00C648C8" w:rsidP="00981C54">
      <w:pPr>
        <w:spacing w:line="276" w:lineRule="auto"/>
        <w:jc w:val="both"/>
        <w:rPr>
          <w:color w:val="000000" w:themeColor="text1"/>
        </w:rPr>
      </w:pPr>
      <w:r w:rsidRPr="00981C54">
        <w:rPr>
          <w:color w:val="000000" w:themeColor="text1"/>
        </w:rPr>
        <w:t>Первая мировая война (1914 – 1918)</w:t>
      </w:r>
    </w:p>
    <w:p w:rsidR="00C648C8" w:rsidRPr="00981C54" w:rsidRDefault="00C648C8" w:rsidP="00981C54">
      <w:pPr>
        <w:spacing w:line="276" w:lineRule="auto"/>
        <w:jc w:val="both"/>
        <w:rPr>
          <w:color w:val="000000" w:themeColor="text1"/>
        </w:rPr>
      </w:pPr>
      <w:r w:rsidRPr="00981C54">
        <w:rPr>
          <w:color w:val="000000" w:themeColor="text1"/>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648C8" w:rsidRPr="00981C54" w:rsidRDefault="00C648C8" w:rsidP="00981C54">
      <w:pPr>
        <w:spacing w:line="276" w:lineRule="auto"/>
        <w:jc w:val="both"/>
        <w:rPr>
          <w:color w:val="000000" w:themeColor="text1"/>
        </w:rPr>
      </w:pPr>
      <w:r w:rsidRPr="00981C54">
        <w:rPr>
          <w:color w:val="000000" w:themeColor="text1"/>
        </w:rPr>
        <w:t>Мир в 1918 – 1939 гг.</w:t>
      </w:r>
    </w:p>
    <w:p w:rsidR="00C648C8" w:rsidRPr="00981C54" w:rsidRDefault="00C648C8" w:rsidP="00981C54">
      <w:pPr>
        <w:spacing w:line="276" w:lineRule="auto"/>
        <w:jc w:val="both"/>
        <w:rPr>
          <w:color w:val="000000" w:themeColor="text1"/>
        </w:rPr>
      </w:pPr>
      <w:r w:rsidRPr="00981C54">
        <w:rPr>
          <w:color w:val="000000" w:themeColor="text1"/>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конференция.</w:t>
      </w:r>
    </w:p>
    <w:p w:rsidR="00C648C8" w:rsidRPr="00981C54" w:rsidRDefault="00C648C8" w:rsidP="00981C54">
      <w:pPr>
        <w:spacing w:line="276" w:lineRule="auto"/>
        <w:jc w:val="both"/>
        <w:rPr>
          <w:color w:val="000000" w:themeColor="text1"/>
        </w:rPr>
      </w:pPr>
      <w:r w:rsidRPr="00981C54">
        <w:rPr>
          <w:color w:val="000000" w:themeColor="text1"/>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981C54">
        <w:rPr>
          <w:color w:val="000000" w:themeColor="text1"/>
        </w:rPr>
        <w:t>в начале</w:t>
      </w:r>
      <w:proofErr w:type="gramEnd"/>
      <w:r w:rsidRPr="00981C54">
        <w:rPr>
          <w:color w:val="000000" w:themeColor="text1"/>
        </w:rPr>
        <w:t xml:space="preserve"> 1920-х гг. Приход фашистов к власти в Италии: Б. Муссолини</w:t>
      </w:r>
      <w:proofErr w:type="gramStart"/>
      <w:r w:rsidRPr="00981C54">
        <w:rPr>
          <w:color w:val="000000" w:themeColor="text1"/>
        </w:rPr>
        <w:t xml:space="preserve"> .</w:t>
      </w:r>
      <w:proofErr w:type="gramEnd"/>
    </w:p>
    <w:p w:rsidR="00C648C8" w:rsidRPr="00981C54" w:rsidRDefault="00C648C8" w:rsidP="00981C54">
      <w:pPr>
        <w:spacing w:line="276" w:lineRule="auto"/>
        <w:jc w:val="both"/>
        <w:rPr>
          <w:color w:val="000000" w:themeColor="text1"/>
        </w:rPr>
      </w:pPr>
      <w:r w:rsidRPr="00981C54">
        <w:rPr>
          <w:color w:val="000000" w:themeColor="text1"/>
        </w:rPr>
        <w:t>Страны Европы и США в 1924 – 1939 гг. Экономическое развитие: от процветания к кризису 1929 – 1933 гг. Опыт социальных компромиссов: первые лейбористские правительства в Великобритании. Великая депрессия. «Новый курс» Ф. Д. Рузвельта.</w:t>
      </w:r>
    </w:p>
    <w:p w:rsidR="00C648C8" w:rsidRPr="00981C54" w:rsidRDefault="00C648C8" w:rsidP="00981C54">
      <w:pPr>
        <w:spacing w:line="276" w:lineRule="auto"/>
        <w:jc w:val="both"/>
        <w:rPr>
          <w:color w:val="000000" w:themeColor="text1"/>
        </w:rPr>
      </w:pPr>
      <w:r w:rsidRPr="00981C54">
        <w:rPr>
          <w:color w:val="000000" w:themeColor="text1"/>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648C8" w:rsidRPr="00981C54" w:rsidRDefault="00C648C8" w:rsidP="00981C54">
      <w:pPr>
        <w:spacing w:line="276" w:lineRule="auto"/>
        <w:jc w:val="both"/>
        <w:rPr>
          <w:color w:val="000000" w:themeColor="text1"/>
        </w:rPr>
      </w:pPr>
      <w:r w:rsidRPr="00981C54">
        <w:rPr>
          <w:color w:val="000000" w:themeColor="text1"/>
        </w:rPr>
        <w:t>Создание и победа Народного фронта во Франции. Революция и приход к власти правительства Народного фронта в Испании.</w:t>
      </w:r>
    </w:p>
    <w:p w:rsidR="00C648C8" w:rsidRPr="00981C54" w:rsidRDefault="00C648C8" w:rsidP="00981C54">
      <w:pPr>
        <w:spacing w:line="276" w:lineRule="auto"/>
        <w:jc w:val="both"/>
        <w:rPr>
          <w:color w:val="000000" w:themeColor="text1"/>
        </w:rPr>
      </w:pPr>
      <w:r w:rsidRPr="00981C54">
        <w:rPr>
          <w:color w:val="000000" w:themeColor="text1"/>
        </w:rPr>
        <w:lastRenderedPageBreak/>
        <w:t xml:space="preserve">Страны Азии в 1920 – 1930-е гг. Опыт модернизации в Турции; М. </w:t>
      </w:r>
      <w:proofErr w:type="spellStart"/>
      <w:r w:rsidRPr="00981C54">
        <w:rPr>
          <w:color w:val="000000" w:themeColor="text1"/>
        </w:rPr>
        <w:t>КемальАтатюк</w:t>
      </w:r>
      <w:proofErr w:type="spellEnd"/>
      <w:r w:rsidRPr="00981C54">
        <w:rPr>
          <w:color w:val="000000" w:themeColor="text1"/>
        </w:rPr>
        <w:t>. Революция 1920-х гг. в Китае. Движение народов Индии против колониального гнета; М. К. Ганди.</w:t>
      </w:r>
    </w:p>
    <w:p w:rsidR="00C648C8" w:rsidRPr="00981C54" w:rsidRDefault="00C648C8" w:rsidP="00981C54">
      <w:pPr>
        <w:spacing w:line="276" w:lineRule="auto"/>
        <w:jc w:val="both"/>
        <w:rPr>
          <w:color w:val="000000" w:themeColor="text1"/>
        </w:rPr>
      </w:pPr>
      <w:r w:rsidRPr="00981C54">
        <w:rPr>
          <w:color w:val="000000" w:themeColor="text1"/>
        </w:rPr>
        <w:t xml:space="preserve">Развитие культуры в первой трети 20 в. Социальные потрясения начала 20 в. и духовная культура. Отход от традиций классического искусства. Модернизм. Авангардизм. Течения в литературе и искусстве 1920-1930-х </w:t>
      </w:r>
      <w:proofErr w:type="spellStart"/>
      <w:r w:rsidRPr="00981C54">
        <w:rPr>
          <w:color w:val="000000" w:themeColor="text1"/>
        </w:rPr>
        <w:t>гг</w:t>
      </w:r>
      <w:proofErr w:type="gramStart"/>
      <w:r w:rsidRPr="00981C54">
        <w:rPr>
          <w:color w:val="000000" w:themeColor="text1"/>
        </w:rPr>
        <w:t>.Т</w:t>
      </w:r>
      <w:proofErr w:type="gramEnd"/>
      <w:r w:rsidRPr="00981C54">
        <w:rPr>
          <w:color w:val="000000" w:themeColor="text1"/>
        </w:rPr>
        <w:t>оталитаризм</w:t>
      </w:r>
      <w:proofErr w:type="spellEnd"/>
      <w:r w:rsidRPr="00981C54">
        <w:rPr>
          <w:color w:val="000000" w:themeColor="text1"/>
        </w:rPr>
        <w:t xml:space="preserve"> и культура. Деятели культуры: творчество и судьбы.</w:t>
      </w:r>
    </w:p>
    <w:p w:rsidR="00C648C8" w:rsidRPr="00981C54" w:rsidRDefault="00C648C8" w:rsidP="00981C54">
      <w:pPr>
        <w:spacing w:line="276" w:lineRule="auto"/>
        <w:jc w:val="both"/>
        <w:rPr>
          <w:color w:val="000000" w:themeColor="text1"/>
        </w:rPr>
      </w:pPr>
      <w:r w:rsidRPr="00981C54">
        <w:rPr>
          <w:color w:val="000000" w:themeColor="text1"/>
        </w:rPr>
        <w:t>Международные отношения в 1920 – 1930-е гг. Лига Наций и ее деятельность в 1920 –е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648C8" w:rsidRPr="00981C54" w:rsidRDefault="00C648C8" w:rsidP="00981C54">
      <w:pPr>
        <w:spacing w:line="276" w:lineRule="auto"/>
        <w:jc w:val="both"/>
        <w:rPr>
          <w:color w:val="000000" w:themeColor="text1"/>
        </w:rPr>
      </w:pPr>
      <w:r w:rsidRPr="00981C54">
        <w:rPr>
          <w:color w:val="000000" w:themeColor="text1"/>
        </w:rPr>
        <w:t>Вторая мировая война (1939 – 1945)</w:t>
      </w:r>
    </w:p>
    <w:p w:rsidR="00C648C8" w:rsidRPr="00981C54" w:rsidRDefault="00C648C8" w:rsidP="00981C54">
      <w:pPr>
        <w:spacing w:line="276" w:lineRule="auto"/>
        <w:jc w:val="both"/>
        <w:rPr>
          <w:color w:val="000000" w:themeColor="text1"/>
        </w:rPr>
      </w:pPr>
      <w:r w:rsidRPr="00981C54">
        <w:rPr>
          <w:color w:val="000000" w:themeColor="text1"/>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648C8" w:rsidRPr="00981C54" w:rsidRDefault="00C648C8" w:rsidP="00981C54">
      <w:pPr>
        <w:spacing w:line="276" w:lineRule="auto"/>
        <w:jc w:val="both"/>
        <w:rPr>
          <w:b/>
          <w:color w:val="000000" w:themeColor="text1"/>
        </w:rPr>
      </w:pPr>
      <w:r w:rsidRPr="00981C54">
        <w:rPr>
          <w:b/>
          <w:color w:val="000000" w:themeColor="text1"/>
        </w:rPr>
        <w:t xml:space="preserve">Новейшая история. Вторая половина </w:t>
      </w:r>
      <w:r w:rsidRPr="00981C54">
        <w:rPr>
          <w:b/>
          <w:color w:val="000000" w:themeColor="text1"/>
          <w:lang w:val="en-US"/>
        </w:rPr>
        <w:t>XX</w:t>
      </w:r>
      <w:r w:rsidRPr="00981C54">
        <w:rPr>
          <w:b/>
          <w:color w:val="000000" w:themeColor="text1"/>
        </w:rPr>
        <w:t xml:space="preserve">– начало </w:t>
      </w:r>
      <w:r w:rsidRPr="00981C54">
        <w:rPr>
          <w:b/>
          <w:color w:val="000000" w:themeColor="text1"/>
          <w:lang w:val="en-US"/>
        </w:rPr>
        <w:t>XXI</w:t>
      </w:r>
      <w:proofErr w:type="gramStart"/>
      <w:r w:rsidRPr="00981C54">
        <w:rPr>
          <w:b/>
          <w:color w:val="000000" w:themeColor="text1"/>
        </w:rPr>
        <w:t>в</w:t>
      </w:r>
      <w:proofErr w:type="gramEnd"/>
      <w:r w:rsidRPr="00981C54">
        <w:rPr>
          <w:b/>
          <w:color w:val="000000" w:themeColor="text1"/>
        </w:rPr>
        <w:t>.- 16ч.</w:t>
      </w:r>
    </w:p>
    <w:p w:rsidR="00C648C8" w:rsidRPr="00981C54" w:rsidRDefault="00C648C8" w:rsidP="00981C54">
      <w:pPr>
        <w:spacing w:line="276" w:lineRule="auto"/>
        <w:jc w:val="both"/>
        <w:rPr>
          <w:color w:val="000000" w:themeColor="text1"/>
        </w:rPr>
      </w:pPr>
      <w:r w:rsidRPr="00981C54">
        <w:rPr>
          <w:color w:val="000000" w:themeColor="text1"/>
        </w:rPr>
        <w:t>Изменения на политической карте мира после Второй мировой войны. Отношения между державами – победительницами. Формирование биполярного мира. Начало «холодной войны».</w:t>
      </w:r>
    </w:p>
    <w:p w:rsidR="00C648C8" w:rsidRPr="00981C54" w:rsidRDefault="00C648C8" w:rsidP="00981C54">
      <w:pPr>
        <w:spacing w:line="276" w:lineRule="auto"/>
        <w:jc w:val="both"/>
        <w:rPr>
          <w:color w:val="000000" w:themeColor="text1"/>
        </w:rPr>
      </w:pPr>
      <w:r w:rsidRPr="00981C54">
        <w:rPr>
          <w:color w:val="000000" w:themeColor="text1"/>
        </w:rPr>
        <w:t xml:space="preserve">Новые явления в экономике и социальной жизни после военного мира. Научно-техническая революция второй половины 20 в. Переход от индустриального общества к </w:t>
      </w:r>
      <w:proofErr w:type="gramStart"/>
      <w:r w:rsidRPr="00981C54">
        <w:rPr>
          <w:color w:val="000000" w:themeColor="text1"/>
        </w:rPr>
        <w:t>постиндустриальному</w:t>
      </w:r>
      <w:proofErr w:type="gramEnd"/>
      <w:r w:rsidRPr="00981C54">
        <w:rPr>
          <w:color w:val="000000" w:themeColor="text1"/>
        </w:rPr>
        <w:t>, информационному. Эволюция социальной структуры общества.</w:t>
      </w:r>
    </w:p>
    <w:p w:rsidR="00C648C8" w:rsidRPr="00981C54" w:rsidRDefault="00C648C8" w:rsidP="00981C54">
      <w:pPr>
        <w:spacing w:line="276" w:lineRule="auto"/>
        <w:jc w:val="both"/>
        <w:rPr>
          <w:color w:val="000000" w:themeColor="text1"/>
        </w:rPr>
      </w:pPr>
      <w:r w:rsidRPr="00981C54">
        <w:rPr>
          <w:color w:val="000000" w:themeColor="text1"/>
        </w:rPr>
        <w:t>Соединенные Штаты Америки во 2-й половине 20 – начале 21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648C8" w:rsidRPr="00981C54" w:rsidRDefault="00C648C8" w:rsidP="00981C54">
      <w:pPr>
        <w:spacing w:line="276" w:lineRule="auto"/>
        <w:jc w:val="both"/>
        <w:rPr>
          <w:color w:val="000000" w:themeColor="text1"/>
        </w:rPr>
      </w:pPr>
      <w:r w:rsidRPr="00981C54">
        <w:rPr>
          <w:color w:val="000000" w:themeColor="text1"/>
        </w:rPr>
        <w:t>Страны Западной Европы во 2-й половине 20 – начале 21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648C8" w:rsidRPr="00981C54" w:rsidRDefault="00C648C8" w:rsidP="00981C54">
      <w:pPr>
        <w:spacing w:line="276" w:lineRule="auto"/>
        <w:jc w:val="both"/>
        <w:rPr>
          <w:color w:val="000000" w:themeColor="text1"/>
        </w:rPr>
      </w:pPr>
      <w:r w:rsidRPr="00981C54">
        <w:rPr>
          <w:color w:val="000000" w:themeColor="text1"/>
        </w:rPr>
        <w:t>Страны Восточной Европы во второй половине 20 – начале 21 в. Революции середины 1940 –х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648C8" w:rsidRPr="00981C54" w:rsidRDefault="00C648C8" w:rsidP="00981C54">
      <w:pPr>
        <w:spacing w:line="276" w:lineRule="auto"/>
        <w:jc w:val="both"/>
        <w:rPr>
          <w:color w:val="000000" w:themeColor="text1"/>
        </w:rPr>
      </w:pPr>
      <w:r w:rsidRPr="00981C54">
        <w:rPr>
          <w:color w:val="000000" w:themeColor="text1"/>
        </w:rPr>
        <w:t>Страны Азии и Африки во 2-й половине 20 – начале 21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2-й половине 20 в.: этапы, основные движущиеся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648C8" w:rsidRPr="00981C54" w:rsidRDefault="00C648C8" w:rsidP="00981C54">
      <w:pPr>
        <w:spacing w:line="276" w:lineRule="auto"/>
        <w:jc w:val="both"/>
        <w:rPr>
          <w:color w:val="000000" w:themeColor="text1"/>
        </w:rPr>
      </w:pPr>
      <w:r w:rsidRPr="00981C54">
        <w:rPr>
          <w:color w:val="000000" w:themeColor="text1"/>
        </w:rPr>
        <w:t>Страны Латинской Америки во 2-й половине 2- - начале 21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w:t>
      </w:r>
    </w:p>
    <w:p w:rsidR="00C648C8" w:rsidRPr="00981C54" w:rsidRDefault="00C648C8" w:rsidP="00981C54">
      <w:pPr>
        <w:spacing w:line="276" w:lineRule="auto"/>
        <w:jc w:val="both"/>
        <w:rPr>
          <w:color w:val="000000" w:themeColor="text1"/>
        </w:rPr>
      </w:pPr>
      <w:r w:rsidRPr="00981C54">
        <w:rPr>
          <w:color w:val="000000" w:themeColor="text1"/>
        </w:rPr>
        <w:t>Культура зарубежных стран во 2-й половине 20 – начале 21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2-й половины начала 21 в. Массовая культура. Расширение контактов и взаимовлияний в мировой культуре.</w:t>
      </w:r>
    </w:p>
    <w:p w:rsidR="00C648C8" w:rsidRPr="00981C54" w:rsidRDefault="00C648C8" w:rsidP="00981C54">
      <w:pPr>
        <w:spacing w:line="276" w:lineRule="auto"/>
        <w:jc w:val="both"/>
        <w:rPr>
          <w:color w:val="000000" w:themeColor="text1"/>
        </w:rPr>
      </w:pPr>
      <w:r w:rsidRPr="00981C54">
        <w:rPr>
          <w:color w:val="000000" w:themeColor="text1"/>
        </w:rPr>
        <w:t>Международные отношения во 2-й половине – начале 21 в. Расстановка сил в Европе и мире в 1-е послевоенные годы. «Холодная война», гонка вооружений, региональные конфликты. Движение за мир и разоружение. Хельсинский процесс. Новое политическое  мышление в международных отношениях. Изменение ситуации в Европе и мире в конце1980-х – начале 1990-х гг. распад биполярной системы. ООН. Ее роль в  современном мире.</w:t>
      </w:r>
    </w:p>
    <w:p w:rsidR="00C648C8" w:rsidRPr="00981C54" w:rsidRDefault="00C648C8" w:rsidP="00981C54">
      <w:pPr>
        <w:spacing w:line="276" w:lineRule="auto"/>
        <w:jc w:val="both"/>
        <w:rPr>
          <w:color w:val="000000" w:themeColor="text1"/>
        </w:rPr>
      </w:pPr>
      <w:r w:rsidRPr="00981C54">
        <w:rPr>
          <w:color w:val="000000" w:themeColor="text1"/>
        </w:rPr>
        <w:lastRenderedPageBreak/>
        <w:t>Основное содержание и противоречия современной эпохи.</w:t>
      </w:r>
    </w:p>
    <w:p w:rsidR="00C648C8" w:rsidRPr="00981C54" w:rsidRDefault="00C648C8" w:rsidP="00981C54">
      <w:pPr>
        <w:spacing w:line="276" w:lineRule="auto"/>
        <w:jc w:val="both"/>
        <w:rPr>
          <w:color w:val="000000" w:themeColor="text1"/>
        </w:rPr>
      </w:pPr>
      <w:r w:rsidRPr="00981C54">
        <w:rPr>
          <w:color w:val="000000" w:themeColor="text1"/>
        </w:rPr>
        <w:t xml:space="preserve">Глобальные проблемы человечества. Мировое сообщество </w:t>
      </w:r>
      <w:proofErr w:type="gramStart"/>
      <w:r w:rsidRPr="00981C54">
        <w:rPr>
          <w:color w:val="000000" w:themeColor="text1"/>
        </w:rPr>
        <w:t>в начале</w:t>
      </w:r>
      <w:proofErr w:type="gramEnd"/>
      <w:r w:rsidRPr="00981C54">
        <w:rPr>
          <w:color w:val="000000" w:themeColor="text1"/>
        </w:rPr>
        <w:t xml:space="preserve"> 21 в.</w:t>
      </w:r>
    </w:p>
    <w:p w:rsidR="00C648C8" w:rsidRPr="00981C54" w:rsidRDefault="00C648C8" w:rsidP="00981C54">
      <w:pPr>
        <w:spacing w:line="276" w:lineRule="auto"/>
        <w:rPr>
          <w:rFonts w:asciiTheme="minorHAnsi" w:hAnsiTheme="minorHAnsi" w:cstheme="minorBidi"/>
          <w:color w:val="000000" w:themeColor="text1"/>
        </w:rPr>
      </w:pPr>
    </w:p>
    <w:p w:rsidR="00C648C8" w:rsidRPr="00981C54" w:rsidRDefault="00C648C8" w:rsidP="00981C54">
      <w:pPr>
        <w:spacing w:line="276" w:lineRule="auto"/>
        <w:rPr>
          <w:rFonts w:asciiTheme="minorHAnsi" w:hAnsiTheme="minorHAnsi" w:cstheme="minorBidi"/>
          <w:color w:val="000000" w:themeColor="text1"/>
        </w:rPr>
      </w:pPr>
    </w:p>
    <w:p w:rsidR="00C648C8" w:rsidRPr="00981C54" w:rsidRDefault="00C648C8" w:rsidP="00981C54">
      <w:pPr>
        <w:spacing w:line="276" w:lineRule="auto"/>
        <w:rPr>
          <w:b/>
          <w:color w:val="000000" w:themeColor="text1"/>
        </w:rPr>
      </w:pPr>
    </w:p>
    <w:p w:rsidR="00C648C8" w:rsidRPr="00981C54" w:rsidRDefault="00C648C8" w:rsidP="00981C54">
      <w:pPr>
        <w:spacing w:line="276" w:lineRule="auto"/>
        <w:jc w:val="both"/>
        <w:rPr>
          <w:iCs/>
          <w:color w:val="000000" w:themeColor="text1"/>
        </w:rPr>
      </w:pPr>
      <w:r w:rsidRPr="00981C54">
        <w:rPr>
          <w:b/>
          <w:color w:val="000000" w:themeColor="text1"/>
        </w:rPr>
        <w:t xml:space="preserve">Российская империя </w:t>
      </w:r>
      <w:proofErr w:type="gramStart"/>
      <w:r w:rsidRPr="00981C54">
        <w:rPr>
          <w:b/>
          <w:color w:val="000000" w:themeColor="text1"/>
        </w:rPr>
        <w:t>в начале</w:t>
      </w:r>
      <w:proofErr w:type="gramEnd"/>
      <w:r w:rsidRPr="00981C54">
        <w:rPr>
          <w:b/>
          <w:color w:val="000000" w:themeColor="text1"/>
        </w:rPr>
        <w:t xml:space="preserve"> 20 в. </w:t>
      </w:r>
      <w:r w:rsidRPr="00981C54">
        <w:rPr>
          <w:color w:val="000000" w:themeColor="text1"/>
        </w:rPr>
        <w:t xml:space="preserve">Задачи и особенности модернизации страны. Промышленный подъем на рубеже </w:t>
      </w:r>
      <w:r w:rsidRPr="00981C54">
        <w:rPr>
          <w:color w:val="000000" w:themeColor="text1"/>
          <w:lang w:val="en-US"/>
        </w:rPr>
        <w:t>XIX</w:t>
      </w:r>
      <w:r w:rsidRPr="00981C54">
        <w:rPr>
          <w:color w:val="000000" w:themeColor="text1"/>
        </w:rPr>
        <w:t>-</w:t>
      </w:r>
      <w:r w:rsidRPr="00981C54">
        <w:rPr>
          <w:color w:val="000000" w:themeColor="text1"/>
          <w:lang w:val="en-US"/>
        </w:rPr>
        <w:t>XX</w:t>
      </w:r>
      <w:r w:rsidRPr="00981C54">
        <w:rPr>
          <w:color w:val="000000" w:themeColor="text1"/>
        </w:rPr>
        <w:t xml:space="preserve"> веков и формирование монополий. Государственный капитализм. Иностранный капитал в России. Обострение социальных противоречий в условиях форсированной модернизации: </w:t>
      </w:r>
      <w:r w:rsidRPr="00981C54">
        <w:rPr>
          <w:iCs/>
          <w:color w:val="000000" w:themeColor="text1"/>
        </w:rPr>
        <w:t>крестьянский вопрос и рабочий вопрос, национальный вопрос, политический вопрос.   Российское общество: социальная структура, положение основных слоев населения.</w:t>
      </w:r>
    </w:p>
    <w:p w:rsidR="00C648C8" w:rsidRPr="00981C54" w:rsidRDefault="00C648C8" w:rsidP="00981C54">
      <w:pPr>
        <w:spacing w:line="276" w:lineRule="auto"/>
        <w:ind w:firstLine="252"/>
        <w:jc w:val="both"/>
        <w:rPr>
          <w:iCs/>
          <w:color w:val="000000" w:themeColor="text1"/>
        </w:rPr>
      </w:pPr>
      <w:r w:rsidRPr="00981C54">
        <w:rPr>
          <w:iCs/>
          <w:color w:val="000000" w:themeColor="text1"/>
        </w:rPr>
        <w:t xml:space="preserve">Политическое развитие России. Нарастание общественных противоречий в начале правления Николая </w:t>
      </w:r>
      <w:r w:rsidRPr="00981C54">
        <w:rPr>
          <w:iCs/>
          <w:color w:val="000000" w:themeColor="text1"/>
          <w:lang w:val="en-US"/>
        </w:rPr>
        <w:t>II</w:t>
      </w:r>
      <w:r w:rsidRPr="00981C54">
        <w:rPr>
          <w:iCs/>
          <w:color w:val="000000" w:themeColor="text1"/>
        </w:rPr>
        <w:t xml:space="preserve"> (1894–1917). Консервативно-охранительная политика. Необходимость преобразований. Реформаторские проекты. (Витте, Столыпин). Самодержавие и общество.</w:t>
      </w:r>
    </w:p>
    <w:p w:rsidR="00C648C8" w:rsidRPr="00981C54" w:rsidRDefault="00C648C8" w:rsidP="00981C54">
      <w:pPr>
        <w:spacing w:line="276" w:lineRule="auto"/>
        <w:ind w:firstLine="252"/>
        <w:jc w:val="both"/>
        <w:rPr>
          <w:iCs/>
          <w:color w:val="000000" w:themeColor="text1"/>
        </w:rPr>
      </w:pPr>
      <w:r w:rsidRPr="00981C54">
        <w:rPr>
          <w:iCs/>
          <w:color w:val="000000" w:themeColor="text1"/>
        </w:rPr>
        <w:t xml:space="preserve"> Русско-японская война (1904-1905 гг.): причины, поражения русских войск и героизм русских воинов, итоги. Воздействие войны на общественную и политическую жизнь страны.</w:t>
      </w:r>
    </w:p>
    <w:p w:rsidR="00C648C8" w:rsidRPr="00981C54" w:rsidRDefault="00C648C8" w:rsidP="00981C54">
      <w:pPr>
        <w:spacing w:line="276" w:lineRule="auto"/>
        <w:ind w:firstLine="252"/>
        <w:jc w:val="both"/>
        <w:rPr>
          <w:iCs/>
          <w:color w:val="000000" w:themeColor="text1"/>
        </w:rPr>
      </w:pPr>
      <w:r w:rsidRPr="00981C54">
        <w:rPr>
          <w:iCs/>
          <w:color w:val="000000" w:themeColor="text1"/>
        </w:rPr>
        <w:t>Общественное движение. Либералы и консерваторы. Возникновение социалистических организаций и партий</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Революция 1905–1907 гг.: причины, </w:t>
      </w:r>
      <w:r w:rsidRPr="00981C54">
        <w:rPr>
          <w:iCs/>
          <w:color w:val="000000" w:themeColor="text1"/>
        </w:rPr>
        <w:t>характер, основные этапы,</w:t>
      </w:r>
      <w:r w:rsidRPr="00981C54">
        <w:rPr>
          <w:color w:val="000000" w:themeColor="text1"/>
        </w:rPr>
        <w:t xml:space="preserve"> события 9 января 1905 года, Манифест 17 октября и его значение, отношения правительства и Государственной Думы, окончание и значение революции для модернизации России.  </w:t>
      </w:r>
      <w:r w:rsidRPr="00981C54">
        <w:rPr>
          <w:iCs/>
          <w:color w:val="000000" w:themeColor="text1"/>
        </w:rPr>
        <w:t>Политические партии России: черносотенцы, либералы (кадеты и октябристы), социалисты: различия в подходах к решению основных общественных противоречий</w:t>
      </w:r>
      <w:r w:rsidRPr="00981C54">
        <w:rPr>
          <w:color w:val="000000" w:themeColor="text1"/>
        </w:rPr>
        <w:t>. Итоги и значение революции.</w:t>
      </w:r>
    </w:p>
    <w:p w:rsidR="00C648C8" w:rsidRPr="00981C54" w:rsidRDefault="00C648C8" w:rsidP="00981C54">
      <w:pPr>
        <w:spacing w:line="276" w:lineRule="auto"/>
        <w:ind w:firstLine="252"/>
        <w:jc w:val="both"/>
        <w:rPr>
          <w:color w:val="000000" w:themeColor="text1"/>
        </w:rPr>
      </w:pPr>
      <w:r w:rsidRPr="00981C54">
        <w:rPr>
          <w:iCs/>
          <w:color w:val="000000" w:themeColor="text1"/>
        </w:rPr>
        <w:t>Стабилизация социально-экономической и политической ситуации в 1907–1913 гг.</w:t>
      </w:r>
      <w:r w:rsidRPr="00981C54">
        <w:rPr>
          <w:color w:val="000000" w:themeColor="text1"/>
        </w:rPr>
        <w:t xml:space="preserve"> П.А. Столыпин (особенности личности и политических взглядов). Аграрная реформа Столыпина: основные черты и значение. </w:t>
      </w:r>
    </w:p>
    <w:p w:rsidR="00C648C8" w:rsidRPr="00981C54" w:rsidRDefault="00C648C8" w:rsidP="00981C54">
      <w:pPr>
        <w:spacing w:line="276" w:lineRule="auto"/>
        <w:ind w:firstLine="252"/>
        <w:jc w:val="both"/>
        <w:rPr>
          <w:color w:val="000000" w:themeColor="text1"/>
        </w:rPr>
      </w:pPr>
      <w:r w:rsidRPr="00981C54">
        <w:rPr>
          <w:color w:val="000000" w:themeColor="text1"/>
        </w:rPr>
        <w:t>Политическая и общественная жизнь в России в 1912 – 1914 гг.</w:t>
      </w:r>
    </w:p>
    <w:p w:rsidR="00C648C8" w:rsidRPr="00981C54" w:rsidRDefault="00C648C8" w:rsidP="00981C54">
      <w:pPr>
        <w:spacing w:line="276" w:lineRule="auto"/>
        <w:ind w:firstLine="252"/>
        <w:jc w:val="both"/>
        <w:rPr>
          <w:iCs/>
          <w:color w:val="000000" w:themeColor="text1"/>
        </w:rPr>
      </w:pPr>
      <w:r w:rsidRPr="00981C54">
        <w:rPr>
          <w:color w:val="000000" w:themeColor="text1"/>
        </w:rPr>
        <w:t xml:space="preserve">Взаимосвязь и взаимовлияние российской и мировой культуры: </w:t>
      </w:r>
      <w:r w:rsidRPr="00981C54">
        <w:rPr>
          <w:iCs/>
          <w:color w:val="000000" w:themeColor="text1"/>
        </w:rPr>
        <w:t>достижения наук</w:t>
      </w:r>
      <w:proofErr w:type="gramStart"/>
      <w:r w:rsidRPr="00981C54">
        <w:rPr>
          <w:iCs/>
          <w:color w:val="000000" w:themeColor="text1"/>
        </w:rPr>
        <w:t>и(</w:t>
      </w:r>
      <w:proofErr w:type="gramEnd"/>
      <w:r w:rsidRPr="00981C54">
        <w:rPr>
          <w:iCs/>
          <w:color w:val="000000" w:themeColor="text1"/>
        </w:rPr>
        <w:t>нобелевские премии Павлова и Мечникова)</w:t>
      </w:r>
      <w:r w:rsidRPr="00981C54">
        <w:rPr>
          <w:color w:val="000000" w:themeColor="text1"/>
        </w:rPr>
        <w:t xml:space="preserve"> и высокой культуры «серебряного века» (модерн, авангард). </w:t>
      </w:r>
      <w:r w:rsidRPr="00981C54">
        <w:rPr>
          <w:iCs/>
          <w:color w:val="000000" w:themeColor="text1"/>
        </w:rPr>
        <w:t>Изобразительное искусство. «Мир искусства». Драматический театр. Русский балет. Первые шаги русского кинематографа. Российская культура начала 20 в. – часть мировой культуры.</w:t>
      </w:r>
    </w:p>
    <w:p w:rsidR="00C648C8" w:rsidRPr="00981C54" w:rsidRDefault="00C648C8" w:rsidP="00981C54">
      <w:pPr>
        <w:spacing w:line="276" w:lineRule="auto"/>
        <w:ind w:firstLine="432"/>
        <w:jc w:val="both"/>
        <w:rPr>
          <w:iCs/>
          <w:color w:val="000000" w:themeColor="text1"/>
        </w:rPr>
      </w:pPr>
      <w:r w:rsidRPr="00981C54">
        <w:rPr>
          <w:color w:val="000000" w:themeColor="text1"/>
        </w:rPr>
        <w:t>Россия в Первой мировой войне: причины вступления в войну и национальное объединение, Восточный фронт: основные события, их влияние на общий ход войны. Человек на фронте и в тылу. Отношение к войне общественности. Нарастание оппозиционных настроений.</w:t>
      </w:r>
    </w:p>
    <w:p w:rsidR="00C648C8" w:rsidRPr="00981C54" w:rsidRDefault="00C648C8" w:rsidP="00981C54">
      <w:pPr>
        <w:spacing w:line="276" w:lineRule="auto"/>
        <w:ind w:firstLine="432"/>
        <w:jc w:val="both"/>
        <w:rPr>
          <w:color w:val="000000" w:themeColor="text1"/>
        </w:rPr>
      </w:pPr>
      <w:r w:rsidRPr="00981C54">
        <w:rPr>
          <w:b/>
          <w:color w:val="000000" w:themeColor="text1"/>
        </w:rPr>
        <w:t>Революция в России в 1917 - 1921 гг.</w:t>
      </w:r>
      <w:r w:rsidRPr="00981C54">
        <w:rPr>
          <w:color w:val="000000" w:themeColor="text1"/>
        </w:rPr>
        <w:t xml:space="preserve"> Революционные события 1917 г.: причины и начало – Февральский переворот. Падение монархии: отречение Николая </w:t>
      </w:r>
      <w:r w:rsidRPr="00981C54">
        <w:rPr>
          <w:color w:val="000000" w:themeColor="text1"/>
          <w:lang w:val="en-US"/>
        </w:rPr>
        <w:t>II</w:t>
      </w:r>
      <w:r w:rsidRPr="00981C54">
        <w:rPr>
          <w:color w:val="000000" w:themeColor="text1"/>
        </w:rPr>
        <w:t xml:space="preserve"> 2 марта 1917 года. Временное правительство и Советы: возникновение двоевластия в столице, армии и провинции. Кризисы власти. </w:t>
      </w:r>
    </w:p>
    <w:p w:rsidR="00C648C8" w:rsidRPr="00981C54" w:rsidRDefault="00C648C8" w:rsidP="00981C54">
      <w:pPr>
        <w:spacing w:line="276" w:lineRule="auto"/>
        <w:ind w:firstLine="432"/>
        <w:jc w:val="both"/>
        <w:rPr>
          <w:color w:val="000000" w:themeColor="text1"/>
        </w:rPr>
      </w:pPr>
      <w:r w:rsidRPr="00981C54">
        <w:rPr>
          <w:color w:val="000000" w:themeColor="text1"/>
        </w:rPr>
        <w:t xml:space="preserve">Позиции разных политических сил. В.И. Ленин и цели большевиков. </w:t>
      </w:r>
    </w:p>
    <w:p w:rsidR="00C648C8" w:rsidRPr="00981C54" w:rsidRDefault="00C648C8" w:rsidP="00981C54">
      <w:pPr>
        <w:spacing w:line="276" w:lineRule="auto"/>
        <w:ind w:firstLine="432"/>
        <w:jc w:val="both"/>
        <w:rPr>
          <w:color w:val="000000" w:themeColor="text1"/>
        </w:rPr>
      </w:pPr>
      <w:r w:rsidRPr="00981C54">
        <w:rPr>
          <w:color w:val="000000" w:themeColor="text1"/>
        </w:rPr>
        <w:t xml:space="preserve">Провозглашение советской власти в октябре </w:t>
      </w:r>
      <w:smartTag w:uri="urn:schemas-microsoft-com:office:smarttags" w:element="metricconverter">
        <w:smartTagPr>
          <w:attr w:name="ProductID" w:val="1917 г"/>
        </w:smartTagPr>
        <w:r w:rsidRPr="00981C54">
          <w:rPr>
            <w:color w:val="000000" w:themeColor="text1"/>
          </w:rPr>
          <w:t>1917 г</w:t>
        </w:r>
      </w:smartTag>
      <w:r w:rsidRPr="00981C54">
        <w:rPr>
          <w:color w:val="000000" w:themeColor="text1"/>
        </w:rPr>
        <w:t xml:space="preserve">. Созыв и роспуск Учредительного собрания. Брестский мир. </w:t>
      </w:r>
    </w:p>
    <w:p w:rsidR="00C648C8" w:rsidRPr="00981C54" w:rsidRDefault="00C648C8" w:rsidP="00981C54">
      <w:pPr>
        <w:spacing w:line="276" w:lineRule="auto"/>
        <w:ind w:firstLine="432"/>
        <w:jc w:val="both"/>
        <w:rPr>
          <w:color w:val="000000" w:themeColor="text1"/>
        </w:rPr>
      </w:pPr>
      <w:r w:rsidRPr="00981C54">
        <w:rPr>
          <w:color w:val="000000" w:themeColor="text1"/>
        </w:rPr>
        <w:t xml:space="preserve">Политика большевиков и установление однопартийной диктатуры: </w:t>
      </w:r>
      <w:r w:rsidRPr="00981C54">
        <w:rPr>
          <w:iCs/>
          <w:color w:val="000000" w:themeColor="text1"/>
        </w:rPr>
        <w:t>распад союза с левыми эсерами</w:t>
      </w:r>
      <w:r w:rsidRPr="00981C54">
        <w:rPr>
          <w:color w:val="000000" w:themeColor="text1"/>
        </w:rPr>
        <w:t xml:space="preserve">, фактический запрет других партий. Политика «военного коммунизма» </w:t>
      </w:r>
    </w:p>
    <w:p w:rsidR="00C648C8" w:rsidRPr="00981C54" w:rsidRDefault="00C648C8" w:rsidP="00981C54">
      <w:pPr>
        <w:spacing w:line="276" w:lineRule="auto"/>
        <w:ind w:firstLine="432"/>
        <w:jc w:val="both"/>
        <w:rPr>
          <w:color w:val="000000" w:themeColor="text1"/>
        </w:rPr>
      </w:pPr>
      <w:r w:rsidRPr="00981C54">
        <w:rPr>
          <w:color w:val="000000" w:themeColor="text1"/>
        </w:rPr>
        <w:t xml:space="preserve">Гражданская война (1918–1922 гг.): причины, противоборствующие лагеря: красные, белые </w:t>
      </w:r>
      <w:r w:rsidRPr="00981C54">
        <w:rPr>
          <w:iCs/>
          <w:color w:val="000000" w:themeColor="text1"/>
        </w:rPr>
        <w:t xml:space="preserve">и зеленые </w:t>
      </w:r>
      <w:r w:rsidRPr="00981C54">
        <w:rPr>
          <w:color w:val="000000" w:themeColor="text1"/>
        </w:rPr>
        <w:t xml:space="preserve">(цели и социальная опора). Иностранная интервенция. </w:t>
      </w:r>
      <w:r w:rsidRPr="00981C54">
        <w:rPr>
          <w:iCs/>
          <w:color w:val="000000" w:themeColor="text1"/>
        </w:rPr>
        <w:t>Красный и белый террор, казнь царской семьи.</w:t>
      </w:r>
      <w:r w:rsidRPr="00981C54">
        <w:rPr>
          <w:color w:val="000000" w:themeColor="text1"/>
        </w:rPr>
        <w:t xml:space="preserve"> Создание Красной Армии (Л. Троцкий,</w:t>
      </w:r>
      <w:r w:rsidRPr="00981C54">
        <w:rPr>
          <w:iCs/>
          <w:color w:val="000000" w:themeColor="text1"/>
        </w:rPr>
        <w:t xml:space="preserve"> командиры</w:t>
      </w:r>
      <w:r w:rsidRPr="00981C54">
        <w:rPr>
          <w:color w:val="000000" w:themeColor="text1"/>
        </w:rPr>
        <w:t xml:space="preserve">). Белое движение: лидеры (А. Колчак, А. Деникин), цели, причины поражения и победы красных. </w:t>
      </w:r>
    </w:p>
    <w:p w:rsidR="00C648C8" w:rsidRPr="00981C54" w:rsidRDefault="00C648C8" w:rsidP="00981C54">
      <w:pPr>
        <w:spacing w:line="276" w:lineRule="auto"/>
        <w:ind w:firstLine="432"/>
        <w:jc w:val="both"/>
        <w:rPr>
          <w:color w:val="000000" w:themeColor="text1"/>
        </w:rPr>
      </w:pPr>
      <w:r w:rsidRPr="00981C54">
        <w:rPr>
          <w:color w:val="000000" w:themeColor="text1"/>
        </w:rPr>
        <w:t xml:space="preserve">Кризис советской власти 1921 года (крестьянские восстания) и объявление НЭПа. </w:t>
      </w:r>
    </w:p>
    <w:p w:rsidR="00C648C8" w:rsidRPr="00981C54" w:rsidRDefault="00C648C8" w:rsidP="00981C54">
      <w:pPr>
        <w:spacing w:line="276" w:lineRule="auto"/>
        <w:ind w:firstLine="432"/>
        <w:jc w:val="both"/>
        <w:rPr>
          <w:color w:val="000000" w:themeColor="text1"/>
        </w:rPr>
      </w:pPr>
      <w:r w:rsidRPr="00981C54">
        <w:rPr>
          <w:b/>
          <w:color w:val="000000" w:themeColor="text1"/>
        </w:rPr>
        <w:t xml:space="preserve">СССР в 1922 – 1941 гг. </w:t>
      </w:r>
      <w:r w:rsidRPr="00981C54">
        <w:rPr>
          <w:color w:val="000000" w:themeColor="text1"/>
        </w:rPr>
        <w:t xml:space="preserve">Образование СССР.  Образование советских республик и их объединение в СССР в 1922 году: федеративная форма и роль аппарата коммунистической партии в реальном государственном устройстве. </w:t>
      </w:r>
    </w:p>
    <w:p w:rsidR="00C648C8" w:rsidRPr="00981C54" w:rsidRDefault="00C648C8" w:rsidP="00981C54">
      <w:pPr>
        <w:spacing w:line="276" w:lineRule="auto"/>
        <w:ind w:firstLine="252"/>
        <w:jc w:val="both"/>
        <w:rPr>
          <w:color w:val="000000" w:themeColor="text1"/>
        </w:rPr>
      </w:pPr>
      <w:r w:rsidRPr="00981C54">
        <w:rPr>
          <w:color w:val="000000" w:themeColor="text1"/>
        </w:rPr>
        <w:t>Поиск путей построения социализма: борьба в высшем руководстве компартии и установление диктатуры И.В. Сталина (черты личности, их влияние на политику, годы руководства). Новая экономическая политика: основные черты и результаты.</w:t>
      </w:r>
      <w:r w:rsidRPr="00981C54">
        <w:rPr>
          <w:iCs/>
          <w:color w:val="000000" w:themeColor="text1"/>
        </w:rPr>
        <w:t xml:space="preserve"> Начало восстановления экономики.</w:t>
      </w:r>
    </w:p>
    <w:p w:rsidR="00C648C8" w:rsidRPr="00981C54" w:rsidRDefault="00C648C8" w:rsidP="00981C54">
      <w:pPr>
        <w:spacing w:line="276" w:lineRule="auto"/>
        <w:ind w:firstLine="252"/>
        <w:jc w:val="both"/>
        <w:rPr>
          <w:color w:val="000000" w:themeColor="text1"/>
        </w:rPr>
      </w:pPr>
      <w:r w:rsidRPr="00981C54">
        <w:rPr>
          <w:iCs/>
          <w:color w:val="000000" w:themeColor="text1"/>
        </w:rPr>
        <w:t>Советская модель ускоренной модернизации: причины принятия, первая пятилетка (1928–1932).</w:t>
      </w:r>
      <w:r w:rsidRPr="00981C54">
        <w:rPr>
          <w:color w:val="000000" w:themeColor="text1"/>
        </w:rPr>
        <w:t xml:space="preserve"> Индустриализация и коллективизация сельского хозяйства: основные методы (1929 год и </w:t>
      </w:r>
      <w:r w:rsidRPr="00981C54">
        <w:rPr>
          <w:color w:val="000000" w:themeColor="text1"/>
        </w:rPr>
        <w:lastRenderedPageBreak/>
        <w:t xml:space="preserve">раскулачивание), черты, первые результаты и цена. Проблема оправданности ускоренной модернизации СССР. </w:t>
      </w:r>
    </w:p>
    <w:p w:rsidR="00C648C8" w:rsidRPr="00981C54" w:rsidRDefault="00C648C8" w:rsidP="00981C54">
      <w:pPr>
        <w:spacing w:line="276" w:lineRule="auto"/>
        <w:ind w:firstLine="252"/>
        <w:jc w:val="both"/>
        <w:rPr>
          <w:color w:val="000000" w:themeColor="text1"/>
        </w:rPr>
      </w:pPr>
      <w:r w:rsidRPr="00981C54">
        <w:rPr>
          <w:color w:val="000000" w:themeColor="text1"/>
        </w:rPr>
        <w:t>Формирование централизованной (командной) экономики: плановое руководство промышленностью, роль колхозов, их внутреннее устройство, противоречивость результатов.</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Формирование тоталитарного режима в СССР: власть партийно-государственного аппарата, массовые репрессии (причины, методы и значение), культ личности. Конституция </w:t>
      </w:r>
      <w:smartTag w:uri="urn:schemas-microsoft-com:office:smarttags" w:element="metricconverter">
        <w:smartTagPr>
          <w:attr w:name="ProductID" w:val="1936 г"/>
        </w:smartTagPr>
        <w:r w:rsidRPr="00981C54">
          <w:rPr>
            <w:color w:val="000000" w:themeColor="text1"/>
          </w:rPr>
          <w:t>1936 г</w:t>
        </w:r>
      </w:smartTag>
      <w:r w:rsidRPr="00981C54">
        <w:rPr>
          <w:color w:val="000000" w:themeColor="text1"/>
        </w:rPr>
        <w:t>. Оппозиционные настроения в обществе.</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Коренные изменения в духовной жизни:  утверждение марксистско-ленинской идеологии (основные черты, значение </w:t>
      </w:r>
      <w:proofErr w:type="spellStart"/>
      <w:r w:rsidRPr="00981C54">
        <w:rPr>
          <w:color w:val="000000" w:themeColor="text1"/>
        </w:rPr>
        <w:t>монопольности</w:t>
      </w:r>
      <w:proofErr w:type="spellEnd"/>
      <w:r w:rsidRPr="00981C54">
        <w:rPr>
          <w:color w:val="000000" w:themeColor="text1"/>
        </w:rPr>
        <w:t xml:space="preserve">), борьба с религией, социалистический реализм в литературе и искусстве (цели, черты, результаты). Достижения советского образования, науки и техники: </w:t>
      </w:r>
      <w:r w:rsidRPr="00981C54">
        <w:rPr>
          <w:iCs/>
          <w:color w:val="000000" w:themeColor="text1"/>
        </w:rPr>
        <w:t xml:space="preserve"> ликвидация неграмотности,</w:t>
      </w:r>
      <w:r w:rsidRPr="00981C54">
        <w:rPr>
          <w:color w:val="000000" w:themeColor="text1"/>
        </w:rPr>
        <w:t xml:space="preserve"> примеры научно-технических побед. </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СССР в системе международных отношений в 1920-х – 1930-х гг.: противоречивость целей (СССР и Коминтерн), </w:t>
      </w:r>
      <w:r w:rsidRPr="00981C54">
        <w:rPr>
          <w:iCs/>
          <w:color w:val="000000" w:themeColor="text1"/>
        </w:rPr>
        <w:t>участие в Генуэзской конференции (</w:t>
      </w:r>
      <w:smartTag w:uri="urn:schemas-microsoft-com:office:smarttags" w:element="metricconverter">
        <w:smartTagPr>
          <w:attr w:name="ProductID" w:val="1922 г"/>
        </w:smartTagPr>
        <w:r w:rsidRPr="00981C54">
          <w:rPr>
            <w:iCs/>
            <w:color w:val="000000" w:themeColor="text1"/>
          </w:rPr>
          <w:t>1922 г</w:t>
        </w:r>
      </w:smartTag>
      <w:r w:rsidRPr="00981C54">
        <w:rPr>
          <w:iCs/>
          <w:color w:val="000000" w:themeColor="text1"/>
        </w:rPr>
        <w:t>.) и признание СССР, участие в международных конфликтах и кризисах 1930-х годов</w:t>
      </w:r>
      <w:r w:rsidRPr="00981C54">
        <w:rPr>
          <w:color w:val="000000" w:themeColor="text1"/>
        </w:rPr>
        <w:t>, Участие СССР в деятельности Лиги Наций. Договор о ненападении с Германией (причины). Война с Финляндией и ее итоги.</w:t>
      </w:r>
    </w:p>
    <w:p w:rsidR="00C648C8" w:rsidRPr="00981C54" w:rsidRDefault="00C648C8" w:rsidP="00981C54">
      <w:pPr>
        <w:spacing w:line="276" w:lineRule="auto"/>
        <w:ind w:firstLine="252"/>
        <w:jc w:val="both"/>
        <w:rPr>
          <w:b/>
          <w:color w:val="000000" w:themeColor="text1"/>
        </w:rPr>
      </w:pPr>
      <w:r w:rsidRPr="00981C54">
        <w:rPr>
          <w:b/>
          <w:color w:val="000000" w:themeColor="text1"/>
        </w:rPr>
        <w:t>Великая Отечественная  война.</w:t>
      </w:r>
    </w:p>
    <w:p w:rsidR="00C648C8" w:rsidRPr="00981C54" w:rsidRDefault="00C648C8" w:rsidP="00981C54">
      <w:pPr>
        <w:spacing w:line="276" w:lineRule="auto"/>
        <w:ind w:firstLine="252"/>
        <w:jc w:val="both"/>
        <w:rPr>
          <w:color w:val="000000" w:themeColor="text1"/>
        </w:rPr>
      </w:pPr>
      <w:r w:rsidRPr="00981C54">
        <w:rPr>
          <w:color w:val="000000" w:themeColor="text1"/>
        </w:rPr>
        <w:t>Начало Великой Отечественной войны 1941–1945 гг. (этапы и крупнейшие сражения войны). Причины поражений на начальном этапе и причины срыва немецкого плана молниеносной войны. Московское сражение: силы, ход и значение. Г.К. Жуков (особенности личности, роль в войне).</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Советский тыл в годы войны: перестройка жизни страны, мобилизация всех сил, трудовой героизм. Геноцид на оккупированной территории: цели, методы, результаты.  Партизанское движение: причины, формы борьбы, значение. </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Коренной перелом в ходе в войны: предпосылки и ход. Сталинградская битва: цели немецкого командования, героическая оборона,  контрнаступление 19 ноября 1942 года, значение. Битва на Курской дуге: цели и планы сторон, ход, результаты.  </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Вклад СССР в освобождение Европы: советская территория, страны Центральной и Восточной Европы, мощь Красной Армии (солдаты, военачальники, вооружение). СССР в антигитлеровской коалиции: цели создания, противоречия и соглашения, Тегеранская, Ялтинская и Потсдамская конференции. </w:t>
      </w:r>
    </w:p>
    <w:p w:rsidR="00C648C8" w:rsidRPr="00981C54" w:rsidRDefault="00C648C8" w:rsidP="00981C54">
      <w:pPr>
        <w:spacing w:line="276" w:lineRule="auto"/>
        <w:ind w:firstLine="252"/>
        <w:jc w:val="both"/>
        <w:rPr>
          <w:color w:val="000000" w:themeColor="text1"/>
        </w:rPr>
      </w:pPr>
      <w:r w:rsidRPr="00981C54">
        <w:rPr>
          <w:color w:val="000000" w:themeColor="text1"/>
        </w:rPr>
        <w:t xml:space="preserve">Итоги Великой Отечественной войны: значение и цена победы. Участие СССР в войне с Японией: цели и результаты. Послевоенное устройство. </w:t>
      </w:r>
    </w:p>
    <w:p w:rsidR="00C648C8" w:rsidRPr="00981C54" w:rsidRDefault="00C648C8" w:rsidP="00981C54">
      <w:pPr>
        <w:spacing w:line="276" w:lineRule="auto"/>
        <w:ind w:firstLine="252"/>
        <w:jc w:val="both"/>
        <w:rPr>
          <w:bCs/>
          <w:color w:val="000000" w:themeColor="text1"/>
        </w:rPr>
      </w:pPr>
      <w:r w:rsidRPr="00981C54">
        <w:rPr>
          <w:b/>
          <w:bCs/>
          <w:color w:val="000000" w:themeColor="text1"/>
        </w:rPr>
        <w:t xml:space="preserve">СССР с середины 1940-хдо середины 1950- х гг. </w:t>
      </w:r>
      <w:r w:rsidRPr="00981C54">
        <w:rPr>
          <w:bCs/>
          <w:color w:val="000000" w:themeColor="text1"/>
        </w:rPr>
        <w:t>Послевоенное общество. Возрождение и развитие промышленности. Положение в сельском хозяйстве. Усиление роли государства.</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 xml:space="preserve">Втягивание СССР в «холодную войну». Послевоенное восстановление хозяйства: цели, средства, результаты. Укрепление тоталитарного режима. </w:t>
      </w:r>
      <w:r w:rsidRPr="00981C54">
        <w:rPr>
          <w:rFonts w:eastAsia="Calibri"/>
          <w:iCs/>
          <w:color w:val="000000" w:themeColor="text1"/>
        </w:rPr>
        <w:t>Идеологические кампании конца 40-х – начала 50-х гг.</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 xml:space="preserve">«Оттепель» и XX съезд КПСС: причины реформ сталинской модели социализма, их черты и значение. Н.С. Хрущев: черты личности, их влияние на политику, годы руководства. Противоречивость внешней политики СССР в 1953 – 1964 </w:t>
      </w:r>
      <w:proofErr w:type="spellStart"/>
      <w:r w:rsidRPr="00981C54">
        <w:rPr>
          <w:rFonts w:eastAsia="Calibri"/>
          <w:color w:val="000000" w:themeColor="text1"/>
        </w:rPr>
        <w:t>гг</w:t>
      </w:r>
      <w:proofErr w:type="spellEnd"/>
      <w:r w:rsidRPr="00981C54">
        <w:rPr>
          <w:rFonts w:eastAsia="Calibri"/>
          <w:color w:val="000000" w:themeColor="text1"/>
        </w:rPr>
        <w:t>: между разрядкой и кризисами.</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 xml:space="preserve">«Застой» и кризис советской системы: причины, черты, значение. Л.И. Брежнев: черты личности, их влияние на политику, годы руководства. Достижение военно-стратегического паритета, разрядка, </w:t>
      </w:r>
      <w:r w:rsidRPr="00981C54">
        <w:rPr>
          <w:rFonts w:eastAsia="Calibri"/>
          <w:iCs/>
          <w:color w:val="000000" w:themeColor="text1"/>
        </w:rPr>
        <w:t>Афганская война</w:t>
      </w:r>
      <w:r w:rsidRPr="00981C54">
        <w:rPr>
          <w:rFonts w:eastAsia="Calibri"/>
          <w:color w:val="000000" w:themeColor="text1"/>
        </w:rPr>
        <w:t>. Диссиденты и оппозиционные настроения в обществе.</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Достижения советского образования, науки и техники, искусства 1950-1980-х годов: успехи в освоении космоса (</w:t>
      </w:r>
      <w:smartTag w:uri="urn:schemas-microsoft-com:office:smarttags" w:element="metricconverter">
        <w:smartTagPr>
          <w:attr w:name="ProductID" w:val="1957 г"/>
        </w:smartTagPr>
        <w:r w:rsidRPr="00981C54">
          <w:rPr>
            <w:rFonts w:eastAsia="Calibri"/>
            <w:color w:val="000000" w:themeColor="text1"/>
          </w:rPr>
          <w:t>1957 г</w:t>
        </w:r>
      </w:smartTag>
      <w:r w:rsidRPr="00981C54">
        <w:rPr>
          <w:rFonts w:eastAsia="Calibri"/>
          <w:color w:val="000000" w:themeColor="text1"/>
        </w:rPr>
        <w:t xml:space="preserve">. и </w:t>
      </w:r>
      <w:smartTag w:uri="urn:schemas-microsoft-com:office:smarttags" w:element="metricconverter">
        <w:smartTagPr>
          <w:attr w:name="ProductID" w:val="1961 г"/>
        </w:smartTagPr>
        <w:r w:rsidRPr="00981C54">
          <w:rPr>
            <w:rFonts w:eastAsia="Calibri"/>
            <w:color w:val="000000" w:themeColor="text1"/>
          </w:rPr>
          <w:t>1961 г</w:t>
        </w:r>
      </w:smartTag>
      <w:r w:rsidRPr="00981C54">
        <w:rPr>
          <w:rFonts w:eastAsia="Calibri"/>
          <w:color w:val="000000" w:themeColor="text1"/>
        </w:rPr>
        <w:t>.), исследовании атомной энергии, всеобщее среднее образование и доступность высшего образования. .</w:t>
      </w:r>
    </w:p>
    <w:p w:rsidR="00C648C8" w:rsidRPr="00981C54" w:rsidRDefault="00C648C8" w:rsidP="00981C54">
      <w:pPr>
        <w:spacing w:line="276" w:lineRule="auto"/>
        <w:ind w:firstLine="252"/>
        <w:jc w:val="both"/>
        <w:rPr>
          <w:b/>
          <w:bCs/>
          <w:color w:val="000000" w:themeColor="text1"/>
        </w:rPr>
      </w:pPr>
      <w:r w:rsidRPr="00981C54">
        <w:rPr>
          <w:b/>
          <w:bCs/>
          <w:color w:val="000000" w:themeColor="text1"/>
        </w:rPr>
        <w:t xml:space="preserve"> Испытание свободой (От СССР к России 1985-2006…).</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 xml:space="preserve">Перестройка: причины и направленность. М.С. Горбачев: черты личности, их влияние на политику, годы руководства. Противоречия и неудачи стратегии «ускорения». Демократизация политической жизни: восстановление свободных выборов, </w:t>
      </w:r>
      <w:r w:rsidRPr="00981C54">
        <w:rPr>
          <w:rFonts w:eastAsia="Calibri"/>
          <w:color w:val="000000" w:themeColor="text1"/>
          <w:lang w:val="en-US"/>
        </w:rPr>
        <w:t>I</w:t>
      </w:r>
      <w:r w:rsidRPr="00981C54">
        <w:rPr>
          <w:rFonts w:eastAsia="Calibri"/>
          <w:color w:val="000000" w:themeColor="text1"/>
        </w:rPr>
        <w:t xml:space="preserve"> Съезд народных депутатов, возникновение оппозиции коммунистическому руководству страны. </w:t>
      </w:r>
    </w:p>
    <w:p w:rsidR="00C648C8" w:rsidRPr="00981C54" w:rsidRDefault="00C648C8" w:rsidP="00981C54">
      <w:pPr>
        <w:ind w:firstLine="252"/>
        <w:jc w:val="both"/>
        <w:rPr>
          <w:rFonts w:eastAsia="Calibri"/>
          <w:color w:val="000000" w:themeColor="text1"/>
        </w:rPr>
      </w:pPr>
      <w:r w:rsidRPr="00981C54">
        <w:rPr>
          <w:rFonts w:eastAsia="Calibri"/>
          <w:color w:val="000000" w:themeColor="text1"/>
        </w:rPr>
        <w:t xml:space="preserve">Обострение межнациональных противоречий: причины и последствия. </w:t>
      </w:r>
      <w:r w:rsidRPr="00981C54">
        <w:rPr>
          <w:rFonts w:eastAsia="Calibri"/>
          <w:iCs/>
          <w:color w:val="000000" w:themeColor="text1"/>
        </w:rPr>
        <w:t xml:space="preserve">Рост популярности демократического общественного </w:t>
      </w:r>
      <w:proofErr w:type="spellStart"/>
      <w:r w:rsidRPr="00981C54">
        <w:rPr>
          <w:rFonts w:eastAsia="Calibri"/>
          <w:iCs/>
          <w:color w:val="000000" w:themeColor="text1"/>
        </w:rPr>
        <w:t>движения,избрание</w:t>
      </w:r>
      <w:proofErr w:type="spellEnd"/>
      <w:r w:rsidRPr="00981C54">
        <w:rPr>
          <w:rFonts w:eastAsia="Calibri"/>
          <w:iCs/>
          <w:color w:val="000000" w:themeColor="text1"/>
        </w:rPr>
        <w:t xml:space="preserve"> 12 июня 1991 года Президентом России </w:t>
      </w:r>
      <w:r w:rsidRPr="00981C54">
        <w:rPr>
          <w:rFonts w:eastAsia="Calibri"/>
          <w:color w:val="000000" w:themeColor="text1"/>
        </w:rPr>
        <w:t xml:space="preserve">Б.Н. Ельцина. Противоречия между союзным руководством и новыми лидерами республик СССР. Августовские события </w:t>
      </w:r>
      <w:smartTag w:uri="urn:schemas-microsoft-com:office:smarttags" w:element="metricconverter">
        <w:smartTagPr>
          <w:attr w:name="ProductID" w:val="1991 г"/>
        </w:smartTagPr>
        <w:r w:rsidRPr="00981C54">
          <w:rPr>
            <w:rFonts w:eastAsia="Calibri"/>
            <w:color w:val="000000" w:themeColor="text1"/>
          </w:rPr>
          <w:t>1991 г</w:t>
        </w:r>
      </w:smartTag>
      <w:r w:rsidRPr="00981C54">
        <w:rPr>
          <w:rFonts w:eastAsia="Calibri"/>
          <w:color w:val="000000" w:themeColor="text1"/>
        </w:rPr>
        <w:t xml:space="preserve">.: образование ГКЧП (его цель), противостояние с российскими властями 19-21 августа, развязка. Распад СССР: вопрос о причинах, «беловежские» соглашения лидеров России, Украины и Белоруссии 21 декабря </w:t>
      </w:r>
      <w:smartTag w:uri="urn:schemas-microsoft-com:office:smarttags" w:element="metricconverter">
        <w:smartTagPr>
          <w:attr w:name="ProductID" w:val="1991 г"/>
        </w:smartTagPr>
        <w:r w:rsidRPr="00981C54">
          <w:rPr>
            <w:rFonts w:eastAsia="Calibri"/>
            <w:color w:val="000000" w:themeColor="text1"/>
          </w:rPr>
          <w:t>1991 г</w:t>
        </w:r>
      </w:smartTag>
      <w:r w:rsidRPr="00981C54">
        <w:rPr>
          <w:rFonts w:eastAsia="Calibri"/>
          <w:color w:val="000000" w:themeColor="text1"/>
        </w:rPr>
        <w:t>., образование СНГ (цель и участники).</w:t>
      </w:r>
    </w:p>
    <w:p w:rsidR="00C648C8" w:rsidRPr="00981C54" w:rsidRDefault="00C648C8" w:rsidP="00981C54">
      <w:pPr>
        <w:ind w:firstLine="252"/>
        <w:jc w:val="both"/>
        <w:rPr>
          <w:rFonts w:eastAsia="Calibri"/>
          <w:b/>
          <w:color w:val="000000" w:themeColor="text1"/>
        </w:rPr>
      </w:pPr>
      <w:r w:rsidRPr="00981C54">
        <w:rPr>
          <w:rFonts w:eastAsia="Calibri"/>
          <w:b/>
          <w:color w:val="000000" w:themeColor="text1"/>
        </w:rPr>
        <w:t>Российская Федерация в 90 г.</w:t>
      </w:r>
    </w:p>
    <w:p w:rsidR="00C648C8" w:rsidRPr="00981C54" w:rsidRDefault="00C648C8" w:rsidP="00981C54">
      <w:pPr>
        <w:spacing w:line="276" w:lineRule="auto"/>
        <w:ind w:firstLine="252"/>
        <w:jc w:val="both"/>
        <w:rPr>
          <w:bCs/>
          <w:color w:val="000000" w:themeColor="text1"/>
        </w:rPr>
      </w:pPr>
      <w:r w:rsidRPr="00981C54">
        <w:rPr>
          <w:bCs/>
          <w:color w:val="000000" w:themeColor="text1"/>
        </w:rPr>
        <w:lastRenderedPageBreak/>
        <w:t xml:space="preserve">Образование Российской Федерации как суверенного государства. Переход к рыночной экономике: причины, основные методы (либерализация цен, приватизация) и первые итоги. Острый социально-экономический кризис 1990-х годов. </w:t>
      </w:r>
    </w:p>
    <w:p w:rsidR="00C648C8" w:rsidRPr="00981C54" w:rsidRDefault="00C648C8" w:rsidP="00981C54">
      <w:pPr>
        <w:spacing w:line="276" w:lineRule="auto"/>
        <w:ind w:firstLine="252"/>
        <w:jc w:val="both"/>
        <w:rPr>
          <w:bCs/>
          <w:iCs/>
          <w:color w:val="000000" w:themeColor="text1"/>
        </w:rPr>
      </w:pPr>
      <w:r w:rsidRPr="00981C54">
        <w:rPr>
          <w:bCs/>
          <w:color w:val="000000" w:themeColor="text1"/>
        </w:rPr>
        <w:t xml:space="preserve">События октября </w:t>
      </w:r>
      <w:smartTag w:uri="urn:schemas-microsoft-com:office:smarttags" w:element="metricconverter">
        <w:smartTagPr>
          <w:attr w:name="ProductID" w:val="1993 г"/>
        </w:smartTagPr>
        <w:r w:rsidRPr="00981C54">
          <w:rPr>
            <w:bCs/>
            <w:color w:val="000000" w:themeColor="text1"/>
          </w:rPr>
          <w:t>1993 г</w:t>
        </w:r>
      </w:smartTag>
      <w:r w:rsidRPr="00981C54">
        <w:rPr>
          <w:bCs/>
          <w:color w:val="000000" w:themeColor="text1"/>
        </w:rPr>
        <w:t>.: причины и значение. Принятие Конституции Российской Федерации (12 декабря 1993 года)</w:t>
      </w:r>
      <w:r w:rsidRPr="00981C54">
        <w:rPr>
          <w:bCs/>
          <w:iCs/>
          <w:color w:val="000000" w:themeColor="text1"/>
        </w:rPr>
        <w:t xml:space="preserve">. </w:t>
      </w:r>
    </w:p>
    <w:p w:rsidR="00C648C8" w:rsidRPr="00981C54" w:rsidRDefault="00C648C8" w:rsidP="00981C54">
      <w:pPr>
        <w:spacing w:line="276" w:lineRule="auto"/>
        <w:ind w:firstLine="252"/>
        <w:jc w:val="both"/>
        <w:rPr>
          <w:b/>
          <w:bCs/>
          <w:iCs/>
          <w:color w:val="000000" w:themeColor="text1"/>
        </w:rPr>
      </w:pPr>
      <w:r w:rsidRPr="00981C54">
        <w:rPr>
          <w:b/>
          <w:bCs/>
          <w:iCs/>
          <w:color w:val="000000" w:themeColor="text1"/>
        </w:rPr>
        <w:t>Российская Федерация в 2000- 2008г.</w:t>
      </w:r>
    </w:p>
    <w:p w:rsidR="00C648C8" w:rsidRPr="00981C54" w:rsidRDefault="00C648C8" w:rsidP="00981C54">
      <w:pPr>
        <w:spacing w:line="276" w:lineRule="auto"/>
        <w:ind w:firstLine="252"/>
        <w:jc w:val="both"/>
        <w:rPr>
          <w:bCs/>
          <w:iCs/>
          <w:color w:val="000000" w:themeColor="text1"/>
        </w:rPr>
      </w:pPr>
      <w:r w:rsidRPr="00981C54">
        <w:rPr>
          <w:bCs/>
          <w:iCs/>
          <w:color w:val="000000" w:themeColor="text1"/>
        </w:rPr>
        <w:t xml:space="preserve">Российское общество в условиях реформ: борьба различных политических сил </w:t>
      </w:r>
      <w:proofErr w:type="spellStart"/>
      <w:r w:rsidRPr="00981C54">
        <w:rPr>
          <w:bCs/>
          <w:iCs/>
          <w:color w:val="000000" w:themeColor="text1"/>
        </w:rPr>
        <w:t>исоциально</w:t>
      </w:r>
      <w:proofErr w:type="spellEnd"/>
      <w:r w:rsidRPr="00981C54">
        <w:rPr>
          <w:bCs/>
          <w:iCs/>
          <w:color w:val="000000" w:themeColor="text1"/>
        </w:rPr>
        <w:t xml:space="preserve">-экономические проблемы, проблема сохранения единства федерации и война в Чеченской республике. </w:t>
      </w:r>
    </w:p>
    <w:p w:rsidR="00C648C8" w:rsidRPr="00981C54" w:rsidRDefault="00C648C8" w:rsidP="00981C54">
      <w:pPr>
        <w:spacing w:line="276" w:lineRule="auto"/>
        <w:ind w:firstLine="252"/>
        <w:jc w:val="both"/>
        <w:rPr>
          <w:bCs/>
          <w:iCs/>
          <w:color w:val="000000" w:themeColor="text1"/>
        </w:rPr>
      </w:pPr>
      <w:r w:rsidRPr="00981C54">
        <w:rPr>
          <w:bCs/>
          <w:color w:val="000000" w:themeColor="text1"/>
        </w:rPr>
        <w:t xml:space="preserve">Избрание Президентом России В.В. Путина (президентские выборы </w:t>
      </w:r>
      <w:smartTag w:uri="urn:schemas-microsoft-com:office:smarttags" w:element="metricconverter">
        <w:smartTagPr>
          <w:attr w:name="ProductID" w:val="2000 г"/>
        </w:smartTagPr>
        <w:r w:rsidRPr="00981C54">
          <w:rPr>
            <w:bCs/>
            <w:color w:val="000000" w:themeColor="text1"/>
          </w:rPr>
          <w:t>2000 г</w:t>
        </w:r>
      </w:smartTag>
      <w:r w:rsidRPr="00981C54">
        <w:rPr>
          <w:bCs/>
          <w:color w:val="000000" w:themeColor="text1"/>
        </w:rPr>
        <w:t xml:space="preserve">., </w:t>
      </w:r>
      <w:smartTag w:uri="urn:schemas-microsoft-com:office:smarttags" w:element="metricconverter">
        <w:smartTagPr>
          <w:attr w:name="ProductID" w:val="2004 г"/>
        </w:smartTagPr>
        <w:r w:rsidRPr="00981C54">
          <w:rPr>
            <w:bCs/>
            <w:color w:val="000000" w:themeColor="text1"/>
          </w:rPr>
          <w:t>2004 г</w:t>
        </w:r>
      </w:smartTag>
      <w:r w:rsidRPr="00981C54">
        <w:rPr>
          <w:bCs/>
          <w:color w:val="000000" w:themeColor="text1"/>
        </w:rPr>
        <w:t xml:space="preserve">.). </w:t>
      </w:r>
      <w:r w:rsidRPr="00981C54">
        <w:rPr>
          <w:bCs/>
          <w:iCs/>
          <w:color w:val="000000" w:themeColor="text1"/>
        </w:rPr>
        <w:t xml:space="preserve">Курс на укрепление государственности, экономический подъем и социальную стабильность, методы и результаты. </w:t>
      </w:r>
    </w:p>
    <w:p w:rsidR="00C648C8" w:rsidRPr="00981C54" w:rsidRDefault="00C648C8" w:rsidP="00981C54">
      <w:pPr>
        <w:spacing w:line="276" w:lineRule="auto"/>
        <w:ind w:firstLine="252"/>
        <w:jc w:val="both"/>
        <w:rPr>
          <w:bCs/>
          <w:iCs/>
          <w:color w:val="000000" w:themeColor="text1"/>
        </w:rPr>
      </w:pPr>
      <w:r w:rsidRPr="00981C54">
        <w:rPr>
          <w:bCs/>
          <w:iCs/>
          <w:color w:val="000000" w:themeColor="text1"/>
        </w:rPr>
        <w:t xml:space="preserve">Культурная жизнь современной России: основные потери и достижения. </w:t>
      </w:r>
    </w:p>
    <w:p w:rsidR="00C648C8" w:rsidRPr="00981C54" w:rsidRDefault="00C648C8" w:rsidP="00981C54">
      <w:pPr>
        <w:spacing w:line="276" w:lineRule="auto"/>
        <w:rPr>
          <w:bCs/>
          <w:iCs/>
          <w:color w:val="000000" w:themeColor="text1"/>
        </w:rPr>
      </w:pPr>
      <w:r w:rsidRPr="00981C54">
        <w:rPr>
          <w:bCs/>
          <w:iCs/>
          <w:color w:val="000000" w:themeColor="text1"/>
        </w:rPr>
        <w:t>Россия в мировом сообществе: преемник международного статуса СССР, проблема выстраивания новых отношений со странами Запада и Востока</w:t>
      </w:r>
    </w:p>
    <w:p w:rsidR="00C648C8" w:rsidRPr="00981C54" w:rsidRDefault="00C648C8" w:rsidP="00981C54">
      <w:pPr>
        <w:spacing w:line="276" w:lineRule="auto"/>
        <w:rPr>
          <w:rFonts w:asciiTheme="minorHAnsi" w:hAnsiTheme="minorHAnsi" w:cstheme="minorBidi"/>
          <w:color w:val="000000" w:themeColor="text1"/>
        </w:rPr>
      </w:pPr>
    </w:p>
    <w:p w:rsidR="00F91EBD" w:rsidRPr="00981C54" w:rsidRDefault="00C648C8" w:rsidP="00981C54">
      <w:pPr>
        <w:ind w:left="284" w:right="237" w:hanging="284"/>
        <w:rPr>
          <w:rFonts w:eastAsia="Times New Roman"/>
          <w:b/>
          <w:bCs/>
          <w:color w:val="000000" w:themeColor="text1"/>
          <w:sz w:val="28"/>
          <w:szCs w:val="28"/>
          <w:u w:val="single"/>
        </w:rPr>
      </w:pPr>
      <w:r w:rsidRPr="00981C54">
        <w:rPr>
          <w:rFonts w:eastAsia="Times New Roman"/>
          <w:b/>
          <w:bCs/>
          <w:color w:val="000000" w:themeColor="text1"/>
          <w:sz w:val="28"/>
          <w:szCs w:val="28"/>
          <w:u w:val="single"/>
        </w:rPr>
        <w:t>Обществознание</w:t>
      </w:r>
    </w:p>
    <w:p w:rsidR="00C648C8" w:rsidRPr="00981C54" w:rsidRDefault="00C648C8" w:rsidP="00981C54">
      <w:pPr>
        <w:ind w:left="284" w:right="237" w:hanging="284"/>
        <w:rPr>
          <w:rFonts w:eastAsia="Times New Roman"/>
          <w:b/>
          <w:bCs/>
          <w:color w:val="000000" w:themeColor="text1"/>
          <w:sz w:val="28"/>
          <w:szCs w:val="28"/>
          <w:u w:val="single"/>
        </w:rPr>
      </w:pPr>
    </w:p>
    <w:p w:rsidR="00C648C8" w:rsidRPr="00981C54" w:rsidRDefault="00C648C8" w:rsidP="00981C54">
      <w:pPr>
        <w:autoSpaceDE w:val="0"/>
        <w:autoSpaceDN w:val="0"/>
        <w:adjustRightInd w:val="0"/>
        <w:jc w:val="both"/>
        <w:rPr>
          <w:rFonts w:eastAsia="Times New Roman"/>
          <w:b/>
          <w:bCs/>
          <w:color w:val="000000" w:themeColor="text1"/>
        </w:rPr>
      </w:pPr>
    </w:p>
    <w:p w:rsidR="00C648C8" w:rsidRPr="00981C54" w:rsidRDefault="00C648C8" w:rsidP="00981C54">
      <w:pPr>
        <w:autoSpaceDE w:val="0"/>
        <w:autoSpaceDN w:val="0"/>
        <w:adjustRightInd w:val="0"/>
        <w:jc w:val="both"/>
        <w:rPr>
          <w:rFonts w:eastAsia="Times New Roman"/>
          <w:b/>
          <w:bCs/>
          <w:color w:val="000000" w:themeColor="text1"/>
        </w:rPr>
      </w:pPr>
      <w:r w:rsidRPr="00981C54">
        <w:rPr>
          <w:rFonts w:eastAsia="Times New Roman"/>
          <w:b/>
          <w:bCs/>
          <w:color w:val="000000" w:themeColor="text1"/>
        </w:rPr>
        <w:t xml:space="preserve">Глава 1. Политика  </w:t>
      </w:r>
    </w:p>
    <w:p w:rsidR="00C648C8" w:rsidRPr="00981C54" w:rsidRDefault="00C648C8" w:rsidP="00981C54">
      <w:pPr>
        <w:autoSpaceDE w:val="0"/>
        <w:autoSpaceDN w:val="0"/>
        <w:adjustRightInd w:val="0"/>
        <w:jc w:val="both"/>
        <w:rPr>
          <w:rFonts w:eastAsia="Times New Roman"/>
          <w:b/>
          <w:bCs/>
          <w:color w:val="000000" w:themeColor="text1"/>
        </w:rPr>
      </w:pP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Политика и власть. Роль политики в жизни общества. Основные направления политики.</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Государство, его отличительные признаки. Государственный суверенитет. Внутренние и внешние функции государства. Формы государства.</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Политический режим. Демократия и тоталитаризм. Демократические ценности. Развитие демократии в современном мире.</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Правовое государство. Разделение властей. Условия становления правового государства в РФ.</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Гражданское общество. Местное самоуправление. Пути формирования гражданского общества в РФ.</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C648C8" w:rsidRPr="00981C54" w:rsidRDefault="00C648C8" w:rsidP="00981C54">
      <w:pPr>
        <w:autoSpaceDE w:val="0"/>
        <w:autoSpaceDN w:val="0"/>
        <w:adjustRightInd w:val="0"/>
        <w:jc w:val="both"/>
        <w:rPr>
          <w:rFonts w:eastAsia="Times New Roman"/>
          <w:color w:val="000000" w:themeColor="text1"/>
        </w:rPr>
      </w:pPr>
      <w:r w:rsidRPr="00981C54">
        <w:rPr>
          <w:rFonts w:eastAsia="Times New Roman"/>
          <w:color w:val="000000" w:themeColor="text1"/>
        </w:rPr>
        <w:t>Политические партии и движения, их роль в общественной жизни. Политические партии и движения в РФ. Участие партий в выборах.</w:t>
      </w:r>
    </w:p>
    <w:p w:rsidR="00C648C8" w:rsidRPr="00981C54" w:rsidRDefault="00C648C8" w:rsidP="00981C54">
      <w:pPr>
        <w:autoSpaceDE w:val="0"/>
        <w:autoSpaceDN w:val="0"/>
        <w:adjustRightInd w:val="0"/>
        <w:jc w:val="both"/>
        <w:rPr>
          <w:rFonts w:eastAsia="Times New Roman"/>
          <w:color w:val="000000" w:themeColor="text1"/>
        </w:rPr>
      </w:pPr>
    </w:p>
    <w:p w:rsidR="00C648C8" w:rsidRPr="00981C54" w:rsidRDefault="00C648C8" w:rsidP="00981C54">
      <w:pPr>
        <w:autoSpaceDE w:val="0"/>
        <w:autoSpaceDN w:val="0"/>
        <w:adjustRightInd w:val="0"/>
        <w:jc w:val="both"/>
        <w:rPr>
          <w:rFonts w:eastAsia="Times New Roman"/>
          <w:b/>
          <w:bCs/>
          <w:color w:val="000000" w:themeColor="text1"/>
        </w:rPr>
      </w:pPr>
      <w:r w:rsidRPr="00981C54">
        <w:rPr>
          <w:rFonts w:eastAsia="Times New Roman"/>
          <w:b/>
          <w:bCs/>
          <w:color w:val="000000" w:themeColor="text1"/>
        </w:rPr>
        <w:t xml:space="preserve">Глава 2.Право </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Право, его роль в жизни человека, общества и государства. Понятие нормы права. Нормативно-правовой акт. Виды нормативных актов. Система законодательства.</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Понятие правоотношения. Виды правоотношений. Субъекты права. Особенности правового статуса несовершеннолетних.</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Понятие правонарушения. Признаки и виды правонарушений. Понятие и виды юридической ответственности. Презумпция невиновности.</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Правоохранительные органы. Судебная система РФ. Адвокатура. Нотариат.</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Конституция — основной закон РФ.</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Гражданские правоотношения. Право собственности. Основные виды гражданско-правовых договоров. Права потребителей.</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Трудовые правоотношения. Право на труд. Правовой статус несовершеннолетнего работника. Трудоустройство несовершеннолетних.</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Семейные правоотношения. Порядок и условия заключения брака. Права и обязанности родителей и детей.</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Административные правоотношения. Административное правонарушение. Виды административных наказаний.</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Основные понятия и институты уголовного права. Понятие преступления. Пределы допустимой самообороны. Уголовная ответственность несовершеннолетних.</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lastRenderedPageBreak/>
        <w:t>Социальные права. Жилищные правоотношения.</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C648C8" w:rsidRPr="00981C54" w:rsidRDefault="00C648C8" w:rsidP="00981C54">
      <w:pPr>
        <w:autoSpaceDE w:val="0"/>
        <w:autoSpaceDN w:val="0"/>
        <w:adjustRightInd w:val="0"/>
        <w:ind w:firstLine="346"/>
        <w:jc w:val="both"/>
        <w:rPr>
          <w:rFonts w:eastAsia="Times New Roman"/>
          <w:color w:val="000000" w:themeColor="text1"/>
        </w:rPr>
      </w:pPr>
      <w:r w:rsidRPr="00981C54">
        <w:rPr>
          <w:rFonts w:eastAsia="Times New Roman"/>
          <w:color w:val="000000" w:themeColor="text1"/>
        </w:rPr>
        <w:t>Правовое регулирование отношений в сфере образования.</w:t>
      </w:r>
    </w:p>
    <w:p w:rsidR="00C648C8" w:rsidRPr="00981C54" w:rsidRDefault="00C648C8" w:rsidP="00981C54">
      <w:pPr>
        <w:rPr>
          <w:rFonts w:eastAsia="Times New Roman"/>
          <w:color w:val="000000" w:themeColor="text1"/>
        </w:rPr>
      </w:pPr>
    </w:p>
    <w:p w:rsidR="00C648C8" w:rsidRPr="00981C54" w:rsidRDefault="00C648C8" w:rsidP="00981C54">
      <w:pPr>
        <w:rPr>
          <w:rFonts w:eastAsia="Times New Roman"/>
          <w:color w:val="000000" w:themeColor="text1"/>
        </w:rPr>
      </w:pPr>
    </w:p>
    <w:p w:rsidR="00C648C8" w:rsidRPr="00981C54" w:rsidRDefault="00C648C8" w:rsidP="00981C54">
      <w:pPr>
        <w:rPr>
          <w:rFonts w:eastAsia="Times New Roman"/>
          <w:color w:val="000000" w:themeColor="text1"/>
        </w:rPr>
      </w:pPr>
    </w:p>
    <w:p w:rsidR="00C648C8" w:rsidRPr="00981C54" w:rsidRDefault="00EB7804" w:rsidP="00981C54">
      <w:pPr>
        <w:spacing w:after="200" w:line="276" w:lineRule="auto"/>
        <w:rPr>
          <w:rFonts w:eastAsia="Times New Roman"/>
          <w:b/>
          <w:color w:val="000000" w:themeColor="text1"/>
          <w:sz w:val="28"/>
          <w:szCs w:val="28"/>
          <w:u w:val="single"/>
        </w:rPr>
      </w:pPr>
      <w:r w:rsidRPr="00981C54">
        <w:rPr>
          <w:rFonts w:eastAsia="Times New Roman"/>
          <w:b/>
          <w:color w:val="000000" w:themeColor="text1"/>
          <w:sz w:val="28"/>
          <w:szCs w:val="28"/>
          <w:u w:val="single"/>
        </w:rPr>
        <w:t>География</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РАЗДЕЛ 1.  Место России в мире.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Территория и акватория страны. Морские и сухопутные границы. Россия на политической карте. История освоения и заселения территории России.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РАЗДЕЛ 2.  Население Российской Федерации.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Человеческий потенциал страны. Численность населения. Особенности воспроизводства. Половой и возрастной состав. Народы и религии. Особенности расселения. Миграции. Трудовые ресурсы.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РАЗДЕЛ 3.  Географические особенности экономики России.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 xml:space="preserve">Особенности развития хозяйства России. Условия и факторы размещения предприятий. Отраслевая структура хозяйства.  </w:t>
      </w:r>
    </w:p>
    <w:p w:rsidR="00EB7804" w:rsidRPr="00981C54" w:rsidRDefault="00EB7804" w:rsidP="00981C54">
      <w:pPr>
        <w:autoSpaceDN w:val="0"/>
        <w:jc w:val="both"/>
        <w:rPr>
          <w:rFonts w:eastAsia="Times New Roman"/>
          <w:color w:val="000000" w:themeColor="text1"/>
          <w:u w:val="single"/>
        </w:rPr>
      </w:pPr>
      <w:r w:rsidRPr="00981C54">
        <w:rPr>
          <w:rFonts w:eastAsia="Times New Roman"/>
          <w:color w:val="000000" w:themeColor="text1"/>
        </w:rPr>
        <w:t xml:space="preserve">РАЗДЕЛ 4.  Важнейшие межотраслевые комплексы России и их география. </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Отраслевая структура хозяйства. ТЭК. Металлургия. Машиностроение. ВПК. Химическая промышленность. Лесная промышленность. АПК. Пищевая промышленность Легкая промышленность. Транспорт. Непроизводственная сфера.</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РАЗДЕЛ 5. Регионы России.</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Общая экономико-географическая характеристика районов: Центральный район, Северо-Западный район, ЦЧР, Европейский Север, Поволжье,  Кавказ, Урал, Западно-Сибирский, Восточно-Сибирский, Дальний Восток.</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РАЗДЕЛ 6. Россия в современном мире.</w:t>
      </w:r>
    </w:p>
    <w:p w:rsidR="00EB7804" w:rsidRPr="00981C54" w:rsidRDefault="00EB7804" w:rsidP="00981C54">
      <w:pPr>
        <w:autoSpaceDN w:val="0"/>
        <w:jc w:val="both"/>
        <w:rPr>
          <w:rFonts w:eastAsia="Times New Roman"/>
          <w:color w:val="000000" w:themeColor="text1"/>
        </w:rPr>
      </w:pPr>
      <w:r w:rsidRPr="00981C54">
        <w:rPr>
          <w:rFonts w:eastAsia="Times New Roman"/>
          <w:color w:val="000000" w:themeColor="text1"/>
        </w:rPr>
        <w:t>ЭГП. Население округа. Национальный состав. Коренное население. Естественное и механическое движение населения. Уровень урбанизации, его причины.</w:t>
      </w:r>
    </w:p>
    <w:p w:rsidR="00EB7804" w:rsidRPr="00981C54" w:rsidRDefault="00EB7804" w:rsidP="00981C54">
      <w:pPr>
        <w:tabs>
          <w:tab w:val="left" w:pos="567"/>
        </w:tabs>
        <w:autoSpaceDN w:val="0"/>
        <w:spacing w:before="40"/>
        <w:rPr>
          <w:rFonts w:eastAsia="Times New Roman"/>
          <w:color w:val="000000" w:themeColor="text1"/>
        </w:rPr>
      </w:pPr>
      <w:r w:rsidRPr="00981C54">
        <w:rPr>
          <w:rFonts w:eastAsia="Times New Roman"/>
          <w:color w:val="000000" w:themeColor="text1"/>
        </w:rPr>
        <w:t>Развитие отдельных отраслей производства. Отрасли специализации: ТЭК, лесная промышленность, рыбная; проблемы, перспективы развития. Внешние связи округа. Экология и охрана природы. Экологические  проблемы.</w:t>
      </w:r>
    </w:p>
    <w:p w:rsidR="00EB7804" w:rsidRPr="00981C54" w:rsidRDefault="00EB7804" w:rsidP="00981C54">
      <w:pPr>
        <w:autoSpaceDE w:val="0"/>
        <w:autoSpaceDN w:val="0"/>
        <w:adjustRightInd w:val="0"/>
        <w:rPr>
          <w:rFonts w:eastAsia="Times New Roman"/>
          <w:color w:val="000000" w:themeColor="text1"/>
        </w:rPr>
      </w:pPr>
    </w:p>
    <w:p w:rsidR="00EB7804" w:rsidRPr="00981C54" w:rsidRDefault="00EB7804" w:rsidP="00981C54">
      <w:pPr>
        <w:widowControl w:val="0"/>
        <w:autoSpaceDE w:val="0"/>
        <w:autoSpaceDN w:val="0"/>
        <w:adjustRightInd w:val="0"/>
        <w:rPr>
          <w:rFonts w:ascii="Arial" w:eastAsia="Calibri" w:hAnsi="Arial" w:cs="Arial"/>
          <w:color w:val="000000" w:themeColor="text1"/>
        </w:rPr>
      </w:pPr>
    </w:p>
    <w:p w:rsidR="00482F4C" w:rsidRPr="00981C54" w:rsidRDefault="00C648C8" w:rsidP="00981C54">
      <w:pPr>
        <w:ind w:left="284" w:right="237" w:hanging="284"/>
        <w:rPr>
          <w:rFonts w:eastAsia="Times New Roman"/>
          <w:b/>
          <w:bCs/>
          <w:color w:val="000000" w:themeColor="text1"/>
          <w:sz w:val="28"/>
          <w:szCs w:val="28"/>
          <w:u w:val="single"/>
        </w:rPr>
      </w:pPr>
      <w:r w:rsidRPr="00981C54">
        <w:rPr>
          <w:rFonts w:eastAsia="Times New Roman"/>
          <w:b/>
          <w:bCs/>
          <w:color w:val="000000" w:themeColor="text1"/>
          <w:sz w:val="28"/>
          <w:szCs w:val="28"/>
          <w:u w:val="single"/>
        </w:rPr>
        <w:t>Алгебра</w:t>
      </w:r>
    </w:p>
    <w:p w:rsidR="00C648C8" w:rsidRPr="00981C54" w:rsidRDefault="00C648C8" w:rsidP="00981C54">
      <w:pPr>
        <w:pStyle w:val="a9"/>
        <w:jc w:val="center"/>
        <w:rPr>
          <w:b/>
          <w:color w:val="000000" w:themeColor="text1"/>
          <w:sz w:val="22"/>
          <w:szCs w:val="22"/>
        </w:rPr>
      </w:pPr>
    </w:p>
    <w:p w:rsidR="00C648C8" w:rsidRPr="00981C54" w:rsidRDefault="00C648C8" w:rsidP="00981C54">
      <w:pPr>
        <w:pStyle w:val="a9"/>
        <w:rPr>
          <w:b/>
          <w:color w:val="000000" w:themeColor="text1"/>
          <w:sz w:val="22"/>
          <w:szCs w:val="22"/>
        </w:rPr>
      </w:pPr>
      <w:r w:rsidRPr="00981C54">
        <w:rPr>
          <w:b/>
          <w:color w:val="000000" w:themeColor="text1"/>
          <w:sz w:val="22"/>
          <w:szCs w:val="22"/>
        </w:rPr>
        <w:t>1. Квадратичная функция.</w:t>
      </w:r>
    </w:p>
    <w:p w:rsidR="00C648C8" w:rsidRPr="00981C54" w:rsidRDefault="00C648C8" w:rsidP="00981C54">
      <w:pPr>
        <w:pStyle w:val="a9"/>
        <w:rPr>
          <w:color w:val="000000" w:themeColor="text1"/>
          <w:sz w:val="22"/>
          <w:szCs w:val="22"/>
        </w:rPr>
      </w:pPr>
      <w:r w:rsidRPr="00981C54">
        <w:rPr>
          <w:color w:val="000000" w:themeColor="text1"/>
          <w:sz w:val="22"/>
          <w:szCs w:val="22"/>
        </w:rPr>
        <w:t xml:space="preserve">Функция. Возрастание и убывание функции. Квадратный трехчлен. Разложение квадратного трехчлена на множители. Функция </w:t>
      </w:r>
      <w:r w:rsidRPr="00981C54">
        <w:rPr>
          <w:i/>
          <w:color w:val="000000" w:themeColor="text1"/>
          <w:sz w:val="22"/>
          <w:szCs w:val="22"/>
        </w:rPr>
        <w:t>у = а х</w:t>
      </w:r>
      <w:r w:rsidRPr="00981C54">
        <w:rPr>
          <w:i/>
          <w:color w:val="000000" w:themeColor="text1"/>
          <w:sz w:val="22"/>
          <w:szCs w:val="22"/>
          <w:vertAlign w:val="superscript"/>
        </w:rPr>
        <w:t xml:space="preserve"> 2</w:t>
      </w:r>
      <w:r w:rsidRPr="00981C54">
        <w:rPr>
          <w:i/>
          <w:color w:val="000000" w:themeColor="text1"/>
          <w:sz w:val="22"/>
          <w:szCs w:val="22"/>
        </w:rPr>
        <w:t xml:space="preserve"> +</w:t>
      </w:r>
      <w:proofErr w:type="spellStart"/>
      <w:r w:rsidRPr="00981C54">
        <w:rPr>
          <w:i/>
          <w:color w:val="000000" w:themeColor="text1"/>
          <w:sz w:val="22"/>
          <w:szCs w:val="22"/>
        </w:rPr>
        <w:t>вх</w:t>
      </w:r>
      <w:proofErr w:type="spellEnd"/>
      <w:r w:rsidRPr="00981C54">
        <w:rPr>
          <w:i/>
          <w:color w:val="000000" w:themeColor="text1"/>
          <w:sz w:val="22"/>
          <w:szCs w:val="22"/>
        </w:rPr>
        <w:t xml:space="preserve"> + с</w:t>
      </w:r>
      <w:r w:rsidRPr="00981C54">
        <w:rPr>
          <w:color w:val="000000" w:themeColor="text1"/>
          <w:sz w:val="22"/>
          <w:szCs w:val="22"/>
        </w:rPr>
        <w:t xml:space="preserve">, ее свойства и график. Простейшие преобразования графиков функций. Функция </w:t>
      </w:r>
      <w:r w:rsidRPr="00981C54">
        <w:rPr>
          <w:i/>
          <w:color w:val="000000" w:themeColor="text1"/>
          <w:sz w:val="22"/>
          <w:szCs w:val="22"/>
        </w:rPr>
        <w:t xml:space="preserve">у = х </w:t>
      </w:r>
      <w:r w:rsidRPr="00981C54">
        <w:rPr>
          <w:i/>
          <w:color w:val="000000" w:themeColor="text1"/>
          <w:sz w:val="22"/>
          <w:szCs w:val="22"/>
          <w:vertAlign w:val="superscript"/>
          <w:lang w:val="en-US"/>
        </w:rPr>
        <w:t>n</w:t>
      </w:r>
      <w:r w:rsidRPr="00981C54">
        <w:rPr>
          <w:color w:val="000000" w:themeColor="text1"/>
          <w:sz w:val="22"/>
          <w:szCs w:val="22"/>
        </w:rPr>
        <w:t xml:space="preserve">и ее свойства. Корень </w:t>
      </w:r>
      <w:r w:rsidRPr="00981C54">
        <w:rPr>
          <w:color w:val="000000" w:themeColor="text1"/>
          <w:sz w:val="22"/>
          <w:szCs w:val="22"/>
          <w:lang w:val="en-US"/>
        </w:rPr>
        <w:t>n</w:t>
      </w:r>
      <w:r w:rsidRPr="00981C54">
        <w:rPr>
          <w:color w:val="000000" w:themeColor="text1"/>
          <w:sz w:val="22"/>
          <w:szCs w:val="22"/>
        </w:rPr>
        <w:t xml:space="preserve"> – степени и его свойства. Свойства степени с рациональным показателем.</w:t>
      </w:r>
    </w:p>
    <w:p w:rsidR="00C648C8" w:rsidRPr="00981C54" w:rsidRDefault="00C648C8" w:rsidP="00981C54">
      <w:pPr>
        <w:pStyle w:val="a9"/>
        <w:rPr>
          <w:color w:val="000000" w:themeColor="text1"/>
          <w:sz w:val="22"/>
          <w:szCs w:val="22"/>
        </w:rPr>
      </w:pPr>
      <w:r w:rsidRPr="00981C54">
        <w:rPr>
          <w:color w:val="000000" w:themeColor="text1"/>
          <w:sz w:val="22"/>
          <w:szCs w:val="22"/>
        </w:rPr>
        <w:t>Основная цель: выработать умение строить график квадратичной функции.</w:t>
      </w:r>
    </w:p>
    <w:p w:rsidR="00C648C8" w:rsidRPr="00981C54" w:rsidRDefault="00C648C8" w:rsidP="00981C54">
      <w:pPr>
        <w:pStyle w:val="a9"/>
        <w:rPr>
          <w:color w:val="000000" w:themeColor="text1"/>
          <w:sz w:val="22"/>
          <w:szCs w:val="22"/>
        </w:rPr>
      </w:pPr>
      <w:r w:rsidRPr="00981C54">
        <w:rPr>
          <w:color w:val="000000" w:themeColor="text1"/>
          <w:sz w:val="22"/>
          <w:szCs w:val="22"/>
        </w:rPr>
        <w:t xml:space="preserve">Обучающиеся должны знать: определение функции; понятие возрастания и убывания функции; определение квадратичной функции; формулу для разложения квадратного трехчлена на множители; определение корня </w:t>
      </w:r>
      <w:r w:rsidRPr="00981C54">
        <w:rPr>
          <w:color w:val="000000" w:themeColor="text1"/>
          <w:sz w:val="22"/>
          <w:szCs w:val="22"/>
          <w:lang w:val="en-US"/>
        </w:rPr>
        <w:t>n</w:t>
      </w:r>
      <w:r w:rsidRPr="00981C54">
        <w:rPr>
          <w:color w:val="000000" w:themeColor="text1"/>
          <w:sz w:val="22"/>
          <w:szCs w:val="22"/>
        </w:rPr>
        <w:t xml:space="preserve"> – степени и его свойства; определение степени с рациональным показателем и ее свойства.</w:t>
      </w:r>
    </w:p>
    <w:p w:rsidR="00C648C8" w:rsidRPr="00981C54" w:rsidRDefault="00C648C8" w:rsidP="00981C54">
      <w:pPr>
        <w:pStyle w:val="a9"/>
        <w:rPr>
          <w:color w:val="000000" w:themeColor="text1"/>
          <w:sz w:val="22"/>
          <w:szCs w:val="22"/>
        </w:rPr>
      </w:pPr>
      <w:r w:rsidRPr="00981C54">
        <w:rPr>
          <w:color w:val="000000" w:themeColor="text1"/>
          <w:sz w:val="22"/>
          <w:szCs w:val="22"/>
        </w:rPr>
        <w:t xml:space="preserve">Обучающиеся должны уметь: работать с графиком функции: находить область определения и область значений, промежутки возрастания и убывания; строить график квадратичной функции и работать с ним; раскладывать квадратный трехчлен на множители и применять это разложение для сокращения дробей; преобразовывать выражения, содержащие корень </w:t>
      </w:r>
      <w:r w:rsidRPr="00981C54">
        <w:rPr>
          <w:color w:val="000000" w:themeColor="text1"/>
          <w:sz w:val="22"/>
          <w:szCs w:val="22"/>
          <w:lang w:val="en-US"/>
        </w:rPr>
        <w:t>n</w:t>
      </w:r>
      <w:r w:rsidRPr="00981C54">
        <w:rPr>
          <w:color w:val="000000" w:themeColor="text1"/>
          <w:sz w:val="22"/>
          <w:szCs w:val="22"/>
        </w:rPr>
        <w:t xml:space="preserve"> –степени и выражения, содержащие степень с рациональным показателем.</w:t>
      </w:r>
    </w:p>
    <w:p w:rsidR="00C648C8" w:rsidRPr="00981C54" w:rsidRDefault="00C648C8" w:rsidP="00981C54">
      <w:pPr>
        <w:pStyle w:val="a9"/>
        <w:rPr>
          <w:b/>
          <w:color w:val="000000" w:themeColor="text1"/>
          <w:sz w:val="22"/>
          <w:szCs w:val="22"/>
        </w:rPr>
      </w:pPr>
      <w:r w:rsidRPr="00981C54">
        <w:rPr>
          <w:b/>
          <w:color w:val="000000" w:themeColor="text1"/>
          <w:sz w:val="22"/>
          <w:szCs w:val="22"/>
        </w:rPr>
        <w:t>2. Уравнения и неравенства с одной переменной</w:t>
      </w:r>
    </w:p>
    <w:p w:rsidR="00C648C8" w:rsidRPr="00981C54" w:rsidRDefault="00C648C8" w:rsidP="00981C54">
      <w:pPr>
        <w:pStyle w:val="a9"/>
        <w:rPr>
          <w:color w:val="000000" w:themeColor="text1"/>
          <w:sz w:val="22"/>
          <w:szCs w:val="22"/>
        </w:rPr>
      </w:pPr>
      <w:r w:rsidRPr="00981C54">
        <w:rPr>
          <w:color w:val="000000" w:themeColor="text1"/>
          <w:sz w:val="22"/>
          <w:szCs w:val="22"/>
        </w:rPr>
        <w:t>Целое уравнение и его корни. Решение уравнений с помощью новой переменной. Решение неравенств второй степени  с одной переменной. Решение неравенств методом интервалов.</w:t>
      </w:r>
    </w:p>
    <w:p w:rsidR="00C648C8" w:rsidRPr="00981C54" w:rsidRDefault="00C648C8" w:rsidP="00981C54">
      <w:pPr>
        <w:pStyle w:val="a9"/>
        <w:rPr>
          <w:color w:val="000000" w:themeColor="text1"/>
          <w:sz w:val="22"/>
          <w:szCs w:val="22"/>
        </w:rPr>
      </w:pPr>
      <w:r w:rsidRPr="00981C54">
        <w:rPr>
          <w:color w:val="000000" w:themeColor="text1"/>
          <w:sz w:val="22"/>
          <w:szCs w:val="22"/>
        </w:rPr>
        <w:t>Основная цель: выработать навыки в решении целых и дробных уравнений с помощью новой переменной; выработать навыки в решении неравенств второй степени с одной переменной и решении неравенств методом интервалов.</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знать: определение целого уравнения и его корней; принцип метода интервалов.</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уметь: решать целые и дробные уравнения; решать неравенства второй степени с одной переменной; применять метод интервалов для решения неравенств.</w:t>
      </w:r>
    </w:p>
    <w:p w:rsidR="00C648C8" w:rsidRPr="00981C54" w:rsidRDefault="00C648C8" w:rsidP="00981C54">
      <w:pPr>
        <w:pStyle w:val="a9"/>
        <w:rPr>
          <w:b/>
          <w:color w:val="000000" w:themeColor="text1"/>
          <w:sz w:val="22"/>
          <w:szCs w:val="22"/>
        </w:rPr>
      </w:pPr>
      <w:r w:rsidRPr="00981C54">
        <w:rPr>
          <w:b/>
          <w:color w:val="000000" w:themeColor="text1"/>
          <w:sz w:val="22"/>
          <w:szCs w:val="22"/>
        </w:rPr>
        <w:t>3. Уравнения и неравенства с двумя переменными</w:t>
      </w:r>
    </w:p>
    <w:p w:rsidR="00C648C8" w:rsidRPr="00981C54" w:rsidRDefault="00C648C8" w:rsidP="00981C54">
      <w:pPr>
        <w:pStyle w:val="a9"/>
        <w:rPr>
          <w:color w:val="000000" w:themeColor="text1"/>
          <w:sz w:val="22"/>
          <w:szCs w:val="22"/>
        </w:rPr>
      </w:pPr>
      <w:r w:rsidRPr="00981C54">
        <w:rPr>
          <w:color w:val="000000" w:themeColor="text1"/>
          <w:sz w:val="22"/>
          <w:szCs w:val="22"/>
        </w:rPr>
        <w:lastRenderedPageBreak/>
        <w:t>Уравнение с двумя переменными и его график. Графический способ решения систем уравнений. Решение систем уравнений второй степени способом подстановки и  способом сложения. Решение задач с помощью систем уравнений второй степени. Неравенства с двумя переменными и их системы.</w:t>
      </w:r>
    </w:p>
    <w:p w:rsidR="00C648C8" w:rsidRPr="00981C54" w:rsidRDefault="00C648C8" w:rsidP="00981C54">
      <w:pPr>
        <w:pStyle w:val="a9"/>
        <w:rPr>
          <w:color w:val="000000" w:themeColor="text1"/>
          <w:sz w:val="22"/>
          <w:szCs w:val="22"/>
        </w:rPr>
      </w:pPr>
      <w:r w:rsidRPr="00981C54">
        <w:rPr>
          <w:color w:val="000000" w:themeColor="text1"/>
          <w:sz w:val="22"/>
          <w:szCs w:val="22"/>
        </w:rPr>
        <w:t>Основная цель: выработать умение решать простейшие системы, содержащие уравнения второй степени, и решать текстовые задачи с помощью составления таких систем.</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знать: графики уравнений с двумя переменными.</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уметь: решать системы уравнений второй степени различными способами; решать текстовые задачи с помощью таких систем.</w:t>
      </w:r>
    </w:p>
    <w:p w:rsidR="00C648C8" w:rsidRPr="00981C54" w:rsidRDefault="00C648C8" w:rsidP="00981C54">
      <w:pPr>
        <w:pStyle w:val="a9"/>
        <w:rPr>
          <w:b/>
          <w:color w:val="000000" w:themeColor="text1"/>
          <w:sz w:val="22"/>
          <w:szCs w:val="22"/>
        </w:rPr>
      </w:pPr>
      <w:r w:rsidRPr="00981C54">
        <w:rPr>
          <w:b/>
          <w:color w:val="000000" w:themeColor="text1"/>
          <w:sz w:val="22"/>
          <w:szCs w:val="22"/>
        </w:rPr>
        <w:t>4. Арифметическая и геометрическая прогрессии</w:t>
      </w:r>
    </w:p>
    <w:p w:rsidR="00C648C8" w:rsidRPr="00981C54" w:rsidRDefault="00C648C8" w:rsidP="00981C54">
      <w:pPr>
        <w:pStyle w:val="a9"/>
        <w:rPr>
          <w:color w:val="000000" w:themeColor="text1"/>
          <w:sz w:val="22"/>
          <w:szCs w:val="22"/>
        </w:rPr>
      </w:pPr>
      <w:r w:rsidRPr="00981C54">
        <w:rPr>
          <w:color w:val="000000" w:themeColor="text1"/>
          <w:sz w:val="22"/>
          <w:szCs w:val="22"/>
        </w:rPr>
        <w:t xml:space="preserve">Определение арифметической и геометрической прогрессий. Формулы </w:t>
      </w:r>
      <w:r w:rsidRPr="00981C54">
        <w:rPr>
          <w:color w:val="000000" w:themeColor="text1"/>
          <w:sz w:val="22"/>
          <w:szCs w:val="22"/>
          <w:lang w:val="en-US"/>
        </w:rPr>
        <w:t>n</w:t>
      </w:r>
      <w:r w:rsidRPr="00981C54">
        <w:rPr>
          <w:color w:val="000000" w:themeColor="text1"/>
          <w:sz w:val="22"/>
          <w:szCs w:val="22"/>
        </w:rPr>
        <w:t xml:space="preserve"> – члена и суммы </w:t>
      </w:r>
      <w:r w:rsidRPr="00981C54">
        <w:rPr>
          <w:color w:val="000000" w:themeColor="text1"/>
          <w:sz w:val="22"/>
          <w:szCs w:val="22"/>
          <w:lang w:val="en-US"/>
        </w:rPr>
        <w:t>n</w:t>
      </w:r>
      <w:r w:rsidRPr="00981C54">
        <w:rPr>
          <w:color w:val="000000" w:themeColor="text1"/>
          <w:sz w:val="22"/>
          <w:szCs w:val="22"/>
        </w:rPr>
        <w:t xml:space="preserve"> первых членов этих прогрессий.</w:t>
      </w:r>
    </w:p>
    <w:p w:rsidR="00C648C8" w:rsidRPr="00981C54" w:rsidRDefault="00C648C8" w:rsidP="00981C54">
      <w:pPr>
        <w:pStyle w:val="a9"/>
        <w:rPr>
          <w:color w:val="000000" w:themeColor="text1"/>
          <w:sz w:val="22"/>
          <w:szCs w:val="22"/>
        </w:rPr>
      </w:pPr>
      <w:r w:rsidRPr="00981C54">
        <w:rPr>
          <w:color w:val="000000" w:themeColor="text1"/>
          <w:sz w:val="22"/>
          <w:szCs w:val="22"/>
        </w:rPr>
        <w:t>Основная цель: дать понятия об арифметической и геометрической прогрессиях как числовых последовательностей особого вида.</w:t>
      </w:r>
    </w:p>
    <w:p w:rsidR="00C648C8" w:rsidRPr="00981C54" w:rsidRDefault="00C648C8" w:rsidP="00981C54">
      <w:pPr>
        <w:pStyle w:val="a9"/>
        <w:rPr>
          <w:color w:val="000000" w:themeColor="text1"/>
          <w:sz w:val="22"/>
          <w:szCs w:val="22"/>
        </w:rPr>
      </w:pPr>
      <w:r w:rsidRPr="00981C54">
        <w:rPr>
          <w:color w:val="000000" w:themeColor="text1"/>
          <w:sz w:val="22"/>
          <w:szCs w:val="22"/>
        </w:rPr>
        <w:t xml:space="preserve">Обучающиеся должны знать: определения арифметической и геометрической прогрессий; формулы </w:t>
      </w:r>
      <w:r w:rsidRPr="00981C54">
        <w:rPr>
          <w:color w:val="000000" w:themeColor="text1"/>
          <w:sz w:val="22"/>
          <w:szCs w:val="22"/>
          <w:lang w:val="en-US"/>
        </w:rPr>
        <w:t>n</w:t>
      </w:r>
      <w:r w:rsidRPr="00981C54">
        <w:rPr>
          <w:color w:val="000000" w:themeColor="text1"/>
          <w:sz w:val="22"/>
          <w:szCs w:val="22"/>
        </w:rPr>
        <w:t xml:space="preserve"> – члена, формулы суммы </w:t>
      </w:r>
      <w:r w:rsidRPr="00981C54">
        <w:rPr>
          <w:color w:val="000000" w:themeColor="text1"/>
          <w:sz w:val="22"/>
          <w:szCs w:val="22"/>
          <w:lang w:val="en-US"/>
        </w:rPr>
        <w:t>n</w:t>
      </w:r>
      <w:r w:rsidRPr="00981C54">
        <w:rPr>
          <w:color w:val="000000" w:themeColor="text1"/>
          <w:sz w:val="22"/>
          <w:szCs w:val="22"/>
        </w:rPr>
        <w:t xml:space="preserve"> первых членов прогрессий.</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уметь: выполнять задания, связанные с непосредственным применением изучаемых формул; выполнять задачи практического содержания.</w:t>
      </w:r>
    </w:p>
    <w:p w:rsidR="00C648C8" w:rsidRPr="00981C54" w:rsidRDefault="00C648C8" w:rsidP="00981C54">
      <w:pPr>
        <w:pStyle w:val="a9"/>
        <w:rPr>
          <w:b/>
          <w:color w:val="000000" w:themeColor="text1"/>
          <w:sz w:val="22"/>
          <w:szCs w:val="22"/>
        </w:rPr>
      </w:pPr>
      <w:r w:rsidRPr="00981C54">
        <w:rPr>
          <w:b/>
          <w:color w:val="000000" w:themeColor="text1"/>
          <w:sz w:val="22"/>
          <w:szCs w:val="22"/>
        </w:rPr>
        <w:t>5. Элементы комбинаторики и теории вероятности</w:t>
      </w:r>
    </w:p>
    <w:p w:rsidR="00C648C8" w:rsidRPr="00981C54" w:rsidRDefault="00C648C8" w:rsidP="00981C54">
      <w:pPr>
        <w:pStyle w:val="a9"/>
        <w:rPr>
          <w:color w:val="000000" w:themeColor="text1"/>
          <w:sz w:val="22"/>
          <w:szCs w:val="22"/>
        </w:rPr>
      </w:pPr>
      <w:r w:rsidRPr="00981C54">
        <w:rPr>
          <w:color w:val="000000" w:themeColor="text1"/>
          <w:sz w:val="22"/>
          <w:szCs w:val="22"/>
        </w:rPr>
        <w:t>Примеры комбинаторных задач. Перестановки. Размещения. Сочетания. Относительная частота случайного события. Вероятность равновозможных событий.</w:t>
      </w:r>
    </w:p>
    <w:p w:rsidR="00C648C8" w:rsidRPr="00981C54" w:rsidRDefault="00C648C8" w:rsidP="00981C54">
      <w:pPr>
        <w:pStyle w:val="a9"/>
        <w:rPr>
          <w:color w:val="000000" w:themeColor="text1"/>
          <w:sz w:val="22"/>
          <w:szCs w:val="22"/>
        </w:rPr>
      </w:pPr>
      <w:r w:rsidRPr="00981C54">
        <w:rPr>
          <w:color w:val="000000" w:themeColor="text1"/>
          <w:sz w:val="22"/>
          <w:szCs w:val="22"/>
        </w:rPr>
        <w:t>Основная цель: познакомить учащихся с элементами комбинаторики и начальными сведениями из теории вероятности.</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знать: понятие перестановки, размещения и сочетания.</w:t>
      </w:r>
    </w:p>
    <w:p w:rsidR="00C648C8" w:rsidRPr="00981C54" w:rsidRDefault="00C648C8" w:rsidP="00981C54">
      <w:pPr>
        <w:pStyle w:val="a9"/>
        <w:rPr>
          <w:color w:val="000000" w:themeColor="text1"/>
          <w:sz w:val="22"/>
          <w:szCs w:val="22"/>
        </w:rPr>
      </w:pPr>
      <w:r w:rsidRPr="00981C54">
        <w:rPr>
          <w:color w:val="000000" w:themeColor="text1"/>
          <w:sz w:val="22"/>
          <w:szCs w:val="22"/>
        </w:rPr>
        <w:t>Обучающиеся должны уметь: применять эти понятия в процессе решения задач; вычислять вероятность события.</w:t>
      </w:r>
    </w:p>
    <w:p w:rsidR="00C648C8" w:rsidRPr="00981C54" w:rsidRDefault="00C648C8" w:rsidP="00981C54">
      <w:pPr>
        <w:jc w:val="center"/>
        <w:rPr>
          <w:b/>
          <w:color w:val="000000" w:themeColor="text1"/>
        </w:rPr>
      </w:pPr>
    </w:p>
    <w:p w:rsidR="00C648C8" w:rsidRPr="00981C54" w:rsidRDefault="00C648C8" w:rsidP="00981C54">
      <w:pPr>
        <w:rPr>
          <w:color w:val="000000" w:themeColor="text1"/>
        </w:rPr>
      </w:pPr>
    </w:p>
    <w:p w:rsidR="00C648C8" w:rsidRPr="00981C54" w:rsidRDefault="00C648C8" w:rsidP="00981C54">
      <w:pPr>
        <w:ind w:left="284" w:right="237" w:hanging="284"/>
        <w:rPr>
          <w:rFonts w:eastAsia="Times New Roman"/>
          <w:b/>
          <w:bCs/>
          <w:color w:val="000000" w:themeColor="text1"/>
          <w:sz w:val="28"/>
          <w:szCs w:val="28"/>
          <w:u w:val="single"/>
        </w:rPr>
      </w:pPr>
      <w:r w:rsidRPr="00981C54">
        <w:rPr>
          <w:rFonts w:eastAsia="Times New Roman"/>
          <w:b/>
          <w:bCs/>
          <w:color w:val="000000" w:themeColor="text1"/>
          <w:sz w:val="28"/>
          <w:szCs w:val="28"/>
          <w:u w:val="single"/>
        </w:rPr>
        <w:t>Геометрия</w:t>
      </w:r>
    </w:p>
    <w:p w:rsidR="00C648C8" w:rsidRPr="00981C54" w:rsidRDefault="00C648C8" w:rsidP="00981C54">
      <w:pPr>
        <w:ind w:left="284" w:right="237" w:hanging="284"/>
        <w:rPr>
          <w:rFonts w:eastAsia="Times New Roman"/>
          <w:b/>
          <w:bCs/>
          <w:color w:val="000000" w:themeColor="text1"/>
          <w:sz w:val="28"/>
          <w:szCs w:val="28"/>
          <w:u w:val="single"/>
        </w:rPr>
      </w:pPr>
    </w:p>
    <w:p w:rsidR="00C648C8" w:rsidRPr="00981C54" w:rsidRDefault="00C648C8" w:rsidP="00981C54">
      <w:pPr>
        <w:spacing w:line="240" w:lineRule="atLeast"/>
        <w:rPr>
          <w:rFonts w:eastAsia="Times New Roman"/>
          <w:b/>
          <w:color w:val="000000" w:themeColor="text1"/>
        </w:rPr>
      </w:pPr>
      <w:r w:rsidRPr="00981C54">
        <w:rPr>
          <w:rFonts w:eastAsia="Times New Roman"/>
          <w:b/>
          <w:color w:val="000000" w:themeColor="text1"/>
        </w:rPr>
        <w:t xml:space="preserve">Понятие вектора и метод координат </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C648C8" w:rsidRPr="00981C54" w:rsidRDefault="00C648C8" w:rsidP="00981C54">
      <w:pPr>
        <w:spacing w:line="240" w:lineRule="atLeast"/>
        <w:jc w:val="both"/>
        <w:rPr>
          <w:rFonts w:eastAsia="Times New Roman"/>
          <w:color w:val="000000" w:themeColor="text1"/>
        </w:rPr>
      </w:pPr>
      <w:r w:rsidRPr="00981C54">
        <w:rPr>
          <w:rFonts w:eastAsia="Times New Roman"/>
          <w:b/>
          <w:color w:val="000000" w:themeColor="text1"/>
        </w:rPr>
        <w:t>Основная цель</w:t>
      </w:r>
      <w:r w:rsidRPr="00981C54">
        <w:rPr>
          <w:rFonts w:eastAsia="Times New Roman"/>
          <w:color w:val="000000" w:themeColor="text1"/>
        </w:rPr>
        <w:t xml:space="preserve">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 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w:t>
      </w:r>
      <w:r w:rsidRPr="00981C54">
        <w:rPr>
          <w:rFonts w:eastAsia="Times New Roman"/>
          <w:color w:val="000000" w:themeColor="text1"/>
          <w:spacing w:val="-1"/>
        </w:rPr>
        <w:t xml:space="preserve">внимание должно быть уделено выработке умений выполнять операции над векторами </w:t>
      </w:r>
      <w:r w:rsidRPr="00981C54">
        <w:rPr>
          <w:rFonts w:eastAsia="Times New Roman"/>
          <w:color w:val="000000" w:themeColor="text1"/>
        </w:rPr>
        <w:t xml:space="preserve">(складывать векторы по правилам треугольника и параллелограмма, строить вектор, </w:t>
      </w:r>
      <w:r w:rsidRPr="00981C54">
        <w:rPr>
          <w:rFonts w:eastAsia="Times New Roman"/>
          <w:color w:val="000000" w:themeColor="text1"/>
          <w:spacing w:val="-1"/>
        </w:rPr>
        <w:t xml:space="preserve">равный разности двух данных векторов, а также вектор, равный произведению данного </w:t>
      </w:r>
      <w:r w:rsidRPr="00981C54">
        <w:rPr>
          <w:rFonts w:eastAsia="Times New Roman"/>
          <w:color w:val="000000" w:themeColor="text1"/>
        </w:rPr>
        <w:t>вектора на данное число).</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rPr>
        <w:t xml:space="preserve">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w:t>
      </w:r>
      <w:r w:rsidRPr="00981C54">
        <w:rPr>
          <w:rFonts w:eastAsia="Times New Roman"/>
          <w:color w:val="000000" w:themeColor="text1"/>
          <w:spacing w:val="-1"/>
        </w:rPr>
        <w:t xml:space="preserve">отрезка, расстояния между двумя точками, уравнений окружности и прямой в конкретных </w:t>
      </w:r>
      <w:r w:rsidRPr="00981C54">
        <w:rPr>
          <w:rFonts w:eastAsia="Times New Roman"/>
          <w:color w:val="000000" w:themeColor="text1"/>
        </w:rPr>
        <w:t>геометрических задачах, тем самым дается представление об изучении геометрических фигур с помощью методов алгебры.</w:t>
      </w:r>
    </w:p>
    <w:p w:rsidR="00C648C8" w:rsidRPr="00981C54" w:rsidRDefault="00C648C8" w:rsidP="00981C54">
      <w:pPr>
        <w:spacing w:line="240" w:lineRule="atLeast"/>
        <w:rPr>
          <w:rFonts w:eastAsia="Times New Roman"/>
          <w:b/>
          <w:color w:val="000000" w:themeColor="text1"/>
        </w:rPr>
      </w:pPr>
      <w:r w:rsidRPr="00981C54">
        <w:rPr>
          <w:rFonts w:eastAsia="Times New Roman"/>
          <w:b/>
          <w:color w:val="000000" w:themeColor="text1"/>
          <w:spacing w:val="-1"/>
        </w:rPr>
        <w:t xml:space="preserve">Соотношения между сторонами и углами треугольника. </w:t>
      </w:r>
    </w:p>
    <w:p w:rsidR="00C648C8" w:rsidRPr="00981C54" w:rsidRDefault="00C648C8" w:rsidP="00981C54">
      <w:pPr>
        <w:spacing w:line="240" w:lineRule="atLeast"/>
        <w:rPr>
          <w:rFonts w:eastAsia="Times New Roman"/>
          <w:color w:val="000000" w:themeColor="text1"/>
        </w:rPr>
      </w:pPr>
      <w:r w:rsidRPr="00981C54">
        <w:rPr>
          <w:rFonts w:eastAsia="Times New Roman"/>
          <w:color w:val="000000" w:themeColor="text1"/>
        </w:rPr>
        <w:t xml:space="preserve">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C648C8" w:rsidRPr="00981C54" w:rsidRDefault="00C648C8" w:rsidP="00981C54">
      <w:pPr>
        <w:spacing w:line="240" w:lineRule="atLeast"/>
        <w:rPr>
          <w:rFonts w:eastAsia="Times New Roman"/>
          <w:color w:val="000000" w:themeColor="text1"/>
        </w:rPr>
      </w:pPr>
      <w:r w:rsidRPr="00981C54">
        <w:rPr>
          <w:rFonts w:eastAsia="Times New Roman"/>
          <w:b/>
          <w:color w:val="000000" w:themeColor="text1"/>
        </w:rPr>
        <w:t>Основная цель</w:t>
      </w:r>
      <w:r w:rsidRPr="00981C54">
        <w:rPr>
          <w:rFonts w:eastAsia="Times New Roman"/>
          <w:color w:val="000000" w:themeColor="text1"/>
        </w:rPr>
        <w:t xml:space="preserve"> — развить умение учащихся применять тригонометрический аппарат при решении геометрических задач.</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rPr>
        <w:t xml:space="preserve">Синус и косинус любого угла от 0° до 180° вводятся с помощью единичной полуокружности, доказываются теоремы синусов и косинусов и выводится еще одна </w:t>
      </w:r>
      <w:r w:rsidRPr="00981C54">
        <w:rPr>
          <w:rFonts w:eastAsia="Times New Roman"/>
          <w:color w:val="000000" w:themeColor="text1"/>
          <w:spacing w:val="-1"/>
        </w:rPr>
        <w:t xml:space="preserve">формула площади треугольника (половина произведения двух сторон на синус угла между </w:t>
      </w:r>
      <w:r w:rsidRPr="00981C54">
        <w:rPr>
          <w:rFonts w:eastAsia="Times New Roman"/>
          <w:color w:val="000000" w:themeColor="text1"/>
        </w:rPr>
        <w:t>ними). Этот аппарат применяется к решению треугольников.</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spacing w:val="-1"/>
        </w:rPr>
        <w:t xml:space="preserve">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w:t>
      </w:r>
      <w:r w:rsidRPr="00981C54">
        <w:rPr>
          <w:rFonts w:eastAsia="Times New Roman"/>
          <w:color w:val="000000" w:themeColor="text1"/>
        </w:rPr>
        <w:t>применение при решении геометрических задач.</w:t>
      </w:r>
    </w:p>
    <w:p w:rsidR="00C648C8" w:rsidRPr="00981C54" w:rsidRDefault="00C648C8" w:rsidP="00981C54">
      <w:pPr>
        <w:spacing w:line="240" w:lineRule="atLeast"/>
        <w:rPr>
          <w:rFonts w:eastAsia="Times New Roman"/>
          <w:color w:val="000000" w:themeColor="text1"/>
        </w:rPr>
      </w:pPr>
      <w:r w:rsidRPr="00981C54">
        <w:rPr>
          <w:rFonts w:eastAsia="Times New Roman"/>
          <w:color w:val="000000" w:themeColor="text1"/>
        </w:rPr>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p w:rsidR="00C648C8" w:rsidRPr="00981C54" w:rsidRDefault="00C648C8" w:rsidP="00981C54">
      <w:pPr>
        <w:spacing w:line="240" w:lineRule="atLeast"/>
        <w:rPr>
          <w:rFonts w:eastAsia="Times New Roman"/>
          <w:b/>
          <w:color w:val="000000" w:themeColor="text1"/>
        </w:rPr>
      </w:pPr>
      <w:r w:rsidRPr="00981C54">
        <w:rPr>
          <w:rFonts w:eastAsia="Times New Roman"/>
          <w:b/>
          <w:color w:val="000000" w:themeColor="text1"/>
        </w:rPr>
        <w:t>Длина окружности и площадь круга.</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spacing w:val="-1"/>
        </w:rPr>
        <w:lastRenderedPageBreak/>
        <w:t xml:space="preserve">Правильные многоугольники. Окружности, описанная около правильного многоугольника </w:t>
      </w:r>
      <w:r w:rsidRPr="00981C54">
        <w:rPr>
          <w:rFonts w:eastAsia="Times New Roman"/>
          <w:color w:val="000000" w:themeColor="text1"/>
        </w:rPr>
        <w:t>и вписанная в него. Построение правильных многоугольников. Длина окружности. Площадь круга.</w:t>
      </w:r>
    </w:p>
    <w:p w:rsidR="00C648C8" w:rsidRPr="00981C54" w:rsidRDefault="00C648C8" w:rsidP="00981C54">
      <w:pPr>
        <w:spacing w:line="240" w:lineRule="atLeast"/>
        <w:jc w:val="both"/>
        <w:rPr>
          <w:rFonts w:eastAsia="Times New Roman"/>
          <w:color w:val="000000" w:themeColor="text1"/>
        </w:rPr>
      </w:pPr>
      <w:r w:rsidRPr="00981C54">
        <w:rPr>
          <w:rFonts w:eastAsia="Times New Roman"/>
          <w:b/>
          <w:color w:val="000000" w:themeColor="text1"/>
          <w:spacing w:val="-1"/>
        </w:rPr>
        <w:t>Основная цель</w:t>
      </w:r>
      <w:r w:rsidRPr="00981C54">
        <w:rPr>
          <w:rFonts w:eastAsia="Times New Roman"/>
          <w:color w:val="000000" w:themeColor="text1"/>
          <w:spacing w:val="-1"/>
        </w:rPr>
        <w:t xml:space="preserve"> — расширить знание учащихся о многоугольниках; рассмотреть понятия </w:t>
      </w:r>
      <w:r w:rsidRPr="00981C54">
        <w:rPr>
          <w:rFonts w:eastAsia="Times New Roman"/>
          <w:color w:val="000000" w:themeColor="text1"/>
        </w:rPr>
        <w:t xml:space="preserve">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 </w:t>
      </w:r>
      <w:r w:rsidRPr="00981C54">
        <w:rPr>
          <w:rFonts w:eastAsia="Times New Roman"/>
          <w:color w:val="000000" w:themeColor="text1"/>
          <w:spacing w:val="-1"/>
        </w:rPr>
        <w:t xml:space="preserve">описанной около правильного многоугольника и вписанной в него. С помощью описанной </w:t>
      </w:r>
      <w:r w:rsidRPr="00981C54">
        <w:rPr>
          <w:rFonts w:eastAsia="Times New Roman"/>
          <w:color w:val="000000" w:themeColor="text1"/>
        </w:rPr>
        <w:t>окружности решаются задачи о построении правильного шестиугольника и правильного 2ге-угольника, если дан правильный п-угольник.</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rP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w:t>
      </w:r>
      <w:r w:rsidRPr="00981C54">
        <w:rPr>
          <w:rFonts w:eastAsia="Times New Roman"/>
          <w:color w:val="000000" w:themeColor="text1"/>
          <w:spacing w:val="-1"/>
        </w:rPr>
        <w:t xml:space="preserve">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w:t>
      </w:r>
      <w:r w:rsidRPr="00981C54">
        <w:rPr>
          <w:rFonts w:eastAsia="Times New Roman"/>
          <w:color w:val="000000" w:themeColor="text1"/>
        </w:rPr>
        <w:t xml:space="preserve">вписанного в окружность, его периметр стремится к длине этой окружности, а площадь — к площади круга, ограниченного окружностью. </w:t>
      </w:r>
    </w:p>
    <w:p w:rsidR="00C648C8" w:rsidRPr="00981C54" w:rsidRDefault="00C648C8" w:rsidP="00981C54">
      <w:pPr>
        <w:spacing w:line="240" w:lineRule="atLeast"/>
        <w:jc w:val="both"/>
        <w:rPr>
          <w:rFonts w:eastAsia="Times New Roman"/>
          <w:b/>
          <w:color w:val="000000" w:themeColor="text1"/>
        </w:rPr>
      </w:pPr>
      <w:r w:rsidRPr="00981C54">
        <w:rPr>
          <w:rFonts w:eastAsia="Times New Roman"/>
          <w:b/>
          <w:color w:val="000000" w:themeColor="text1"/>
        </w:rPr>
        <w:t xml:space="preserve"> Движения.</w:t>
      </w:r>
    </w:p>
    <w:p w:rsidR="00C648C8" w:rsidRPr="00981C54" w:rsidRDefault="00C648C8" w:rsidP="00981C54">
      <w:pPr>
        <w:spacing w:line="240" w:lineRule="atLeast"/>
        <w:jc w:val="both"/>
        <w:rPr>
          <w:rFonts w:eastAsia="Times New Roman"/>
          <w:color w:val="000000" w:themeColor="text1"/>
        </w:rPr>
      </w:pPr>
      <w:r w:rsidRPr="00981C54">
        <w:rPr>
          <w:rFonts w:eastAsia="Times New Roman"/>
          <w:color w:val="000000" w:themeColor="text1"/>
          <w:spacing w:val="-1"/>
        </w:rPr>
        <w:t xml:space="preserve">Отображение плоскости на себя. Понятие движения. Осевая и центральная симметрии. </w:t>
      </w:r>
      <w:r w:rsidRPr="00981C54">
        <w:rPr>
          <w:rFonts w:eastAsia="Times New Roman"/>
          <w:color w:val="000000" w:themeColor="text1"/>
        </w:rPr>
        <w:t>Параллельный перенос. Поворот. Наложения и движения.</w:t>
      </w:r>
    </w:p>
    <w:p w:rsidR="00C648C8" w:rsidRPr="00981C54" w:rsidRDefault="00C648C8" w:rsidP="00981C54">
      <w:pPr>
        <w:spacing w:line="240" w:lineRule="atLeast"/>
        <w:rPr>
          <w:rFonts w:eastAsia="Times New Roman"/>
          <w:color w:val="000000" w:themeColor="text1"/>
          <w:spacing w:val="-1"/>
        </w:rPr>
      </w:pPr>
      <w:r w:rsidRPr="00981C54">
        <w:rPr>
          <w:rFonts w:eastAsia="Times New Roman"/>
          <w:b/>
          <w:color w:val="000000" w:themeColor="text1"/>
        </w:rPr>
        <w:t>Основная цель</w:t>
      </w:r>
      <w:r w:rsidRPr="00981C54">
        <w:rPr>
          <w:rFonts w:eastAsia="Times New Roman"/>
          <w:color w:val="000000" w:themeColor="text1"/>
        </w:rPr>
        <w:t xml:space="preserve"> — познакомить учащихся с понятием движения и его свойствами, с основными видами движений, со взаимоотношениями наложений и движений. </w:t>
      </w:r>
      <w:r w:rsidRPr="00981C54">
        <w:rPr>
          <w:rFonts w:eastAsia="Times New Roman"/>
          <w:color w:val="000000" w:themeColor="text1"/>
          <w:spacing w:val="-1"/>
        </w:rPr>
        <w:t xml:space="preserve">Движение   плоскости   вводится   как   отображение   плоскости   на   себя,   сохраняющее </w:t>
      </w:r>
      <w:r w:rsidRPr="00981C54">
        <w:rPr>
          <w:rFonts w:eastAsia="Times New Roman"/>
          <w:color w:val="000000" w:themeColor="text1"/>
        </w:rPr>
        <w:t xml:space="preserve">расстояние между точками.  При рассмотрении видов движений основное внимание </w:t>
      </w:r>
      <w:r w:rsidRPr="00981C54">
        <w:rPr>
          <w:rFonts w:eastAsia="Times New Roman"/>
          <w:color w:val="000000" w:themeColor="text1"/>
          <w:spacing w:val="-1"/>
        </w:rPr>
        <w:t xml:space="preserve">уделяется построению образов точек, прямых, отрезков, треугольников при осевой и </w:t>
      </w:r>
      <w:r w:rsidRPr="00981C54">
        <w:rPr>
          <w:rFonts w:eastAsia="Times New Roman"/>
          <w:color w:val="000000" w:themeColor="text1"/>
        </w:rPr>
        <w:t xml:space="preserve">центральной симметриях, параллельном переносе, повороте. На эффектных примерах </w:t>
      </w:r>
      <w:r w:rsidRPr="00981C54">
        <w:rPr>
          <w:rFonts w:eastAsia="Times New Roman"/>
          <w:color w:val="000000" w:themeColor="text1"/>
          <w:spacing w:val="-1"/>
        </w:rPr>
        <w:t xml:space="preserve">показывается применение движений при решении геометрических задач. </w:t>
      </w:r>
      <w:r w:rsidRPr="00981C54">
        <w:rPr>
          <w:rFonts w:eastAsia="Times New Roman"/>
          <w:color w:val="000000" w:themeColor="text1"/>
        </w:rPr>
        <w:t xml:space="preserve">Понятие наложения относится в данном курсе к числу основных понятий. Доказывается, </w:t>
      </w:r>
      <w:r w:rsidRPr="00981C54">
        <w:rPr>
          <w:rFonts w:eastAsia="Times New Roman"/>
          <w:color w:val="000000" w:themeColor="text1"/>
          <w:spacing w:val="-2"/>
        </w:rPr>
        <w:t xml:space="preserve">что понятия наложения и движения являются эквивалентными: любое наложение является </w:t>
      </w:r>
      <w:r w:rsidRPr="00981C54">
        <w:rPr>
          <w:rFonts w:eastAsia="Times New Roman"/>
          <w:color w:val="000000" w:themeColor="text1"/>
        </w:rPr>
        <w:t xml:space="preserve">движением плоскости и обратно. Изучение доказательства не является обязательным, </w:t>
      </w:r>
      <w:r w:rsidRPr="00981C54">
        <w:rPr>
          <w:rFonts w:eastAsia="Times New Roman"/>
          <w:color w:val="000000" w:themeColor="text1"/>
          <w:spacing w:val="-1"/>
        </w:rPr>
        <w:t xml:space="preserve">однако следует рассмотреть связь понятий наложения и движения. </w:t>
      </w:r>
    </w:p>
    <w:p w:rsidR="00C648C8" w:rsidRPr="00981C54" w:rsidRDefault="00C648C8" w:rsidP="00981C54">
      <w:pPr>
        <w:spacing w:line="240" w:lineRule="atLeast"/>
        <w:jc w:val="both"/>
        <w:rPr>
          <w:rFonts w:eastAsia="Times New Roman"/>
          <w:b/>
          <w:color w:val="000000" w:themeColor="text1"/>
        </w:rPr>
      </w:pPr>
    </w:p>
    <w:p w:rsidR="00C648C8" w:rsidRPr="00981C54" w:rsidRDefault="00C648C8" w:rsidP="00981C54">
      <w:pPr>
        <w:pStyle w:val="a9"/>
        <w:rPr>
          <w:color w:val="000000" w:themeColor="text1"/>
        </w:rPr>
      </w:pPr>
    </w:p>
    <w:p w:rsidR="00482F4C" w:rsidRPr="00981C54" w:rsidRDefault="00482F4C" w:rsidP="00981C54">
      <w:pPr>
        <w:ind w:left="284" w:right="237" w:hanging="284"/>
        <w:rPr>
          <w:rFonts w:eastAsia="Times New Roman"/>
          <w:b/>
          <w:bCs/>
          <w:color w:val="000000" w:themeColor="text1"/>
          <w:sz w:val="28"/>
          <w:szCs w:val="28"/>
          <w:u w:val="single"/>
        </w:rPr>
      </w:pPr>
      <w:r w:rsidRPr="00981C54">
        <w:rPr>
          <w:rFonts w:eastAsia="Times New Roman"/>
          <w:b/>
          <w:bCs/>
          <w:color w:val="000000" w:themeColor="text1"/>
          <w:sz w:val="28"/>
          <w:szCs w:val="28"/>
          <w:u w:val="single"/>
        </w:rPr>
        <w:t>Информатика</w:t>
      </w:r>
    </w:p>
    <w:p w:rsidR="00482F4C" w:rsidRPr="00981C54" w:rsidRDefault="00482F4C" w:rsidP="00981C54">
      <w:pPr>
        <w:ind w:left="284" w:right="237" w:hanging="284"/>
        <w:rPr>
          <w:rFonts w:eastAsia="Times New Roman"/>
          <w:b/>
          <w:bCs/>
          <w:color w:val="000000" w:themeColor="text1"/>
          <w:sz w:val="28"/>
          <w:szCs w:val="28"/>
          <w:u w:val="single"/>
        </w:rPr>
      </w:pPr>
    </w:p>
    <w:p w:rsidR="00482F4C" w:rsidRPr="00981C54" w:rsidRDefault="00482F4C" w:rsidP="00981C54">
      <w:pPr>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Математические основы информатики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w:t>
      </w:r>
    </w:p>
    <w:p w:rsidR="00482F4C" w:rsidRPr="00981C54" w:rsidRDefault="00482F4C" w:rsidP="00981C54">
      <w:pPr>
        <w:suppressAutoHyphens/>
        <w:ind w:firstLine="567"/>
        <w:jc w:val="both"/>
        <w:rPr>
          <w:rFonts w:eastAsia="Times New Roman"/>
          <w:bCs/>
          <w:color w:val="000000" w:themeColor="text1"/>
          <w:lang w:eastAsia="ar-SA"/>
        </w:rPr>
      </w:pPr>
      <w:r w:rsidRPr="00981C54">
        <w:rPr>
          <w:rFonts w:eastAsia="Times New Roman"/>
          <w:bCs/>
          <w:color w:val="000000" w:themeColor="text1"/>
          <w:lang w:eastAsia="ar-SA"/>
        </w:rPr>
        <w:t>Компьютерное представление целых чисел. Представление вещественных чисел.</w:t>
      </w:r>
    </w:p>
    <w:p w:rsidR="00482F4C" w:rsidRPr="00981C54" w:rsidRDefault="00482F4C" w:rsidP="00981C54">
      <w:pPr>
        <w:suppressAutoHyphens/>
        <w:ind w:firstLine="567"/>
        <w:jc w:val="both"/>
        <w:rPr>
          <w:rFonts w:eastAsia="Times New Roman"/>
          <w:bCs/>
          <w:color w:val="000000" w:themeColor="text1"/>
          <w:lang w:eastAsia="ar-SA"/>
        </w:rPr>
      </w:pPr>
      <w:r w:rsidRPr="00981C54">
        <w:rPr>
          <w:rFonts w:eastAsia="Times New Roman"/>
          <w:bCs/>
          <w:color w:val="000000" w:themeColor="text1"/>
          <w:lang w:eastAsia="ar-SA"/>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любую позиционную систему как знаковую систему;</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диапазон целых чисел в  n-разрядном представлении;</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логическую структуру высказываний;</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простейшие электронные схемы.</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Практическая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переводить небольшие (от 0 до 1024) целые числа из десятичной системы счисления в двоичную, восьмеричную, шестнадцатеричную и обратно;</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выполнять операции сложения и умножения над небольшими двоичными числами;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строить таблицы истинности для логических выражений;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вычислять истинностное значение логического выражения.</w:t>
      </w:r>
    </w:p>
    <w:p w:rsidR="00482F4C" w:rsidRPr="00981C54" w:rsidRDefault="00482F4C" w:rsidP="00981C54">
      <w:pPr>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Моделирование и формализация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Графы, деревья, списки и их применение при моделировании природных и экономических явлений, при хранении и поиске данных.</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lastRenderedPageBreak/>
        <w:t xml:space="preserve">Компьютерное моделирование. Примеры использования компьютерных моделей при решении практических задач.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482F4C" w:rsidRPr="00981C54" w:rsidRDefault="00482F4C" w:rsidP="00981C54">
      <w:pPr>
        <w:suppressAutoHyphens/>
        <w:ind w:firstLine="567"/>
        <w:jc w:val="both"/>
        <w:rPr>
          <w:rFonts w:eastAsia="Times New Roman"/>
          <w:color w:val="000000" w:themeColor="text1"/>
          <w:lang w:eastAsia="ar-SA"/>
        </w:rPr>
      </w:pPr>
    </w:p>
    <w:p w:rsidR="00482F4C" w:rsidRPr="00981C54" w:rsidRDefault="00482F4C" w:rsidP="00981C54">
      <w:pPr>
        <w:suppressAutoHyphens/>
        <w:jc w:val="both"/>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различать натурные и информационные модели, изучаемые в школе, встречающиеся в жизни;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осуществлять системный анализ объекта, выделять среди его свойств существенные свойства с точки зрения целей моделирования;</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оценивать адекватность модели моделируемому объекту и целям моделирования;</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вид информационной модели в зависимости от стоящей задачи;</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приводить примеры использования таблиц, диаграмм, схем, графов и т.д. при описании объектов окружающего мира.</w:t>
      </w:r>
    </w:p>
    <w:p w:rsidR="00482F4C" w:rsidRPr="00981C54" w:rsidRDefault="00482F4C" w:rsidP="00981C54">
      <w:pPr>
        <w:suppressAutoHyphens/>
        <w:jc w:val="both"/>
        <w:rPr>
          <w:rFonts w:eastAsia="Times New Roman"/>
          <w:color w:val="000000" w:themeColor="text1"/>
          <w:lang w:eastAsia="ar-SA"/>
        </w:rPr>
      </w:pPr>
    </w:p>
    <w:p w:rsidR="00482F4C" w:rsidRPr="00981C54" w:rsidRDefault="00482F4C" w:rsidP="00981C54">
      <w:pPr>
        <w:suppressAutoHyphens/>
        <w:jc w:val="both"/>
        <w:rPr>
          <w:rFonts w:eastAsia="Times New Roman"/>
          <w:i/>
          <w:color w:val="000000" w:themeColor="text1"/>
          <w:lang w:eastAsia="ar-SA"/>
        </w:rPr>
      </w:pPr>
      <w:r w:rsidRPr="00981C54">
        <w:rPr>
          <w:rFonts w:eastAsia="Times New Roman"/>
          <w:i/>
          <w:color w:val="000000" w:themeColor="text1"/>
          <w:lang w:eastAsia="ar-SA"/>
        </w:rPr>
        <w:t>Практическая деятельность:</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строить и интерпретировать различные информационные модели (таблицы, диаграммы, графы, схемы, блок-схемы алгоритмов);</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преобразовывать объект из одной формы представления информации в другую с минимальными потерями в полноте информации;</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исследовать с помощью информационных моделей объекты в соответствии с поставленной задачей;</w:t>
      </w:r>
    </w:p>
    <w:p w:rsidR="00482F4C" w:rsidRPr="00981C54" w:rsidRDefault="00482F4C" w:rsidP="00981C54">
      <w:pPr>
        <w:numPr>
          <w:ilvl w:val="0"/>
          <w:numId w:val="69"/>
        </w:numPr>
        <w:tabs>
          <w:tab w:val="left" w:pos="0"/>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работать с готовыми компьютерными моделями из различных предметных областей;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создавать однотабличные базы данных;</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осуществлять поиск записей в готовой базе данных;</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осуществлять сортировку записей в готовой базе данных.</w:t>
      </w:r>
    </w:p>
    <w:p w:rsidR="00482F4C" w:rsidRPr="00981C54" w:rsidRDefault="00482F4C" w:rsidP="00981C54">
      <w:pPr>
        <w:tabs>
          <w:tab w:val="left" w:pos="709"/>
        </w:tabs>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Основы алгоритмизации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Управление, управляющая и управляемая системы, прямая и обратная связь. Управление в живой природе, обществе и технике.</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приводить примеры формальных и неформальных исполнителей;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придумывать задачи по управлению учебными исполнителями;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выделять примеры ситуаций, которые могут быть описаны с помощью линейных алгоритмов, алгоритмов с ветвлениями и циклами;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по блок-схеме, для решения какой задачи предназначен данный алгоритм;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изменение значений величин при пошаговом выполнении алгоритма;</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по выбранному методу решения задачи, какие алгоритмические конструкции могут войти в алгоритм;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осуществлять разбиение исходной задачи на подзадачи;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сравнивать различные алгоритмы решения одной задачи.</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Практическая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исполнять готовые алгоритмы для конкретных исходных данных;</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преобразовывать запись алгоритма с одной формы в другую;</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строить цепочки команд, дающих нужный результат при конкретных исходных данных для исполнителя арифметических действий;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lastRenderedPageBreak/>
        <w:t>строить цепочки команд, дающих нужный результат при конкретных исходных данных для исполнителя, преобразующего строки символов;</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составлять линейные алгоритмы по управлению учебным исполнителем;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составлять алгоритмы с ветвлениями по управлению учебным исполнителем;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составлять циклические алгоритмы по управлению учебным исполнителем;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 xml:space="preserve">строить арифметические, строковые, логические выражения и вычислять их значения; </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строить алгоритм (различные алгоритмы) решения задачи с использованием основных алгоритмических конструкций и подпрограмм.</w:t>
      </w:r>
    </w:p>
    <w:p w:rsidR="00482F4C" w:rsidRPr="00981C54" w:rsidRDefault="00482F4C" w:rsidP="00981C54">
      <w:pPr>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Начала программирования  на языке Паскаль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Этапы решения задачи на компьютере: моделирование – разработка алгоритма – кодирование – отладка – тестирование.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Решение задач по разработке и выполнению программ в выбранной среде программирования. </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анализировать готовые программы;</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определять по программе, для решения какой задачи она предназначена;</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выделять этапы решения задачи на компьютере.</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Практическая деятельность:</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программировать линейные алгоритмы, предполагающие вычисление арифметических, строковых и логических выражений;</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разрабатывать программы, содержащие оператор (операторы) цикла;</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разрабатывать программы, содержащие подпрограмму;</w:t>
      </w:r>
    </w:p>
    <w:p w:rsidR="00482F4C" w:rsidRPr="00981C54" w:rsidRDefault="00482F4C" w:rsidP="00981C54">
      <w:pPr>
        <w:numPr>
          <w:ilvl w:val="0"/>
          <w:numId w:val="70"/>
        </w:numPr>
        <w:suppressAutoHyphens/>
        <w:rPr>
          <w:rFonts w:eastAsia="Times New Roman"/>
          <w:color w:val="000000" w:themeColor="text1"/>
          <w:lang w:eastAsia="ar-SA"/>
        </w:rPr>
      </w:pPr>
      <w:r w:rsidRPr="00981C54">
        <w:rPr>
          <w:rFonts w:eastAsia="Times New Roman"/>
          <w:color w:val="000000" w:themeColor="text1"/>
          <w:lang w:eastAsia="ar-SA"/>
        </w:rPr>
        <w:t>разрабатывать программы для обработки одномерного массива:</w:t>
      </w:r>
    </w:p>
    <w:p w:rsidR="00482F4C" w:rsidRPr="00981C54" w:rsidRDefault="00482F4C" w:rsidP="00981C54">
      <w:pPr>
        <w:numPr>
          <w:ilvl w:val="1"/>
          <w:numId w:val="70"/>
        </w:numPr>
        <w:suppressAutoHyphens/>
        <w:rPr>
          <w:rFonts w:eastAsia="Times New Roman"/>
          <w:color w:val="000000" w:themeColor="text1"/>
          <w:lang w:eastAsia="ar-SA"/>
        </w:rPr>
      </w:pPr>
      <w:r w:rsidRPr="00981C54">
        <w:rPr>
          <w:rFonts w:eastAsia="Times New Roman"/>
          <w:color w:val="000000" w:themeColor="text1"/>
          <w:lang w:eastAsia="ar-SA"/>
        </w:rPr>
        <w:t>нахождение минимального (максимального) значения в данном массиве;</w:t>
      </w:r>
    </w:p>
    <w:p w:rsidR="00482F4C" w:rsidRPr="00981C54" w:rsidRDefault="00482F4C" w:rsidP="00981C54">
      <w:pPr>
        <w:numPr>
          <w:ilvl w:val="1"/>
          <w:numId w:val="70"/>
        </w:numPr>
        <w:suppressAutoHyphens/>
        <w:rPr>
          <w:rFonts w:eastAsia="Times New Roman"/>
          <w:color w:val="000000" w:themeColor="text1"/>
          <w:lang w:eastAsia="ar-SA"/>
        </w:rPr>
      </w:pPr>
      <w:r w:rsidRPr="00981C54">
        <w:rPr>
          <w:rFonts w:eastAsia="Times New Roman"/>
          <w:color w:val="000000" w:themeColor="text1"/>
          <w:lang w:eastAsia="ar-SA"/>
        </w:rPr>
        <w:t xml:space="preserve">подсчёт количества элементов массива, удовлетворяющих некоторому условию; </w:t>
      </w:r>
    </w:p>
    <w:p w:rsidR="00482F4C" w:rsidRPr="00981C54" w:rsidRDefault="00482F4C" w:rsidP="00981C54">
      <w:pPr>
        <w:numPr>
          <w:ilvl w:val="1"/>
          <w:numId w:val="70"/>
        </w:numPr>
        <w:suppressAutoHyphens/>
        <w:rPr>
          <w:rFonts w:eastAsia="Times New Roman"/>
          <w:color w:val="000000" w:themeColor="text1"/>
          <w:lang w:eastAsia="ar-SA"/>
        </w:rPr>
      </w:pPr>
      <w:r w:rsidRPr="00981C54">
        <w:rPr>
          <w:rFonts w:eastAsia="Times New Roman"/>
          <w:color w:val="000000" w:themeColor="text1"/>
          <w:lang w:eastAsia="ar-SA"/>
        </w:rPr>
        <w:t>нахождение суммы всех элементов массива;</w:t>
      </w:r>
    </w:p>
    <w:p w:rsidR="00482F4C" w:rsidRPr="00981C54" w:rsidRDefault="00482F4C" w:rsidP="00981C54">
      <w:pPr>
        <w:numPr>
          <w:ilvl w:val="1"/>
          <w:numId w:val="70"/>
        </w:numPr>
        <w:suppressAutoHyphens/>
        <w:rPr>
          <w:rFonts w:eastAsia="Times New Roman"/>
          <w:color w:val="000000" w:themeColor="text1"/>
          <w:lang w:eastAsia="ar-SA"/>
        </w:rPr>
      </w:pPr>
      <w:r w:rsidRPr="00981C54">
        <w:rPr>
          <w:rFonts w:eastAsia="Times New Roman"/>
          <w:color w:val="000000" w:themeColor="text1"/>
          <w:lang w:eastAsia="ar-SA"/>
        </w:rPr>
        <w:t>нахождение количества и суммы всех четных элементов в массиве;</w:t>
      </w:r>
    </w:p>
    <w:p w:rsidR="00482F4C" w:rsidRPr="00981C54" w:rsidRDefault="00482F4C" w:rsidP="00981C54">
      <w:pPr>
        <w:numPr>
          <w:ilvl w:val="1"/>
          <w:numId w:val="70"/>
        </w:numPr>
        <w:suppressAutoHyphens/>
        <w:rPr>
          <w:rFonts w:eastAsia="Times New Roman"/>
          <w:color w:val="000000" w:themeColor="text1"/>
          <w:lang w:eastAsia="ar-SA"/>
        </w:rPr>
      </w:pPr>
      <w:r w:rsidRPr="00981C54">
        <w:rPr>
          <w:rFonts w:eastAsia="Times New Roman"/>
          <w:color w:val="000000" w:themeColor="text1"/>
          <w:lang w:eastAsia="ar-SA"/>
        </w:rPr>
        <w:t>сортировка элементов массива  и пр.</w:t>
      </w:r>
    </w:p>
    <w:p w:rsidR="00482F4C" w:rsidRPr="00981C54" w:rsidRDefault="00482F4C" w:rsidP="00981C54">
      <w:pPr>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Обработка числовой информации в электронных таблицах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пользовательский интерфейс используемого программного средства;</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условия и возможности применения программного средства для решения типовых задач;</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выявлять общее и отличия в разных программных продуктах, предназначенных для решения одного класса задач.</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Практическая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создавать электронные таблицы, выполнять в них расчёты по встроенным и вводимым пользователем формулам;</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строить  диаграммы и графики в электронных таблицах.</w:t>
      </w:r>
    </w:p>
    <w:p w:rsidR="00482F4C" w:rsidRPr="00981C54" w:rsidRDefault="00482F4C" w:rsidP="00981C54">
      <w:pPr>
        <w:suppressAutoHyphens/>
        <w:spacing w:before="120"/>
        <w:jc w:val="center"/>
        <w:rPr>
          <w:rFonts w:eastAsia="Times New Roman"/>
          <w:b/>
          <w:bCs/>
          <w:color w:val="000000" w:themeColor="text1"/>
          <w:lang w:eastAsia="ar-SA"/>
        </w:rPr>
      </w:pPr>
      <w:r w:rsidRPr="00981C54">
        <w:rPr>
          <w:rFonts w:eastAsia="Times New Roman"/>
          <w:b/>
          <w:bCs/>
          <w:color w:val="000000" w:themeColor="text1"/>
          <w:lang w:eastAsia="ar-SA"/>
        </w:rPr>
        <w:t xml:space="preserve">Коммуникационные технологии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Локальные и глобальные компьютерные сети. Скорость передачи информации. Пропускная способность канала.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t>Информационная безопасность личности, государства, общества. Защита собственной информации от несанкционированного доступа.</w:t>
      </w:r>
    </w:p>
    <w:p w:rsidR="00482F4C" w:rsidRPr="00981C54" w:rsidRDefault="00482F4C" w:rsidP="00981C54">
      <w:pPr>
        <w:suppressAutoHyphens/>
        <w:ind w:firstLine="567"/>
        <w:jc w:val="both"/>
        <w:rPr>
          <w:rFonts w:eastAsia="Times New Roman"/>
          <w:color w:val="000000" w:themeColor="text1"/>
          <w:lang w:eastAsia="ar-SA"/>
        </w:rPr>
      </w:pPr>
      <w:r w:rsidRPr="00981C54">
        <w:rPr>
          <w:rFonts w:eastAsia="Times New Roman"/>
          <w:color w:val="000000" w:themeColor="text1"/>
          <w:lang w:eastAsia="ar-SA"/>
        </w:rPr>
        <w:lastRenderedPageBreak/>
        <w:t xml:space="preserve">Базовые представления о правовых и этических аспектах использования компьютерных программ и работы в сети Интернет. </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Аналитическая деятельность:</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выявлять общие черты и отличия способов взаимодействия на основе компьютерных сетей;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доменные имена компьютеров и адреса документов в Интернете;</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 xml:space="preserve">приводить примеры ситуаций, в которых требуется поиск информации; </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анализировать и сопоставлять различные источники информации, оценивать достоверность найденной информации.</w:t>
      </w:r>
    </w:p>
    <w:p w:rsidR="00482F4C" w:rsidRPr="00981C54" w:rsidRDefault="00482F4C" w:rsidP="00981C54">
      <w:pPr>
        <w:suppressAutoHyphens/>
        <w:spacing w:before="120"/>
        <w:rPr>
          <w:rFonts w:eastAsia="Times New Roman"/>
          <w:i/>
          <w:color w:val="000000" w:themeColor="text1"/>
          <w:lang w:eastAsia="ar-SA"/>
        </w:rPr>
      </w:pPr>
      <w:r w:rsidRPr="00981C54">
        <w:rPr>
          <w:rFonts w:eastAsia="Times New Roman"/>
          <w:i/>
          <w:color w:val="000000" w:themeColor="text1"/>
          <w:lang w:eastAsia="ar-SA"/>
        </w:rPr>
        <w:t xml:space="preserve">Практическая деятельность: </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осуществлять взаимодействие посредством электронной почты, чата, форума;</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определять минимальное время, необходимое для передачи известного объёма данных по каналу связи с известными характеристиками;</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проводить поиск информации в сети Интернет по запросам с использованием логических операций;</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создавать с использованием конструкторов (шаблонов)  комплексные информационные объекты в виде веб-странички,  включающей графические объекты;</w:t>
      </w:r>
    </w:p>
    <w:p w:rsidR="00482F4C" w:rsidRPr="00981C54" w:rsidRDefault="00482F4C" w:rsidP="00981C54">
      <w:pPr>
        <w:numPr>
          <w:ilvl w:val="0"/>
          <w:numId w:val="69"/>
        </w:numPr>
        <w:tabs>
          <w:tab w:val="left" w:pos="709"/>
        </w:tabs>
        <w:suppressAutoHyphens/>
        <w:ind w:left="709" w:hanging="709"/>
        <w:jc w:val="both"/>
        <w:rPr>
          <w:rFonts w:eastAsia="Times New Roman"/>
          <w:color w:val="000000" w:themeColor="text1"/>
          <w:lang w:eastAsia="ar-SA"/>
        </w:rPr>
      </w:pPr>
      <w:r w:rsidRPr="00981C54">
        <w:rPr>
          <w:rFonts w:eastAsia="Times New Roman"/>
          <w:color w:val="000000" w:themeColor="text1"/>
          <w:lang w:eastAsia="ar-SA"/>
        </w:rPr>
        <w:t>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w:t>
      </w:r>
    </w:p>
    <w:p w:rsidR="00482F4C" w:rsidRPr="00981C54" w:rsidRDefault="00482F4C" w:rsidP="00981C54">
      <w:pPr>
        <w:suppressAutoHyphens/>
        <w:rPr>
          <w:rFonts w:eastAsia="Times New Roman"/>
          <w:color w:val="000000" w:themeColor="text1"/>
          <w:lang w:eastAsia="ar-SA"/>
        </w:rPr>
      </w:pPr>
    </w:p>
    <w:p w:rsidR="00482F4C" w:rsidRPr="00981C54" w:rsidRDefault="00482F4C" w:rsidP="00981C54">
      <w:pPr>
        <w:ind w:left="284" w:right="237" w:hanging="284"/>
        <w:rPr>
          <w:rFonts w:eastAsia="Times New Roman"/>
          <w:b/>
          <w:bCs/>
          <w:color w:val="000000" w:themeColor="text1"/>
          <w:u w:val="single"/>
        </w:rPr>
      </w:pPr>
    </w:p>
    <w:p w:rsidR="00F91EBD" w:rsidRPr="00981C54" w:rsidRDefault="00F91EBD" w:rsidP="00981C54">
      <w:pPr>
        <w:ind w:left="284" w:right="237" w:hanging="284"/>
        <w:rPr>
          <w:rFonts w:eastAsia="Times New Roman"/>
          <w:b/>
          <w:bCs/>
          <w:color w:val="000000" w:themeColor="text1"/>
        </w:rPr>
      </w:pPr>
    </w:p>
    <w:p w:rsidR="00F91EBD" w:rsidRPr="00981C54" w:rsidRDefault="00482F4C" w:rsidP="00981C54">
      <w:pPr>
        <w:ind w:left="284" w:right="237" w:hanging="284"/>
        <w:rPr>
          <w:rFonts w:eastAsia="Times New Roman"/>
          <w:b/>
          <w:bCs/>
          <w:color w:val="000000" w:themeColor="text1"/>
          <w:sz w:val="28"/>
          <w:szCs w:val="28"/>
          <w:u w:val="single"/>
        </w:rPr>
      </w:pPr>
      <w:r w:rsidRPr="00981C54">
        <w:rPr>
          <w:rFonts w:eastAsia="Times New Roman"/>
          <w:b/>
          <w:bCs/>
          <w:color w:val="000000" w:themeColor="text1"/>
          <w:sz w:val="28"/>
          <w:szCs w:val="28"/>
          <w:u w:val="single"/>
        </w:rPr>
        <w:t>Физика</w:t>
      </w:r>
    </w:p>
    <w:p w:rsidR="00482F4C" w:rsidRPr="00981C54" w:rsidRDefault="00482F4C" w:rsidP="00981C54">
      <w:pPr>
        <w:ind w:left="284" w:right="237" w:hanging="284"/>
        <w:rPr>
          <w:rFonts w:eastAsia="Times New Roman"/>
          <w:b/>
          <w:bCs/>
          <w:color w:val="000000" w:themeColor="text1"/>
          <w:sz w:val="28"/>
          <w:szCs w:val="28"/>
          <w:u w:val="single"/>
        </w:rPr>
      </w:pPr>
    </w:p>
    <w:p w:rsidR="00482F4C" w:rsidRPr="00981C54" w:rsidRDefault="00482F4C" w:rsidP="00981C54">
      <w:pPr>
        <w:ind w:firstLine="540"/>
        <w:jc w:val="both"/>
        <w:rPr>
          <w:rFonts w:eastAsia="Times New Roman"/>
          <w:b/>
          <w:bCs/>
          <w:color w:val="000000" w:themeColor="text1"/>
        </w:rPr>
      </w:pPr>
      <w:r w:rsidRPr="00981C54">
        <w:rPr>
          <w:rFonts w:eastAsia="Times New Roman"/>
          <w:b/>
          <w:bCs/>
          <w:color w:val="000000" w:themeColor="text1"/>
        </w:rPr>
        <w:t xml:space="preserve">Законы взаимодействия и движения тел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Демонстрации.</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Лабораторные работы и опыты.</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1.Исследование равноускоренного движения без начальной скорости.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2.Измерение ускорения свободного падения.</w:t>
      </w:r>
    </w:p>
    <w:p w:rsidR="00482F4C" w:rsidRPr="00981C54" w:rsidRDefault="00482F4C" w:rsidP="00981C54">
      <w:pPr>
        <w:ind w:firstLine="540"/>
        <w:jc w:val="both"/>
        <w:rPr>
          <w:rFonts w:eastAsia="Times New Roman"/>
          <w:b/>
          <w:bCs/>
          <w:color w:val="000000" w:themeColor="text1"/>
        </w:rPr>
      </w:pPr>
      <w:r w:rsidRPr="00981C54">
        <w:rPr>
          <w:rFonts w:eastAsia="Times New Roman"/>
          <w:b/>
          <w:bCs/>
          <w:color w:val="000000" w:themeColor="text1"/>
        </w:rPr>
        <w:t>Механические колебания и волны. Звук.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 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Демонстрации.</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Механические колебания. Механические волны. Звуковые колебания. Условия распространения звука.</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Лабораторная работа</w:t>
      </w:r>
      <w:r w:rsidRPr="00981C54">
        <w:rPr>
          <w:rFonts w:eastAsia="Times New Roman"/>
          <w:color w:val="000000" w:themeColor="text1"/>
        </w:rPr>
        <w:t>.</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 3.Исследование зависимости периода и частоты свободных колебаний нитяного маятника от длины нити.</w:t>
      </w:r>
    </w:p>
    <w:p w:rsidR="00482F4C" w:rsidRPr="00981C54" w:rsidRDefault="00482F4C" w:rsidP="00981C54">
      <w:pPr>
        <w:ind w:firstLine="540"/>
        <w:jc w:val="both"/>
        <w:rPr>
          <w:rFonts w:eastAsia="Times New Roman"/>
          <w:color w:val="000000" w:themeColor="text1"/>
        </w:rPr>
      </w:pPr>
      <w:r w:rsidRPr="00981C54">
        <w:rPr>
          <w:rFonts w:eastAsia="Times New Roman"/>
          <w:b/>
          <w:bCs/>
          <w:color w:val="000000" w:themeColor="text1"/>
        </w:rPr>
        <w:t xml:space="preserve">Электромагнитное поле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Электромагнитное поле. Электромагнитные волны. Скорость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w:t>
      </w:r>
      <w:r w:rsidRPr="00981C54">
        <w:rPr>
          <w:rFonts w:eastAsia="Times New Roman"/>
          <w:color w:val="000000" w:themeColor="text1"/>
        </w:rPr>
        <w:lastRenderedPageBreak/>
        <w:t>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Демонстрации.</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Лабораторные работы.</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4.Изучение явления электромагнитной индукции.</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5. Наблюдение сплошного и линейчатого спектров.</w:t>
      </w:r>
    </w:p>
    <w:p w:rsidR="00482F4C" w:rsidRPr="00981C54" w:rsidRDefault="00482F4C" w:rsidP="00981C54">
      <w:pPr>
        <w:ind w:firstLine="540"/>
        <w:jc w:val="both"/>
        <w:rPr>
          <w:rFonts w:eastAsia="Times New Roman"/>
          <w:color w:val="000000" w:themeColor="text1"/>
        </w:rPr>
      </w:pPr>
      <w:r w:rsidRPr="00981C54">
        <w:rPr>
          <w:rFonts w:eastAsia="Times New Roman"/>
          <w:b/>
          <w:bCs/>
          <w:color w:val="000000" w:themeColor="text1"/>
        </w:rPr>
        <w:t xml:space="preserve">Строение атома и атомного ядра.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Демонстрации.</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Модель опыта Резерфорда. Наблюдение треков в камере Вильсона. Устройство и действие счетчика ионизирующих частиц.</w:t>
      </w:r>
    </w:p>
    <w:p w:rsidR="00482F4C" w:rsidRPr="00981C54" w:rsidRDefault="00482F4C" w:rsidP="00981C54">
      <w:pPr>
        <w:ind w:firstLine="540"/>
        <w:jc w:val="both"/>
        <w:rPr>
          <w:rFonts w:eastAsia="Times New Roman"/>
          <w:color w:val="000000" w:themeColor="text1"/>
        </w:rPr>
      </w:pPr>
      <w:r w:rsidRPr="00981C54">
        <w:rPr>
          <w:rFonts w:eastAsia="Times New Roman"/>
          <w:i/>
          <w:iCs/>
          <w:color w:val="000000" w:themeColor="text1"/>
        </w:rPr>
        <w:t>Лабораторные работы.</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6. Измерение естественного радиационного фона дозиметром.</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7. Изучение деления ядра атома урана по фотографии треков.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8.Оценка периода полураспада находящихся в воздухе продуктов распада газа радона.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9.Изучение треков заряженных частиц по готовым фотографиям. </w:t>
      </w:r>
    </w:p>
    <w:p w:rsidR="00482F4C" w:rsidRPr="00981C54" w:rsidRDefault="00482F4C" w:rsidP="00981C54">
      <w:pPr>
        <w:ind w:firstLine="540"/>
        <w:jc w:val="both"/>
        <w:rPr>
          <w:rFonts w:eastAsia="Times New Roman"/>
          <w:b/>
          <w:bCs/>
          <w:color w:val="000000" w:themeColor="text1"/>
        </w:rPr>
      </w:pPr>
      <w:r w:rsidRPr="00981C54">
        <w:rPr>
          <w:rFonts w:eastAsia="Times New Roman"/>
          <w:b/>
          <w:bCs/>
          <w:color w:val="000000" w:themeColor="text1"/>
        </w:rPr>
        <w:t xml:space="preserve">Строение и эволюция Вселенной. </w:t>
      </w:r>
    </w:p>
    <w:p w:rsidR="00482F4C" w:rsidRPr="00981C54" w:rsidRDefault="00482F4C" w:rsidP="00981C54">
      <w:pPr>
        <w:ind w:firstLine="540"/>
        <w:jc w:val="both"/>
        <w:rPr>
          <w:rFonts w:eastAsia="Times New Roman"/>
          <w:color w:val="000000" w:themeColor="text1"/>
        </w:rPr>
      </w:pPr>
      <w:r w:rsidRPr="00981C54">
        <w:rPr>
          <w:rFonts w:eastAsia="Times New Roman"/>
          <w:color w:val="000000" w:themeColor="text1"/>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482F4C" w:rsidRPr="00981C54" w:rsidRDefault="00482F4C" w:rsidP="00981C54">
      <w:pPr>
        <w:ind w:firstLine="540"/>
        <w:jc w:val="both"/>
        <w:rPr>
          <w:rFonts w:eastAsia="Times New Roman"/>
          <w:color w:val="000000" w:themeColor="text1"/>
        </w:rPr>
      </w:pPr>
    </w:p>
    <w:p w:rsidR="00C648C8" w:rsidRPr="00981C54" w:rsidRDefault="00C648C8" w:rsidP="00981C54">
      <w:pPr>
        <w:ind w:firstLine="540"/>
        <w:jc w:val="both"/>
        <w:rPr>
          <w:rFonts w:eastAsia="Times New Roman"/>
          <w:color w:val="000000" w:themeColor="text1"/>
        </w:rPr>
      </w:pPr>
    </w:p>
    <w:p w:rsidR="00EB7804" w:rsidRPr="00981C54" w:rsidRDefault="00EB7804" w:rsidP="00981C54">
      <w:pPr>
        <w:ind w:firstLine="540"/>
        <w:jc w:val="both"/>
        <w:rPr>
          <w:rFonts w:eastAsia="Times New Roman"/>
          <w:b/>
          <w:color w:val="000000" w:themeColor="text1"/>
          <w:sz w:val="28"/>
          <w:szCs w:val="28"/>
          <w:u w:val="single"/>
        </w:rPr>
      </w:pPr>
    </w:p>
    <w:p w:rsidR="00C648C8" w:rsidRPr="00981C54" w:rsidRDefault="00C648C8" w:rsidP="00981C54">
      <w:pPr>
        <w:ind w:firstLine="540"/>
        <w:jc w:val="both"/>
        <w:rPr>
          <w:rFonts w:eastAsia="Times New Roman"/>
          <w:b/>
          <w:color w:val="000000" w:themeColor="text1"/>
          <w:sz w:val="28"/>
          <w:szCs w:val="28"/>
          <w:u w:val="single"/>
        </w:rPr>
      </w:pPr>
      <w:r w:rsidRPr="00981C54">
        <w:rPr>
          <w:rFonts w:eastAsia="Times New Roman"/>
          <w:b/>
          <w:color w:val="000000" w:themeColor="text1"/>
          <w:sz w:val="28"/>
          <w:szCs w:val="28"/>
          <w:u w:val="single"/>
        </w:rPr>
        <w:t>Биология</w:t>
      </w:r>
    </w:p>
    <w:p w:rsidR="00C648C8" w:rsidRPr="00981C54" w:rsidRDefault="00C648C8" w:rsidP="00981C54">
      <w:pPr>
        <w:ind w:firstLine="540"/>
        <w:jc w:val="both"/>
        <w:rPr>
          <w:rFonts w:eastAsia="Times New Roman"/>
          <w:b/>
          <w:color w:val="000000" w:themeColor="text1"/>
          <w:sz w:val="28"/>
          <w:szCs w:val="28"/>
          <w:u w:val="single"/>
        </w:rPr>
      </w:pPr>
    </w:p>
    <w:p w:rsidR="00C648C8" w:rsidRPr="00981C54" w:rsidRDefault="00C648C8" w:rsidP="00981C54">
      <w:pPr>
        <w:spacing w:before="192"/>
        <w:ind w:right="-143"/>
        <w:jc w:val="center"/>
        <w:rPr>
          <w:rFonts w:eastAsia="Calibri"/>
          <w:color w:val="000000" w:themeColor="text1"/>
          <w:spacing w:val="-9"/>
        </w:rPr>
      </w:pPr>
      <w:r w:rsidRPr="00981C54">
        <w:rPr>
          <w:rFonts w:eastAsia="Calibri"/>
          <w:color w:val="000000" w:themeColor="text1"/>
          <w:spacing w:val="-9"/>
        </w:rPr>
        <w:t xml:space="preserve">ВВЕДЕНИЕ  </w:t>
      </w:r>
    </w:p>
    <w:p w:rsidR="00C648C8" w:rsidRPr="00981C54" w:rsidRDefault="00C648C8" w:rsidP="00981C54">
      <w:pPr>
        <w:jc w:val="both"/>
        <w:rPr>
          <w:rFonts w:eastAsia="Calibri"/>
          <w:b/>
          <w:color w:val="000000" w:themeColor="text1"/>
        </w:rPr>
      </w:pPr>
      <w:r w:rsidRPr="00981C54">
        <w:rPr>
          <w:rFonts w:eastAsia="Calibri"/>
          <w:color w:val="000000" w:themeColor="text1"/>
        </w:rPr>
        <w:t>Биология как наука и методы ее исследования. Понятие «жизнь». Современные научные представления о сущности жизни. Значение биологической науки в деятельности человека.</w:t>
      </w:r>
      <w:r w:rsidRPr="00981C54">
        <w:rPr>
          <w:rFonts w:eastAsia="Calibri"/>
          <w:b/>
          <w:color w:val="000000" w:themeColor="text1"/>
        </w:rPr>
        <w:t xml:space="preserve"> </w:t>
      </w:r>
    </w:p>
    <w:p w:rsidR="00C648C8" w:rsidRPr="00981C54" w:rsidRDefault="00C648C8" w:rsidP="00981C54">
      <w:pPr>
        <w:spacing w:before="288" w:line="259" w:lineRule="exact"/>
        <w:ind w:right="-143"/>
        <w:jc w:val="center"/>
        <w:rPr>
          <w:rFonts w:eastAsia="Calibri"/>
          <w:color w:val="000000" w:themeColor="text1"/>
        </w:rPr>
      </w:pPr>
      <w:r w:rsidRPr="00981C54">
        <w:rPr>
          <w:rFonts w:eastAsia="Calibri"/>
          <w:color w:val="000000" w:themeColor="text1"/>
        </w:rPr>
        <w:t xml:space="preserve">УРОВНИ ОРГАНИЗАЦИИ ЖИВОЙ ПРИРОДЫ </w:t>
      </w:r>
    </w:p>
    <w:p w:rsidR="00C648C8" w:rsidRPr="00981C54" w:rsidRDefault="00C648C8" w:rsidP="00981C54">
      <w:pPr>
        <w:spacing w:before="154" w:line="250" w:lineRule="exact"/>
        <w:ind w:right="-143"/>
        <w:jc w:val="center"/>
        <w:rPr>
          <w:rFonts w:eastAsia="Calibri"/>
          <w:color w:val="000000" w:themeColor="text1"/>
          <w:spacing w:val="-20"/>
        </w:rPr>
      </w:pPr>
      <w:r w:rsidRPr="00981C54">
        <w:rPr>
          <w:rFonts w:eastAsia="Calibri"/>
          <w:b/>
          <w:color w:val="000000" w:themeColor="text1"/>
          <w:spacing w:val="-20"/>
        </w:rPr>
        <w:t>Молекулярный уровень</w:t>
      </w:r>
      <w:r w:rsidRPr="00981C54">
        <w:rPr>
          <w:rFonts w:eastAsia="Calibri"/>
          <w:color w:val="000000" w:themeColor="text1"/>
          <w:spacing w:val="-20"/>
        </w:rPr>
        <w:t xml:space="preserve">  </w:t>
      </w:r>
    </w:p>
    <w:p w:rsidR="00C648C8" w:rsidRPr="00981C54" w:rsidRDefault="00C648C8" w:rsidP="00981C54">
      <w:pPr>
        <w:jc w:val="both"/>
        <w:rPr>
          <w:rFonts w:eastAsia="Calibri"/>
          <w:i/>
          <w:iCs/>
          <w:color w:val="000000" w:themeColor="text1"/>
          <w:spacing w:val="-11"/>
        </w:rPr>
      </w:pPr>
      <w:r w:rsidRPr="00981C54">
        <w:rPr>
          <w:rFonts w:eastAsia="Calibri"/>
          <w:color w:val="000000" w:themeColor="text1"/>
        </w:rPr>
        <w:t xml:space="preserve">Качественный скачок от неживой к живой природе. Многомолекулярные комплексные системы (белки, нуклеиновые кислоты, полисахариды). Катализаторы. Вирусы. </w:t>
      </w:r>
      <w:r w:rsidRPr="00981C54">
        <w:rPr>
          <w:rFonts w:eastAsia="Calibri"/>
          <w:i/>
          <w:iCs/>
          <w:color w:val="000000" w:themeColor="text1"/>
          <w:spacing w:val="-11"/>
        </w:rPr>
        <w:t xml:space="preserve"> </w:t>
      </w:r>
    </w:p>
    <w:p w:rsidR="00C648C8" w:rsidRPr="00981C54" w:rsidRDefault="00C648C8" w:rsidP="00981C54">
      <w:pPr>
        <w:spacing w:before="154"/>
        <w:ind w:right="-143"/>
        <w:jc w:val="center"/>
        <w:rPr>
          <w:rFonts w:eastAsia="Calibri"/>
          <w:color w:val="000000" w:themeColor="text1"/>
        </w:rPr>
      </w:pPr>
      <w:r w:rsidRPr="00981C54">
        <w:rPr>
          <w:rFonts w:eastAsia="Calibri"/>
          <w:b/>
          <w:bCs/>
          <w:color w:val="000000" w:themeColor="text1"/>
          <w:spacing w:val="-1"/>
        </w:rPr>
        <w:t xml:space="preserve">Клеточный уровень </w:t>
      </w:r>
    </w:p>
    <w:p w:rsidR="00C648C8" w:rsidRPr="00981C54" w:rsidRDefault="00C648C8" w:rsidP="00981C54">
      <w:pPr>
        <w:spacing w:before="77"/>
        <w:ind w:right="-143"/>
        <w:jc w:val="both"/>
        <w:rPr>
          <w:rFonts w:eastAsia="Calibri"/>
          <w:color w:val="000000" w:themeColor="text1"/>
        </w:rPr>
      </w:pPr>
      <w:r w:rsidRPr="00981C54">
        <w:rPr>
          <w:rFonts w:eastAsia="Calibri"/>
          <w:color w:val="000000" w:themeColor="text1"/>
          <w:spacing w:val="-4"/>
        </w:rPr>
        <w:t xml:space="preserve">Основные положения клеточной теории. Клетка </w:t>
      </w:r>
      <w:r w:rsidRPr="00981C54">
        <w:rPr>
          <w:rFonts w:eastAsia="Calibri"/>
          <w:color w:val="000000" w:themeColor="text1"/>
        </w:rPr>
        <w:t>–</w:t>
      </w:r>
      <w:r w:rsidRPr="00981C54">
        <w:rPr>
          <w:rFonts w:eastAsia="Calibri"/>
          <w:color w:val="000000" w:themeColor="text1"/>
          <w:spacing w:val="-4"/>
        </w:rPr>
        <w:t xml:space="preserve"> структурная и </w:t>
      </w:r>
      <w:r w:rsidRPr="00981C54">
        <w:rPr>
          <w:rFonts w:eastAsia="Calibri"/>
          <w:color w:val="000000" w:themeColor="text1"/>
          <w:spacing w:val="-3"/>
        </w:rPr>
        <w:t>функциональная единица жизни. Прокариоты, эукариоты. Автотро</w:t>
      </w:r>
      <w:r w:rsidRPr="00981C54">
        <w:rPr>
          <w:rFonts w:eastAsia="Calibri"/>
          <w:color w:val="000000" w:themeColor="text1"/>
        </w:rPr>
        <w:t>фы, гетеротрофы.</w:t>
      </w:r>
    </w:p>
    <w:p w:rsidR="00C648C8" w:rsidRPr="00981C54" w:rsidRDefault="00C648C8" w:rsidP="00981C54">
      <w:pPr>
        <w:ind w:right="-143"/>
        <w:jc w:val="both"/>
        <w:rPr>
          <w:rFonts w:eastAsia="Calibri"/>
          <w:color w:val="000000" w:themeColor="text1"/>
        </w:rPr>
      </w:pPr>
      <w:r w:rsidRPr="00981C54">
        <w:rPr>
          <w:rFonts w:eastAsia="Calibri"/>
          <w:color w:val="000000" w:themeColor="text1"/>
          <w:spacing w:val="-4"/>
        </w:rPr>
        <w:t xml:space="preserve">Химический состав клетки и его постоянство. Строение клетки. </w:t>
      </w:r>
      <w:r w:rsidRPr="00981C54">
        <w:rPr>
          <w:rFonts w:eastAsia="Calibri"/>
          <w:color w:val="000000" w:themeColor="text1"/>
        </w:rPr>
        <w:t>Функции органоидов.</w:t>
      </w:r>
    </w:p>
    <w:p w:rsidR="00C648C8" w:rsidRPr="00981C54" w:rsidRDefault="00C648C8" w:rsidP="00981C54">
      <w:pPr>
        <w:ind w:right="-143"/>
        <w:jc w:val="both"/>
        <w:rPr>
          <w:rFonts w:eastAsia="Calibri"/>
          <w:color w:val="000000" w:themeColor="text1"/>
          <w:spacing w:val="-3"/>
        </w:rPr>
      </w:pPr>
      <w:r w:rsidRPr="00981C54">
        <w:rPr>
          <w:rFonts w:eastAsia="Calibri"/>
          <w:color w:val="000000" w:themeColor="text1"/>
          <w:spacing w:val="-3"/>
        </w:rPr>
        <w:t xml:space="preserve">Обмен веществ и превращение энергии </w:t>
      </w:r>
      <w:r w:rsidRPr="00981C54">
        <w:rPr>
          <w:rFonts w:eastAsia="Calibri"/>
          <w:color w:val="000000" w:themeColor="text1"/>
        </w:rPr>
        <w:t>–</w:t>
      </w:r>
      <w:r w:rsidRPr="00981C54">
        <w:rPr>
          <w:rFonts w:eastAsia="Calibri"/>
          <w:color w:val="000000" w:themeColor="text1"/>
          <w:spacing w:val="-3"/>
        </w:rPr>
        <w:t xml:space="preserve"> основа жизнедеятель</w:t>
      </w:r>
      <w:r w:rsidRPr="00981C54">
        <w:rPr>
          <w:rFonts w:eastAsia="Calibri"/>
          <w:color w:val="000000" w:themeColor="text1"/>
          <w:spacing w:val="-3"/>
        </w:rPr>
        <w:softHyphen/>
      </w:r>
      <w:r w:rsidRPr="00981C54">
        <w:rPr>
          <w:rFonts w:eastAsia="Calibri"/>
          <w:color w:val="000000" w:themeColor="text1"/>
          <w:spacing w:val="-4"/>
        </w:rPr>
        <w:t>ности клетки. Энергетические возможности клетки. Аэробное и ана</w:t>
      </w:r>
      <w:r w:rsidRPr="00981C54">
        <w:rPr>
          <w:rFonts w:eastAsia="Calibri"/>
          <w:color w:val="000000" w:themeColor="text1"/>
          <w:spacing w:val="-4"/>
        </w:rPr>
        <w:softHyphen/>
      </w:r>
      <w:r w:rsidRPr="00981C54">
        <w:rPr>
          <w:rFonts w:eastAsia="Calibri"/>
          <w:color w:val="000000" w:themeColor="text1"/>
          <w:spacing w:val="-3"/>
        </w:rPr>
        <w:t xml:space="preserve">эробное дыхание. Рост, развитие и жизненный цикл клеток. Общие </w:t>
      </w:r>
      <w:r w:rsidRPr="00981C54">
        <w:rPr>
          <w:rFonts w:eastAsia="Calibri"/>
          <w:color w:val="000000" w:themeColor="text1"/>
        </w:rPr>
        <w:t>понятия о делении клетки (митоз, мейоз).</w:t>
      </w:r>
    </w:p>
    <w:p w:rsidR="00C648C8" w:rsidRPr="00981C54" w:rsidRDefault="00C648C8" w:rsidP="00981C54">
      <w:pPr>
        <w:spacing w:before="67"/>
        <w:ind w:right="-143"/>
        <w:jc w:val="both"/>
        <w:rPr>
          <w:rFonts w:eastAsia="Calibri"/>
          <w:color w:val="000000" w:themeColor="text1"/>
        </w:rPr>
      </w:pPr>
      <w:r w:rsidRPr="00981C54">
        <w:rPr>
          <w:rFonts w:eastAsia="Calibri"/>
          <w:iCs/>
          <w:color w:val="000000" w:themeColor="text1"/>
          <w:spacing w:val="-6"/>
        </w:rPr>
        <w:t>Демонстрация модели клетки;</w:t>
      </w:r>
      <w:r w:rsidRPr="00981C54">
        <w:rPr>
          <w:rFonts w:eastAsia="Calibri"/>
          <w:color w:val="000000" w:themeColor="text1"/>
          <w:spacing w:val="-6"/>
        </w:rPr>
        <w:t xml:space="preserve"> микропрепаратов митоза в клетках </w:t>
      </w:r>
      <w:r w:rsidRPr="00981C54">
        <w:rPr>
          <w:rFonts w:eastAsia="Calibri"/>
          <w:color w:val="000000" w:themeColor="text1"/>
          <w:spacing w:val="-4"/>
        </w:rPr>
        <w:t>корешков лука, хромосом, интерактивных таблиц и презентаций, иллюстрирующих деление клеток.</w:t>
      </w:r>
    </w:p>
    <w:p w:rsidR="00C648C8" w:rsidRPr="00981C54" w:rsidRDefault="00C648C8" w:rsidP="00981C54">
      <w:pPr>
        <w:spacing w:before="163"/>
        <w:ind w:right="-143"/>
        <w:jc w:val="center"/>
        <w:rPr>
          <w:rFonts w:eastAsia="Calibri"/>
          <w:color w:val="000000" w:themeColor="text1"/>
        </w:rPr>
      </w:pPr>
      <w:r w:rsidRPr="00981C54">
        <w:rPr>
          <w:rFonts w:eastAsia="Calibri"/>
          <w:b/>
          <w:color w:val="000000" w:themeColor="text1"/>
          <w:spacing w:val="-1"/>
        </w:rPr>
        <w:t>Организменный уровень</w:t>
      </w:r>
      <w:r w:rsidRPr="00981C54">
        <w:rPr>
          <w:rFonts w:eastAsia="Calibri"/>
          <w:color w:val="000000" w:themeColor="text1"/>
          <w:spacing w:val="-1"/>
        </w:rPr>
        <w:t xml:space="preserve"> </w:t>
      </w:r>
    </w:p>
    <w:p w:rsidR="00C648C8" w:rsidRPr="00981C54" w:rsidRDefault="00C648C8" w:rsidP="00981C54">
      <w:pPr>
        <w:spacing w:before="77"/>
        <w:ind w:right="-143"/>
        <w:jc w:val="both"/>
        <w:rPr>
          <w:rFonts w:eastAsia="Calibri"/>
          <w:color w:val="000000" w:themeColor="text1"/>
        </w:rPr>
      </w:pPr>
      <w:r w:rsidRPr="00981C54">
        <w:rPr>
          <w:rFonts w:eastAsia="Calibri"/>
          <w:color w:val="000000" w:themeColor="text1"/>
          <w:spacing w:val="-2"/>
        </w:rPr>
        <w:t xml:space="preserve">Бесполое и половое размножение организмов. Половые клетки. </w:t>
      </w:r>
      <w:r w:rsidRPr="00981C54">
        <w:rPr>
          <w:rFonts w:eastAsia="Calibri"/>
          <w:color w:val="000000" w:themeColor="text1"/>
          <w:spacing w:val="-3"/>
        </w:rPr>
        <w:t xml:space="preserve">Оплодотворение. Индивидуальное развитие организмов. Основные </w:t>
      </w:r>
      <w:r w:rsidRPr="00981C54">
        <w:rPr>
          <w:rFonts w:eastAsia="Calibri"/>
          <w:color w:val="000000" w:themeColor="text1"/>
          <w:spacing w:val="-2"/>
        </w:rPr>
        <w:t>закономерности передачи наследственной информации. Генетиче</w:t>
      </w:r>
      <w:r w:rsidRPr="00981C54">
        <w:rPr>
          <w:rFonts w:eastAsia="Calibri"/>
          <w:color w:val="000000" w:themeColor="text1"/>
          <w:spacing w:val="-2"/>
        </w:rPr>
        <w:softHyphen/>
      </w:r>
      <w:r w:rsidRPr="00981C54">
        <w:rPr>
          <w:rFonts w:eastAsia="Calibri"/>
          <w:color w:val="000000" w:themeColor="text1"/>
          <w:spacing w:val="-4"/>
        </w:rPr>
        <w:t>ская непрерывность жизни. Закономерности изменчивости. Демонст</w:t>
      </w:r>
      <w:r w:rsidRPr="00981C54">
        <w:rPr>
          <w:rFonts w:eastAsia="Calibri"/>
          <w:color w:val="000000" w:themeColor="text1"/>
          <w:spacing w:val="-4"/>
        </w:rPr>
        <w:softHyphen/>
      </w:r>
      <w:r w:rsidRPr="00981C54">
        <w:rPr>
          <w:rFonts w:eastAsia="Calibri"/>
          <w:color w:val="000000" w:themeColor="text1"/>
          <w:spacing w:val="-3"/>
        </w:rPr>
        <w:t>рация микропрепарата яйцеклетки и сперматозоида животных.</w:t>
      </w:r>
    </w:p>
    <w:p w:rsidR="00C648C8" w:rsidRPr="00981C54" w:rsidRDefault="00C648C8" w:rsidP="00981C54">
      <w:pPr>
        <w:spacing w:before="154"/>
        <w:ind w:right="-143"/>
        <w:rPr>
          <w:rFonts w:eastAsia="Calibri"/>
          <w:color w:val="000000" w:themeColor="text1"/>
        </w:rPr>
      </w:pPr>
      <w:r w:rsidRPr="00981C54">
        <w:rPr>
          <w:rFonts w:eastAsia="Calibri"/>
          <w:b/>
          <w:color w:val="000000" w:themeColor="text1"/>
        </w:rPr>
        <w:lastRenderedPageBreak/>
        <w:t xml:space="preserve">                                                     </w:t>
      </w:r>
      <w:r w:rsidRPr="00981C54">
        <w:rPr>
          <w:rFonts w:eastAsia="Calibri"/>
          <w:b/>
          <w:color w:val="000000" w:themeColor="text1"/>
          <w:spacing w:val="-3"/>
        </w:rPr>
        <w:t>Популяционно-видовой уровень</w:t>
      </w:r>
      <w:r w:rsidRPr="00981C54">
        <w:rPr>
          <w:rFonts w:eastAsia="Calibri"/>
          <w:color w:val="000000" w:themeColor="text1"/>
          <w:spacing w:val="-3"/>
        </w:rPr>
        <w:t xml:space="preserve"> </w:t>
      </w:r>
    </w:p>
    <w:p w:rsidR="00C648C8" w:rsidRPr="00981C54" w:rsidRDefault="00C648C8" w:rsidP="00981C54">
      <w:pPr>
        <w:spacing w:before="67"/>
        <w:ind w:right="-143"/>
        <w:jc w:val="both"/>
        <w:rPr>
          <w:rFonts w:eastAsia="Calibri"/>
          <w:color w:val="000000" w:themeColor="text1"/>
        </w:rPr>
      </w:pPr>
      <w:r w:rsidRPr="00981C54">
        <w:rPr>
          <w:rFonts w:eastAsia="Calibri"/>
          <w:color w:val="000000" w:themeColor="text1"/>
          <w:spacing w:val="-4"/>
        </w:rPr>
        <w:t xml:space="preserve">Вид, его критерии. Структура вида. Популяция </w:t>
      </w:r>
      <w:r w:rsidRPr="00981C54">
        <w:rPr>
          <w:rFonts w:eastAsia="Calibri"/>
          <w:color w:val="000000" w:themeColor="text1"/>
        </w:rPr>
        <w:t>–</w:t>
      </w:r>
      <w:r w:rsidRPr="00981C54">
        <w:rPr>
          <w:rFonts w:eastAsia="Calibri"/>
          <w:color w:val="000000" w:themeColor="text1"/>
          <w:spacing w:val="-4"/>
        </w:rPr>
        <w:t xml:space="preserve"> форма сущест</w:t>
      </w:r>
      <w:r w:rsidRPr="00981C54">
        <w:rPr>
          <w:rFonts w:eastAsia="Calibri"/>
          <w:color w:val="000000" w:themeColor="text1"/>
          <w:spacing w:val="-4"/>
        </w:rPr>
        <w:softHyphen/>
      </w:r>
      <w:r w:rsidRPr="00981C54">
        <w:rPr>
          <w:rFonts w:eastAsia="Calibri"/>
          <w:color w:val="000000" w:themeColor="text1"/>
          <w:spacing w:val="-3"/>
        </w:rPr>
        <w:t>вования вида. Экология как наука. Экологические факторы.</w:t>
      </w:r>
    </w:p>
    <w:p w:rsidR="00C648C8" w:rsidRPr="00981C54" w:rsidRDefault="00C648C8" w:rsidP="00981C54">
      <w:pPr>
        <w:spacing w:before="58"/>
        <w:ind w:right="-142"/>
        <w:jc w:val="both"/>
        <w:rPr>
          <w:rFonts w:eastAsia="Calibri"/>
          <w:color w:val="000000" w:themeColor="text1"/>
        </w:rPr>
      </w:pPr>
      <w:r w:rsidRPr="00981C54">
        <w:rPr>
          <w:rFonts w:eastAsia="Calibri"/>
          <w:iCs/>
          <w:color w:val="000000" w:themeColor="text1"/>
          <w:spacing w:val="-6"/>
        </w:rPr>
        <w:t>Демонстрация</w:t>
      </w:r>
      <w:r w:rsidRPr="00981C54">
        <w:rPr>
          <w:rFonts w:eastAsia="Calibri"/>
          <w:i/>
          <w:iCs/>
          <w:color w:val="000000" w:themeColor="text1"/>
          <w:spacing w:val="-6"/>
        </w:rPr>
        <w:t xml:space="preserve"> </w:t>
      </w:r>
      <w:r w:rsidRPr="00981C54">
        <w:rPr>
          <w:rFonts w:eastAsia="Calibri"/>
          <w:color w:val="000000" w:themeColor="text1"/>
          <w:spacing w:val="-6"/>
        </w:rPr>
        <w:t xml:space="preserve">гербариев, коллекций, моделей, муляжей, живых </w:t>
      </w:r>
      <w:r w:rsidRPr="00981C54">
        <w:rPr>
          <w:rFonts w:eastAsia="Calibri"/>
          <w:color w:val="000000" w:themeColor="text1"/>
        </w:rPr>
        <w:t>растений и животных.</w:t>
      </w:r>
    </w:p>
    <w:p w:rsidR="00C648C8" w:rsidRPr="00981C54" w:rsidRDefault="00C648C8" w:rsidP="00981C54">
      <w:pPr>
        <w:spacing w:before="163"/>
        <w:ind w:right="-143"/>
        <w:jc w:val="center"/>
        <w:rPr>
          <w:rFonts w:eastAsia="Calibri"/>
          <w:color w:val="000000" w:themeColor="text1"/>
        </w:rPr>
      </w:pPr>
      <w:proofErr w:type="spellStart"/>
      <w:r w:rsidRPr="00981C54">
        <w:rPr>
          <w:rFonts w:eastAsia="Calibri"/>
          <w:b/>
          <w:bCs/>
          <w:color w:val="000000" w:themeColor="text1"/>
          <w:spacing w:val="-2"/>
        </w:rPr>
        <w:t>Экосистемный</w:t>
      </w:r>
      <w:proofErr w:type="spellEnd"/>
      <w:r w:rsidRPr="00981C54">
        <w:rPr>
          <w:rFonts w:eastAsia="Calibri"/>
          <w:b/>
          <w:bCs/>
          <w:color w:val="000000" w:themeColor="text1"/>
          <w:spacing w:val="-2"/>
        </w:rPr>
        <w:t xml:space="preserve"> уровень </w:t>
      </w:r>
    </w:p>
    <w:p w:rsidR="00C648C8" w:rsidRPr="00981C54" w:rsidRDefault="00C648C8" w:rsidP="00981C54">
      <w:pPr>
        <w:spacing w:before="67"/>
        <w:ind w:right="-143"/>
        <w:jc w:val="both"/>
        <w:rPr>
          <w:rFonts w:eastAsia="Calibri"/>
          <w:color w:val="000000" w:themeColor="text1"/>
        </w:rPr>
      </w:pPr>
      <w:r w:rsidRPr="00981C54">
        <w:rPr>
          <w:rFonts w:eastAsia="Calibri"/>
          <w:color w:val="000000" w:themeColor="text1"/>
          <w:spacing w:val="-3"/>
        </w:rPr>
        <w:t xml:space="preserve"> Биоценоз и экосистема. Биогеоценоз. Взаимосвязь популяций в биогеоценозе. Цепи питания. Обмен веществ, поток и превращение </w:t>
      </w:r>
      <w:r w:rsidRPr="00981C54">
        <w:rPr>
          <w:rFonts w:eastAsia="Calibri"/>
          <w:color w:val="000000" w:themeColor="text1"/>
          <w:spacing w:val="-2"/>
        </w:rPr>
        <w:t xml:space="preserve">энергии в биогеоценозе. Искусственные биоценозы. Экологическая </w:t>
      </w:r>
      <w:r w:rsidRPr="00981C54">
        <w:rPr>
          <w:rFonts w:eastAsia="Calibri"/>
          <w:color w:val="000000" w:themeColor="text1"/>
        </w:rPr>
        <w:t>сукцессия.</w:t>
      </w:r>
    </w:p>
    <w:p w:rsidR="00C648C8" w:rsidRPr="00981C54" w:rsidRDefault="00C648C8" w:rsidP="00981C54">
      <w:pPr>
        <w:spacing w:before="58"/>
        <w:ind w:right="-143"/>
        <w:jc w:val="both"/>
        <w:rPr>
          <w:rFonts w:eastAsia="Calibri"/>
          <w:color w:val="000000" w:themeColor="text1"/>
        </w:rPr>
      </w:pPr>
      <w:r w:rsidRPr="00981C54">
        <w:rPr>
          <w:rFonts w:eastAsia="Calibri"/>
          <w:iCs/>
          <w:color w:val="000000" w:themeColor="text1"/>
          <w:spacing w:val="-5"/>
        </w:rPr>
        <w:t>Демонстрация</w:t>
      </w:r>
      <w:r w:rsidRPr="00981C54">
        <w:rPr>
          <w:rFonts w:eastAsia="Calibri"/>
          <w:i/>
          <w:iCs/>
          <w:color w:val="000000" w:themeColor="text1"/>
          <w:spacing w:val="-5"/>
        </w:rPr>
        <w:t xml:space="preserve"> </w:t>
      </w:r>
      <w:r w:rsidRPr="00981C54">
        <w:rPr>
          <w:rFonts w:eastAsia="Calibri"/>
          <w:color w:val="000000" w:themeColor="text1"/>
          <w:spacing w:val="-5"/>
        </w:rPr>
        <w:t>коллекций, иллюстрирующих экологические взаи</w:t>
      </w:r>
      <w:r w:rsidRPr="00981C54">
        <w:rPr>
          <w:rFonts w:eastAsia="Calibri"/>
          <w:color w:val="000000" w:themeColor="text1"/>
        </w:rPr>
        <w:t>мосвязи в биогеоценозах, моделей экосистем.</w:t>
      </w:r>
    </w:p>
    <w:p w:rsidR="00C648C8" w:rsidRPr="00981C54" w:rsidRDefault="00C648C8" w:rsidP="00981C54">
      <w:pPr>
        <w:tabs>
          <w:tab w:val="left" w:pos="547"/>
          <w:tab w:val="left" w:pos="3216"/>
          <w:tab w:val="center" w:pos="4890"/>
        </w:tabs>
        <w:ind w:right="-5"/>
        <w:rPr>
          <w:rFonts w:eastAsia="Calibri"/>
          <w:color w:val="000000" w:themeColor="text1"/>
        </w:rPr>
      </w:pPr>
      <w:r w:rsidRPr="00981C54">
        <w:rPr>
          <w:rFonts w:eastAsia="Calibri"/>
          <w:bCs/>
          <w:color w:val="000000" w:themeColor="text1"/>
        </w:rPr>
        <w:t xml:space="preserve">                                                                       </w:t>
      </w:r>
      <w:r w:rsidRPr="00981C54">
        <w:rPr>
          <w:rFonts w:eastAsia="Calibri"/>
          <w:b/>
          <w:bCs/>
          <w:color w:val="000000" w:themeColor="text1"/>
          <w:spacing w:val="-4"/>
        </w:rPr>
        <w:t xml:space="preserve">Биосферный уровень </w:t>
      </w:r>
    </w:p>
    <w:p w:rsidR="00C648C8" w:rsidRPr="00981C54" w:rsidRDefault="00C648C8" w:rsidP="00981C54">
      <w:pPr>
        <w:rPr>
          <w:rFonts w:eastAsia="Calibri"/>
          <w:color w:val="000000" w:themeColor="text1"/>
          <w:spacing w:val="-4"/>
        </w:rPr>
      </w:pPr>
      <w:r w:rsidRPr="00981C54">
        <w:rPr>
          <w:rFonts w:eastAsia="Calibri"/>
          <w:color w:val="000000" w:themeColor="text1"/>
          <w:spacing w:val="-3"/>
        </w:rPr>
        <w:t xml:space="preserve">Биосфера и ее структура, свойства, закономерности. Круговорот </w:t>
      </w:r>
      <w:r w:rsidRPr="00981C54">
        <w:rPr>
          <w:rFonts w:eastAsia="Calibri"/>
          <w:color w:val="000000" w:themeColor="text1"/>
          <w:spacing w:val="-4"/>
        </w:rPr>
        <w:t xml:space="preserve">веществ и энергии в биосфере. Экологические кризисы. </w:t>
      </w:r>
    </w:p>
    <w:p w:rsidR="00C648C8" w:rsidRPr="00981C54" w:rsidRDefault="00C648C8" w:rsidP="00981C54">
      <w:pPr>
        <w:rPr>
          <w:rFonts w:eastAsia="Calibri"/>
          <w:color w:val="000000" w:themeColor="text1"/>
          <w:spacing w:val="-4"/>
        </w:rPr>
      </w:pPr>
      <w:r w:rsidRPr="00981C54">
        <w:rPr>
          <w:rFonts w:eastAsia="Calibri"/>
          <w:color w:val="000000" w:themeColor="text1"/>
          <w:spacing w:val="-4"/>
        </w:rPr>
        <w:t>Демонстрация моделей или таблиц «Биосфера и человек».</w:t>
      </w:r>
    </w:p>
    <w:p w:rsidR="00C648C8" w:rsidRPr="00981C54" w:rsidRDefault="00C648C8" w:rsidP="00981C54">
      <w:pPr>
        <w:spacing w:before="77"/>
        <w:ind w:right="-143"/>
        <w:jc w:val="center"/>
        <w:rPr>
          <w:rFonts w:eastAsia="Calibri"/>
          <w:color w:val="000000" w:themeColor="text1"/>
        </w:rPr>
      </w:pPr>
      <w:r w:rsidRPr="00981C54">
        <w:rPr>
          <w:rFonts w:eastAsia="Calibri"/>
          <w:b/>
          <w:color w:val="000000" w:themeColor="text1"/>
        </w:rPr>
        <w:t xml:space="preserve">Эволюция </w:t>
      </w:r>
    </w:p>
    <w:p w:rsidR="00C648C8" w:rsidRPr="00981C54" w:rsidRDefault="00C648C8" w:rsidP="00981C54">
      <w:pPr>
        <w:spacing w:before="106"/>
        <w:ind w:right="-143"/>
        <w:jc w:val="both"/>
        <w:rPr>
          <w:rFonts w:eastAsia="Calibri"/>
          <w:color w:val="000000" w:themeColor="text1"/>
        </w:rPr>
      </w:pPr>
      <w:r w:rsidRPr="00981C54">
        <w:rPr>
          <w:rFonts w:eastAsia="Calibri"/>
          <w:color w:val="000000" w:themeColor="text1"/>
          <w:spacing w:val="-4"/>
        </w:rPr>
        <w:t>Основные положения теории эволюции. Движущие силы эволю</w:t>
      </w:r>
      <w:r w:rsidRPr="00981C54">
        <w:rPr>
          <w:rFonts w:eastAsia="Calibri"/>
          <w:color w:val="000000" w:themeColor="text1"/>
          <w:spacing w:val="-4"/>
        </w:rPr>
        <w:softHyphen/>
      </w:r>
      <w:r w:rsidRPr="00981C54">
        <w:rPr>
          <w:rFonts w:eastAsia="Calibri"/>
          <w:color w:val="000000" w:themeColor="text1"/>
          <w:spacing w:val="-5"/>
        </w:rPr>
        <w:t>ции: наследственность, изменчивость, борьба за существование, есте</w:t>
      </w:r>
      <w:r w:rsidRPr="00981C54">
        <w:rPr>
          <w:rFonts w:eastAsia="Calibri"/>
          <w:color w:val="000000" w:themeColor="text1"/>
          <w:spacing w:val="-4"/>
        </w:rPr>
        <w:t>ственный отбор. Приспособленность и ее относительность. Искусст</w:t>
      </w:r>
      <w:r w:rsidRPr="00981C54">
        <w:rPr>
          <w:rFonts w:eastAsia="Calibri"/>
          <w:color w:val="000000" w:themeColor="text1"/>
        </w:rPr>
        <w:t xml:space="preserve">венный отбор. Селекция. Образование видов – </w:t>
      </w:r>
      <w:proofErr w:type="spellStart"/>
      <w:r w:rsidRPr="00981C54">
        <w:rPr>
          <w:rFonts w:eastAsia="Calibri"/>
          <w:color w:val="000000" w:themeColor="text1"/>
        </w:rPr>
        <w:t>микроэволюция</w:t>
      </w:r>
      <w:proofErr w:type="spellEnd"/>
      <w:r w:rsidRPr="00981C54">
        <w:rPr>
          <w:rFonts w:eastAsia="Calibri"/>
          <w:color w:val="000000" w:themeColor="text1"/>
        </w:rPr>
        <w:t>. Макроэволюция.</w:t>
      </w:r>
    </w:p>
    <w:p w:rsidR="00C648C8" w:rsidRPr="00981C54" w:rsidRDefault="00C648C8" w:rsidP="00981C54">
      <w:pPr>
        <w:spacing w:before="58"/>
        <w:ind w:right="-143"/>
        <w:jc w:val="both"/>
        <w:rPr>
          <w:rFonts w:eastAsia="Calibri"/>
          <w:color w:val="000000" w:themeColor="text1"/>
        </w:rPr>
      </w:pPr>
      <w:r w:rsidRPr="00981C54">
        <w:rPr>
          <w:rFonts w:eastAsia="Calibri"/>
          <w:iCs/>
          <w:color w:val="000000" w:themeColor="text1"/>
          <w:spacing w:val="-5"/>
        </w:rPr>
        <w:t xml:space="preserve">Демонстрация </w:t>
      </w:r>
      <w:r w:rsidRPr="00981C54">
        <w:rPr>
          <w:rFonts w:eastAsia="Calibri"/>
          <w:color w:val="000000" w:themeColor="text1"/>
          <w:spacing w:val="-5"/>
        </w:rPr>
        <w:t>живых растений и животных, гербариев и коллек</w:t>
      </w:r>
      <w:r w:rsidRPr="00981C54">
        <w:rPr>
          <w:rFonts w:eastAsia="Calibri"/>
          <w:color w:val="000000" w:themeColor="text1"/>
          <w:spacing w:val="-4"/>
        </w:rPr>
        <w:t>ций, иллюстрирующих изменчивость, наследственность, приспособ</w:t>
      </w:r>
      <w:r w:rsidRPr="00981C54">
        <w:rPr>
          <w:rFonts w:eastAsia="Calibri"/>
          <w:color w:val="000000" w:themeColor="text1"/>
        </w:rPr>
        <w:t>ленность, результаты искусственного отбора.</w:t>
      </w:r>
    </w:p>
    <w:p w:rsidR="00C648C8" w:rsidRPr="00981C54" w:rsidRDefault="00C648C8" w:rsidP="00981C54">
      <w:pPr>
        <w:spacing w:before="250" w:line="278" w:lineRule="exact"/>
        <w:ind w:right="-143"/>
        <w:rPr>
          <w:rFonts w:eastAsia="Calibri"/>
          <w:color w:val="000000" w:themeColor="text1"/>
        </w:rPr>
      </w:pPr>
      <w:r w:rsidRPr="00981C54">
        <w:rPr>
          <w:rFonts w:eastAsia="Calibri"/>
          <w:bCs/>
          <w:color w:val="000000" w:themeColor="text1"/>
          <w:spacing w:val="47"/>
        </w:rPr>
        <w:t xml:space="preserve">                           </w:t>
      </w:r>
      <w:r w:rsidRPr="00981C54">
        <w:rPr>
          <w:rFonts w:eastAsia="Calibri"/>
          <w:b/>
          <w:bCs/>
          <w:color w:val="000000" w:themeColor="text1"/>
        </w:rPr>
        <w:t xml:space="preserve"> </w:t>
      </w:r>
      <w:r w:rsidRPr="00981C54">
        <w:rPr>
          <w:rFonts w:eastAsia="Calibri"/>
          <w:b/>
          <w:color w:val="000000" w:themeColor="text1"/>
        </w:rPr>
        <w:t>Возникновение и развитие жизни</w:t>
      </w:r>
      <w:r w:rsidRPr="00981C54">
        <w:rPr>
          <w:rFonts w:eastAsia="Calibri"/>
          <w:bCs/>
          <w:color w:val="000000" w:themeColor="text1"/>
        </w:rPr>
        <w:t xml:space="preserve"> </w:t>
      </w:r>
    </w:p>
    <w:p w:rsidR="00C648C8" w:rsidRPr="00981C54" w:rsidRDefault="00C648C8" w:rsidP="00981C54">
      <w:pPr>
        <w:spacing w:before="134"/>
        <w:ind w:right="-143"/>
        <w:jc w:val="both"/>
        <w:rPr>
          <w:rFonts w:eastAsia="Calibri"/>
          <w:color w:val="000000" w:themeColor="text1"/>
        </w:rPr>
      </w:pPr>
      <w:r w:rsidRPr="00981C54">
        <w:rPr>
          <w:rFonts w:eastAsia="Calibri"/>
          <w:color w:val="000000" w:themeColor="text1"/>
          <w:spacing w:val="-5"/>
        </w:rPr>
        <w:t>Взгляды, гипотезы и теории о происхождении жизни. Краткая ис</w:t>
      </w:r>
      <w:r w:rsidRPr="00981C54">
        <w:rPr>
          <w:rFonts w:eastAsia="Calibri"/>
          <w:color w:val="000000" w:themeColor="text1"/>
          <w:spacing w:val="-5"/>
        </w:rPr>
        <w:softHyphen/>
      </w:r>
      <w:r w:rsidRPr="00981C54">
        <w:rPr>
          <w:rFonts w:eastAsia="Calibri"/>
          <w:color w:val="000000" w:themeColor="text1"/>
          <w:spacing w:val="-4"/>
        </w:rPr>
        <w:t>тория развития органического мира. Доказательства эволюции.</w:t>
      </w:r>
    </w:p>
    <w:p w:rsidR="00C648C8" w:rsidRPr="00981C54" w:rsidRDefault="00C648C8" w:rsidP="00981C54">
      <w:pPr>
        <w:spacing w:before="48"/>
        <w:ind w:right="-143"/>
        <w:jc w:val="both"/>
        <w:rPr>
          <w:rFonts w:eastAsia="Calibri"/>
          <w:color w:val="000000" w:themeColor="text1"/>
        </w:rPr>
      </w:pPr>
      <w:r w:rsidRPr="00981C54">
        <w:rPr>
          <w:rFonts w:eastAsia="Calibri"/>
          <w:iCs/>
          <w:color w:val="000000" w:themeColor="text1"/>
          <w:spacing w:val="-5"/>
        </w:rPr>
        <w:t>Демонстрация</w:t>
      </w:r>
      <w:r w:rsidRPr="00981C54">
        <w:rPr>
          <w:rFonts w:eastAsia="Calibri"/>
          <w:i/>
          <w:iCs/>
          <w:color w:val="000000" w:themeColor="text1"/>
          <w:spacing w:val="-5"/>
        </w:rPr>
        <w:t xml:space="preserve"> </w:t>
      </w:r>
      <w:r w:rsidRPr="00981C54">
        <w:rPr>
          <w:rFonts w:eastAsia="Calibri"/>
          <w:color w:val="000000" w:themeColor="text1"/>
          <w:spacing w:val="-5"/>
        </w:rPr>
        <w:t xml:space="preserve">окаменелостей, отпечатков, скелетов позвоночных </w:t>
      </w:r>
      <w:r w:rsidRPr="00981C54">
        <w:rPr>
          <w:rFonts w:eastAsia="Calibri"/>
          <w:color w:val="000000" w:themeColor="text1"/>
        </w:rPr>
        <w:t>животных.</w:t>
      </w:r>
    </w:p>
    <w:p w:rsidR="00C648C8" w:rsidRPr="00981C54" w:rsidRDefault="00C648C8" w:rsidP="00981C54">
      <w:pPr>
        <w:ind w:right="-5"/>
        <w:jc w:val="center"/>
        <w:rPr>
          <w:rFonts w:eastAsia="Calibri"/>
          <w:b/>
          <w:i/>
          <w:color w:val="000000" w:themeColor="text1"/>
        </w:rPr>
      </w:pPr>
    </w:p>
    <w:p w:rsidR="00C648C8" w:rsidRPr="00981C54" w:rsidRDefault="00C648C8" w:rsidP="00981C54">
      <w:pPr>
        <w:spacing w:after="200" w:line="276" w:lineRule="auto"/>
        <w:rPr>
          <w:rFonts w:asciiTheme="minorHAnsi" w:eastAsiaTheme="minorHAnsi" w:hAnsiTheme="minorHAnsi" w:cstheme="minorBidi"/>
          <w:color w:val="000000" w:themeColor="text1"/>
          <w:lang w:eastAsia="en-US"/>
        </w:rPr>
      </w:pPr>
    </w:p>
    <w:p w:rsidR="00C648C8" w:rsidRPr="00981C54" w:rsidRDefault="00EB7804" w:rsidP="00981C54">
      <w:pPr>
        <w:spacing w:after="200" w:line="276" w:lineRule="auto"/>
        <w:rPr>
          <w:rFonts w:eastAsiaTheme="minorHAnsi"/>
          <w:b/>
          <w:color w:val="000000" w:themeColor="text1"/>
          <w:sz w:val="28"/>
          <w:szCs w:val="28"/>
          <w:u w:val="single"/>
          <w:lang w:eastAsia="en-US"/>
        </w:rPr>
      </w:pPr>
      <w:r w:rsidRPr="00981C54">
        <w:rPr>
          <w:rFonts w:eastAsiaTheme="minorHAnsi"/>
          <w:b/>
          <w:color w:val="000000" w:themeColor="text1"/>
          <w:sz w:val="28"/>
          <w:szCs w:val="28"/>
          <w:u w:val="single"/>
          <w:lang w:eastAsia="en-US"/>
        </w:rPr>
        <w:t>Химия</w:t>
      </w:r>
    </w:p>
    <w:p w:rsidR="00383FB0" w:rsidRPr="00981C54" w:rsidRDefault="00383FB0" w:rsidP="00981C54">
      <w:pPr>
        <w:suppressAutoHyphens/>
        <w:rPr>
          <w:rFonts w:eastAsia="Times New Roman"/>
          <w:color w:val="000000" w:themeColor="text1"/>
          <w:lang w:eastAsia="zh-CN"/>
        </w:rPr>
      </w:pPr>
      <w:r w:rsidRPr="00981C54">
        <w:rPr>
          <w:rFonts w:eastAsia="Calibri"/>
          <w:b/>
          <w:color w:val="000000" w:themeColor="text1"/>
          <w:lang w:eastAsia="zh-CN"/>
        </w:rPr>
        <w:t>Повторение основных курсов 8 класса и введение в курс 9 класса</w:t>
      </w:r>
    </w:p>
    <w:p w:rsidR="00383FB0" w:rsidRPr="00981C54" w:rsidRDefault="00383FB0" w:rsidP="00981C54">
      <w:pPr>
        <w:suppressAutoHyphens/>
        <w:rPr>
          <w:rFonts w:eastAsia="Calibri"/>
          <w:color w:val="000000" w:themeColor="text1"/>
          <w:lang w:eastAsia="zh-CN"/>
        </w:rPr>
      </w:pPr>
      <w:r w:rsidRPr="00981C54">
        <w:rPr>
          <w:rFonts w:eastAsia="Times New Roman"/>
          <w:color w:val="000000" w:themeColor="text1"/>
          <w:lang w:eastAsia="zh-CN"/>
        </w:rPr>
        <w:t xml:space="preserve">   </w:t>
      </w:r>
      <w:r w:rsidRPr="00981C54">
        <w:rPr>
          <w:rFonts w:eastAsia="Calibri"/>
          <w:color w:val="000000" w:themeColor="text1"/>
          <w:lang w:eastAsia="zh-CN"/>
        </w:rPr>
        <w:t>Характеристика элемента по его положению в периодической системе химических элементов Д</w:t>
      </w:r>
      <w:r w:rsidRPr="00981C54">
        <w:rPr>
          <w:rFonts w:eastAsia="Calibri"/>
          <w:bCs/>
          <w:color w:val="000000" w:themeColor="text1"/>
          <w:lang w:eastAsia="zh-CN"/>
        </w:rPr>
        <w:t xml:space="preserve">. </w:t>
      </w:r>
      <w:r w:rsidRPr="00981C54">
        <w:rPr>
          <w:rFonts w:eastAsia="Calibri"/>
          <w:color w:val="000000" w:themeColor="text1"/>
          <w:lang w:eastAsia="zh-CN"/>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981C54">
        <w:rPr>
          <w:rFonts w:eastAsia="Calibri"/>
          <w:color w:val="000000" w:themeColor="text1"/>
          <w:lang w:eastAsia="zh-CN"/>
        </w:rPr>
        <w:br/>
        <w:t xml:space="preserve">   Понятие о переходных элементах. Амфотерность. Генетический ряд переходного элемента. </w:t>
      </w:r>
      <w:r w:rsidRPr="00981C54">
        <w:rPr>
          <w:rFonts w:eastAsia="Calibri"/>
          <w:color w:val="000000" w:themeColor="text1"/>
          <w:lang w:eastAsia="zh-CN"/>
        </w:rPr>
        <w:br/>
        <w:t xml:space="preserve">   Периодический закон и периодическая система химических элементов Д. И. Менделеева в свете учения о строении атома. Их значение. </w:t>
      </w:r>
      <w:r w:rsidRPr="00981C54">
        <w:rPr>
          <w:rFonts w:eastAsia="Calibri"/>
          <w:color w:val="000000" w:themeColor="text1"/>
          <w:lang w:eastAsia="zh-CN"/>
        </w:rPr>
        <w:br/>
        <w:t xml:space="preserve">   Лабораторный опыт. 1. Получение гидроксида цинка и исследование его свойств.</w:t>
      </w:r>
    </w:p>
    <w:p w:rsidR="00383FB0" w:rsidRPr="00981C54" w:rsidRDefault="00383FB0" w:rsidP="00981C54">
      <w:pPr>
        <w:suppressAutoHyphens/>
        <w:rPr>
          <w:rFonts w:eastAsia="Times New Roman"/>
          <w:iCs/>
          <w:color w:val="000000" w:themeColor="text1"/>
          <w:lang w:eastAsia="zh-CN"/>
        </w:rPr>
      </w:pPr>
      <w:r w:rsidRPr="00981C54">
        <w:rPr>
          <w:rFonts w:eastAsia="Calibri"/>
          <w:color w:val="000000" w:themeColor="text1"/>
          <w:lang w:eastAsia="zh-CN"/>
        </w:rPr>
        <w:br/>
        <w:t xml:space="preserve">   </w:t>
      </w:r>
      <w:r w:rsidRPr="00981C54">
        <w:rPr>
          <w:rFonts w:eastAsia="Calibri"/>
          <w:b/>
          <w:color w:val="000000" w:themeColor="text1"/>
          <w:lang w:eastAsia="zh-CN"/>
        </w:rPr>
        <w:t xml:space="preserve">Тема 1  Металлы </w:t>
      </w:r>
    </w:p>
    <w:p w:rsidR="00383FB0" w:rsidRPr="00981C54" w:rsidRDefault="00383FB0" w:rsidP="00981C54">
      <w:pPr>
        <w:suppressAutoHyphens/>
        <w:rPr>
          <w:rFonts w:eastAsia="Calibri"/>
          <w:color w:val="000000" w:themeColor="text1"/>
          <w:lang w:eastAsia="zh-CN"/>
        </w:rPr>
      </w:pPr>
      <w:r w:rsidRPr="00981C54">
        <w:rPr>
          <w:rFonts w:eastAsia="Times New Roman"/>
          <w:iCs/>
          <w:color w:val="000000" w:themeColor="text1"/>
          <w:lang w:eastAsia="zh-CN"/>
        </w:rPr>
        <w:t xml:space="preserve">  </w:t>
      </w:r>
      <w:r w:rsidRPr="00981C54">
        <w:rPr>
          <w:rFonts w:eastAsia="Calibri"/>
          <w:color w:val="000000" w:themeColor="text1"/>
          <w:lang w:eastAsia="zh-CN"/>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981C54">
        <w:rPr>
          <w:rFonts w:eastAsia="Calibri"/>
          <w:color w:val="000000" w:themeColor="text1"/>
          <w:lang w:eastAsia="zh-CN"/>
        </w:rPr>
        <w:t>пиро</w:t>
      </w:r>
      <w:proofErr w:type="spellEnd"/>
      <w:r w:rsidRPr="00981C54">
        <w:rPr>
          <w:rFonts w:eastAsia="Calibri"/>
          <w:color w:val="000000" w:themeColor="text1"/>
          <w:lang w:eastAsia="zh-CN"/>
        </w:rPr>
        <w:t xml:space="preserve">-, </w:t>
      </w:r>
      <w:proofErr w:type="spellStart"/>
      <w:r w:rsidRPr="00981C54">
        <w:rPr>
          <w:rFonts w:eastAsia="Calibri"/>
          <w:color w:val="000000" w:themeColor="text1"/>
          <w:lang w:eastAsia="zh-CN"/>
        </w:rPr>
        <w:t>гидро</w:t>
      </w:r>
      <w:proofErr w:type="spellEnd"/>
      <w:r w:rsidRPr="00981C54">
        <w:rPr>
          <w:rFonts w:eastAsia="Calibri"/>
          <w:color w:val="000000" w:themeColor="text1"/>
          <w:lang w:eastAsia="zh-CN"/>
        </w:rPr>
        <w:t xml:space="preserve">- и электрометаллургия. Коррозия металлов и способы борьбы с ней. </w:t>
      </w:r>
      <w:r w:rsidRPr="00981C54">
        <w:rPr>
          <w:rFonts w:eastAsia="Calibri"/>
          <w:color w:val="000000" w:themeColor="text1"/>
          <w:lang w:eastAsia="zh-CN"/>
        </w:rPr>
        <w:br/>
        <w:t xml:space="preserve">   Общая  характеристика  щелочных  металлов.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r w:rsidRPr="00981C54">
        <w:rPr>
          <w:rFonts w:eastAsia="Calibri"/>
          <w:color w:val="000000" w:themeColor="text1"/>
          <w:lang w:eastAsia="zh-CN"/>
        </w:rPr>
        <w:br/>
        <w:t xml:space="preserve">   Общая  характеристика  элементов  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r w:rsidRPr="00981C54">
        <w:rPr>
          <w:rFonts w:eastAsia="Calibri"/>
          <w:color w:val="000000" w:themeColor="text1"/>
          <w:lang w:eastAsia="zh-CN"/>
        </w:rPr>
        <w:br/>
        <w:t xml:space="preserve">   Алюминий.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 </w:t>
      </w:r>
      <w:r w:rsidRPr="00981C54">
        <w:rPr>
          <w:rFonts w:eastAsia="Calibri"/>
          <w:color w:val="000000" w:themeColor="text1"/>
          <w:lang w:eastAsia="zh-CN"/>
        </w:rPr>
        <w:br/>
        <w:t xml:space="preserve">   Железо. Строение атома, физические и химические свойства простого вещества. Генетические ряды </w:t>
      </w:r>
      <w:r w:rsidRPr="00981C54">
        <w:rPr>
          <w:rFonts w:eastAsia="Calibri"/>
          <w:color w:val="000000" w:themeColor="text1"/>
          <w:lang w:val="en-US" w:eastAsia="zh-CN"/>
        </w:rPr>
        <w:lastRenderedPageBreak/>
        <w:t>Fe</w:t>
      </w:r>
      <w:r w:rsidRPr="00981C54">
        <w:rPr>
          <w:rFonts w:eastAsia="Calibri"/>
          <w:color w:val="000000" w:themeColor="text1"/>
          <w:vertAlign w:val="superscript"/>
          <w:lang w:eastAsia="zh-CN"/>
        </w:rPr>
        <w:t>2+</w:t>
      </w:r>
      <w:r w:rsidRPr="00981C54">
        <w:rPr>
          <w:rFonts w:eastAsia="Calibri"/>
          <w:color w:val="000000" w:themeColor="text1"/>
          <w:lang w:eastAsia="zh-CN"/>
        </w:rPr>
        <w:t xml:space="preserve"> и </w:t>
      </w:r>
      <w:r w:rsidRPr="00981C54">
        <w:rPr>
          <w:rFonts w:eastAsia="Calibri"/>
          <w:color w:val="000000" w:themeColor="text1"/>
          <w:lang w:val="en-US" w:eastAsia="zh-CN"/>
        </w:rPr>
        <w:t>F</w:t>
      </w:r>
      <w:r w:rsidRPr="00981C54">
        <w:rPr>
          <w:rFonts w:eastAsia="Calibri"/>
          <w:color w:val="000000" w:themeColor="text1"/>
          <w:lang w:eastAsia="zh-CN"/>
        </w:rPr>
        <w:t>е</w:t>
      </w:r>
      <w:r w:rsidRPr="00981C54">
        <w:rPr>
          <w:rFonts w:eastAsia="Calibri"/>
          <w:color w:val="000000" w:themeColor="text1"/>
          <w:vertAlign w:val="superscript"/>
          <w:lang w:eastAsia="zh-CN"/>
        </w:rPr>
        <w:t>3+</w:t>
      </w:r>
      <w:r w:rsidRPr="00981C54">
        <w:rPr>
          <w:rFonts w:eastAsia="Calibri"/>
          <w:color w:val="000000" w:themeColor="text1"/>
          <w:lang w:eastAsia="zh-CN"/>
        </w:rPr>
        <w:t xml:space="preserve">. Качественные реакции на </w:t>
      </w:r>
      <w:r w:rsidRPr="00981C54">
        <w:rPr>
          <w:rFonts w:eastAsia="Calibri"/>
          <w:color w:val="000000" w:themeColor="text1"/>
          <w:lang w:val="en-US" w:eastAsia="zh-CN"/>
        </w:rPr>
        <w:t>F</w:t>
      </w:r>
      <w:r w:rsidRPr="00981C54">
        <w:rPr>
          <w:rFonts w:eastAsia="Calibri"/>
          <w:color w:val="000000" w:themeColor="text1"/>
          <w:lang w:eastAsia="zh-CN"/>
        </w:rPr>
        <w:t>е</w:t>
      </w:r>
      <w:r w:rsidRPr="00981C54">
        <w:rPr>
          <w:rFonts w:eastAsia="Calibri"/>
          <w:color w:val="000000" w:themeColor="text1"/>
          <w:vertAlign w:val="superscript"/>
          <w:lang w:eastAsia="zh-CN"/>
        </w:rPr>
        <w:t>2+</w:t>
      </w:r>
      <w:r w:rsidRPr="00981C54">
        <w:rPr>
          <w:rFonts w:eastAsia="Calibri"/>
          <w:color w:val="000000" w:themeColor="text1"/>
          <w:lang w:eastAsia="zh-CN"/>
        </w:rPr>
        <w:t xml:space="preserve"> и </w:t>
      </w:r>
      <w:r w:rsidRPr="00981C54">
        <w:rPr>
          <w:rFonts w:eastAsia="Calibri"/>
          <w:color w:val="000000" w:themeColor="text1"/>
          <w:lang w:val="en-US" w:eastAsia="zh-CN"/>
        </w:rPr>
        <w:t>F</w:t>
      </w:r>
      <w:r w:rsidRPr="00981C54">
        <w:rPr>
          <w:rFonts w:eastAsia="Calibri"/>
          <w:color w:val="000000" w:themeColor="text1"/>
          <w:lang w:eastAsia="zh-CN"/>
        </w:rPr>
        <w:t>е</w:t>
      </w:r>
      <w:r w:rsidRPr="00981C54">
        <w:rPr>
          <w:rFonts w:eastAsia="Calibri"/>
          <w:color w:val="000000" w:themeColor="text1"/>
          <w:vertAlign w:val="superscript"/>
          <w:lang w:eastAsia="zh-CN"/>
        </w:rPr>
        <w:t>3+</w:t>
      </w:r>
      <w:r w:rsidRPr="00981C54">
        <w:rPr>
          <w:rFonts w:eastAsia="Calibri"/>
          <w:color w:val="000000" w:themeColor="text1"/>
          <w:lang w:eastAsia="zh-CN"/>
        </w:rPr>
        <w:t xml:space="preserve">. Важнейшие соли железа. Значение железа, его соединений и сплавов в природе и народном хозяйстве. </w:t>
      </w:r>
      <w:r w:rsidRPr="00981C54">
        <w:rPr>
          <w:rFonts w:eastAsia="Calibri"/>
          <w:color w:val="000000" w:themeColor="text1"/>
          <w:lang w:eastAsia="zh-CN"/>
        </w:rPr>
        <w:br/>
        <w:t xml:space="preserve">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981C54">
        <w:rPr>
          <w:rFonts w:eastAsia="Calibri"/>
          <w:color w:val="000000" w:themeColor="text1"/>
          <w:lang w:eastAsia="zh-CN"/>
        </w:rPr>
        <w:t>гкдроксидов</w:t>
      </w:r>
      <w:proofErr w:type="spellEnd"/>
      <w:r w:rsidRPr="00981C54">
        <w:rPr>
          <w:rFonts w:eastAsia="Calibri"/>
          <w:color w:val="000000" w:themeColor="text1"/>
          <w:lang w:eastAsia="zh-CN"/>
        </w:rPr>
        <w:t xml:space="preserve"> железа (II) и (III). </w:t>
      </w:r>
      <w:r w:rsidRPr="00981C54">
        <w:rPr>
          <w:rFonts w:eastAsia="Calibri"/>
          <w:color w:val="000000" w:themeColor="text1"/>
          <w:lang w:eastAsia="zh-CN"/>
        </w:rPr>
        <w:br/>
        <w:t xml:space="preserve">   Лабораторные опыты.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981C54">
        <w:rPr>
          <w:rFonts w:eastAsia="Calibri"/>
          <w:color w:val="000000" w:themeColor="text1"/>
          <w:lang w:val="en-US" w:eastAsia="zh-CN"/>
        </w:rPr>
        <w:t>Fe</w:t>
      </w:r>
      <w:r w:rsidRPr="00981C54">
        <w:rPr>
          <w:rFonts w:eastAsia="Calibri"/>
          <w:color w:val="000000" w:themeColor="text1"/>
          <w:vertAlign w:val="superscript"/>
          <w:lang w:eastAsia="zh-CN"/>
        </w:rPr>
        <w:t>2+</w:t>
      </w:r>
      <w:r w:rsidRPr="00981C54">
        <w:rPr>
          <w:rFonts w:eastAsia="Calibri"/>
          <w:color w:val="000000" w:themeColor="text1"/>
          <w:lang w:eastAsia="zh-CN"/>
        </w:rPr>
        <w:t xml:space="preserve"> и </w:t>
      </w:r>
      <w:r w:rsidRPr="00981C54">
        <w:rPr>
          <w:rFonts w:eastAsia="Calibri"/>
          <w:color w:val="000000" w:themeColor="text1"/>
          <w:lang w:val="en-US" w:eastAsia="zh-CN"/>
        </w:rPr>
        <w:t>F</w:t>
      </w:r>
      <w:r w:rsidRPr="00981C54">
        <w:rPr>
          <w:rFonts w:eastAsia="Calibri"/>
          <w:color w:val="000000" w:themeColor="text1"/>
          <w:lang w:eastAsia="zh-CN"/>
        </w:rPr>
        <w:t>е</w:t>
      </w:r>
      <w:r w:rsidRPr="00981C54">
        <w:rPr>
          <w:rFonts w:eastAsia="Calibri"/>
          <w:color w:val="000000" w:themeColor="text1"/>
          <w:vertAlign w:val="superscript"/>
          <w:lang w:eastAsia="zh-CN"/>
        </w:rPr>
        <w:t>3+</w:t>
      </w:r>
      <w:r w:rsidRPr="00981C54">
        <w:rPr>
          <w:rFonts w:eastAsia="Calibri"/>
          <w:color w:val="000000" w:themeColor="text1"/>
          <w:lang w:eastAsia="zh-CN"/>
        </w:rPr>
        <w:t>.</w:t>
      </w:r>
    </w:p>
    <w:p w:rsidR="00383FB0" w:rsidRPr="00981C54" w:rsidRDefault="00383FB0" w:rsidP="00981C54">
      <w:pPr>
        <w:suppressAutoHyphens/>
        <w:rPr>
          <w:rFonts w:eastAsia="Calibri"/>
          <w:color w:val="000000" w:themeColor="text1"/>
          <w:lang w:eastAsia="zh-CN"/>
        </w:rPr>
      </w:pPr>
    </w:p>
    <w:p w:rsidR="00383FB0" w:rsidRPr="00981C54" w:rsidRDefault="00383FB0" w:rsidP="00981C54">
      <w:pPr>
        <w:suppressAutoHyphens/>
        <w:rPr>
          <w:rFonts w:eastAsia="Calibri"/>
          <w:bCs/>
          <w:i/>
          <w:iCs/>
          <w:color w:val="000000" w:themeColor="text1"/>
          <w:lang w:eastAsia="zh-CN"/>
        </w:rPr>
      </w:pPr>
      <w:r w:rsidRPr="00981C54">
        <w:rPr>
          <w:rFonts w:eastAsia="Calibri"/>
          <w:i/>
          <w:color w:val="000000" w:themeColor="text1"/>
          <w:lang w:eastAsia="zh-CN"/>
        </w:rPr>
        <w:t>Практическая работа № 1</w:t>
      </w:r>
      <w:r w:rsidRPr="00981C54">
        <w:rPr>
          <w:rFonts w:eastAsia="Calibri"/>
          <w:color w:val="000000" w:themeColor="text1"/>
          <w:lang w:eastAsia="zh-CN"/>
        </w:rPr>
        <w:t>: «Получение соединений металлов и изучение их свойств»</w:t>
      </w:r>
    </w:p>
    <w:p w:rsidR="00383FB0" w:rsidRPr="00981C54" w:rsidRDefault="00383FB0" w:rsidP="00981C54">
      <w:pPr>
        <w:suppressAutoHyphens/>
        <w:rPr>
          <w:rFonts w:eastAsia="Calibri"/>
          <w:i/>
          <w:color w:val="000000" w:themeColor="text1"/>
          <w:lang w:eastAsia="zh-CN"/>
        </w:rPr>
      </w:pPr>
      <w:r w:rsidRPr="00981C54">
        <w:rPr>
          <w:rFonts w:eastAsia="Calibri"/>
          <w:bCs/>
          <w:i/>
          <w:iCs/>
          <w:color w:val="000000" w:themeColor="text1"/>
          <w:lang w:eastAsia="zh-CN"/>
        </w:rPr>
        <w:t>Практическая работа № 2</w:t>
      </w:r>
      <w:r w:rsidRPr="00981C54">
        <w:rPr>
          <w:rFonts w:eastAsia="Calibri"/>
          <w:bCs/>
          <w:iCs/>
          <w:color w:val="000000" w:themeColor="text1"/>
          <w:lang w:eastAsia="zh-CN"/>
        </w:rPr>
        <w:t xml:space="preserve">: </w:t>
      </w:r>
      <w:r w:rsidRPr="00981C54">
        <w:rPr>
          <w:rFonts w:eastAsia="Calibri"/>
          <w:color w:val="000000" w:themeColor="text1"/>
          <w:lang w:eastAsia="zh-CN"/>
        </w:rPr>
        <w:t xml:space="preserve">«Осуществление </w:t>
      </w:r>
      <w:proofErr w:type="spellStart"/>
      <w:r w:rsidRPr="00981C54">
        <w:rPr>
          <w:rFonts w:eastAsia="Calibri"/>
          <w:color w:val="000000" w:themeColor="text1"/>
          <w:lang w:eastAsia="zh-CN"/>
        </w:rPr>
        <w:t>цепочски</w:t>
      </w:r>
      <w:proofErr w:type="spellEnd"/>
      <w:r w:rsidRPr="00981C54">
        <w:rPr>
          <w:rFonts w:eastAsia="Calibri"/>
          <w:color w:val="000000" w:themeColor="text1"/>
          <w:lang w:eastAsia="zh-CN"/>
        </w:rPr>
        <w:t xml:space="preserve"> химических превращений»</w:t>
      </w:r>
    </w:p>
    <w:p w:rsidR="00383FB0" w:rsidRPr="00981C54" w:rsidRDefault="00383FB0" w:rsidP="00981C54">
      <w:pPr>
        <w:suppressAutoHyphens/>
        <w:rPr>
          <w:rFonts w:eastAsia="Calibri"/>
          <w:color w:val="000000" w:themeColor="text1"/>
          <w:lang w:eastAsia="zh-CN"/>
        </w:rPr>
      </w:pPr>
    </w:p>
    <w:p w:rsidR="00383FB0" w:rsidRPr="00981C54" w:rsidRDefault="00383FB0" w:rsidP="00981C54">
      <w:pPr>
        <w:suppressAutoHyphens/>
        <w:rPr>
          <w:rFonts w:eastAsia="Calibri"/>
          <w:b/>
          <w:color w:val="000000" w:themeColor="text1"/>
          <w:lang w:eastAsia="zh-CN"/>
        </w:rPr>
      </w:pPr>
      <w:r w:rsidRPr="00981C54">
        <w:rPr>
          <w:rFonts w:eastAsia="Calibri"/>
          <w:color w:val="000000" w:themeColor="text1"/>
          <w:lang w:eastAsia="zh-CN"/>
        </w:rPr>
        <w:t xml:space="preserve"> </w:t>
      </w:r>
    </w:p>
    <w:p w:rsidR="00383FB0" w:rsidRPr="00981C54" w:rsidRDefault="00383FB0" w:rsidP="00981C54">
      <w:pPr>
        <w:suppressAutoHyphens/>
        <w:rPr>
          <w:rFonts w:eastAsia="Calibri"/>
          <w:i/>
          <w:iCs/>
          <w:color w:val="000000" w:themeColor="text1"/>
          <w:lang w:eastAsia="zh-CN"/>
        </w:rPr>
      </w:pPr>
      <w:r w:rsidRPr="00981C54">
        <w:rPr>
          <w:rFonts w:eastAsia="Calibri"/>
          <w:b/>
          <w:color w:val="000000" w:themeColor="text1"/>
          <w:lang w:eastAsia="zh-CN"/>
        </w:rPr>
        <w:t xml:space="preserve">Тема 2   Неметаллы </w:t>
      </w:r>
    </w:p>
    <w:p w:rsidR="00383FB0" w:rsidRPr="00981C54" w:rsidRDefault="00383FB0" w:rsidP="00981C54">
      <w:pPr>
        <w:suppressAutoHyphens/>
        <w:rPr>
          <w:rFonts w:eastAsia="Times New Roman"/>
          <w:color w:val="000000" w:themeColor="text1"/>
          <w:lang w:eastAsia="zh-CN"/>
        </w:rPr>
      </w:pPr>
      <w:r w:rsidRPr="00981C54">
        <w:rPr>
          <w:rFonts w:eastAsia="Calibri"/>
          <w:i/>
          <w:iCs/>
          <w:color w:val="000000" w:themeColor="text1"/>
          <w:lang w:eastAsia="zh-CN"/>
        </w:rPr>
        <w:br/>
      </w:r>
      <w:r w:rsidRPr="00981C54">
        <w:rPr>
          <w:rFonts w:eastAsia="Calibri"/>
          <w:iCs/>
          <w:color w:val="000000" w:themeColor="text1"/>
          <w:lang w:eastAsia="zh-CN"/>
        </w:rPr>
        <w:t xml:space="preserve">   </w:t>
      </w:r>
      <w:r w:rsidRPr="00981C54">
        <w:rPr>
          <w:rFonts w:eastAsia="Calibri"/>
          <w:color w:val="000000" w:themeColor="text1"/>
          <w:lang w:eastAsia="zh-CN"/>
        </w:rPr>
        <w:t xml:space="preserve">Общая характеристика неметаллов: положение в периодической системе Д. И. Менделеева, особенности строения атомов, </w:t>
      </w:r>
      <w:proofErr w:type="spellStart"/>
      <w:r w:rsidRPr="00981C54">
        <w:rPr>
          <w:rFonts w:eastAsia="Calibri"/>
          <w:color w:val="000000" w:themeColor="text1"/>
          <w:lang w:eastAsia="zh-CN"/>
        </w:rPr>
        <w:t>электроотрицательность</w:t>
      </w:r>
      <w:proofErr w:type="spellEnd"/>
      <w:r w:rsidRPr="00981C54">
        <w:rPr>
          <w:rFonts w:eastAsia="Calibri"/>
          <w:color w:val="000000" w:themeColor="text1"/>
          <w:lang w:eastAsia="zh-CN"/>
        </w:rPr>
        <w:t xml:space="preserve"> как мера «</w:t>
      </w:r>
      <w:proofErr w:type="spellStart"/>
      <w:r w:rsidRPr="00981C54">
        <w:rPr>
          <w:rFonts w:eastAsia="Calibri"/>
          <w:color w:val="000000" w:themeColor="text1"/>
          <w:lang w:eastAsia="zh-CN"/>
        </w:rPr>
        <w:t>неметалличности</w:t>
      </w:r>
      <w:proofErr w:type="spellEnd"/>
      <w:r w:rsidRPr="00981C54">
        <w:rPr>
          <w:rFonts w:eastAsia="Calibri"/>
          <w:color w:val="000000" w:themeColor="text1"/>
          <w:lang w:eastAsia="zh-CN"/>
        </w:rPr>
        <w:t xml:space="preserve">», ряд </w:t>
      </w:r>
      <w:proofErr w:type="spellStart"/>
      <w:r w:rsidRPr="00981C54">
        <w:rPr>
          <w:rFonts w:eastAsia="Calibri"/>
          <w:color w:val="000000" w:themeColor="text1"/>
          <w:lang w:eastAsia="zh-CN"/>
        </w:rPr>
        <w:t>электроотрицательности</w:t>
      </w:r>
      <w:proofErr w:type="spellEnd"/>
      <w:r w:rsidRPr="00981C54">
        <w:rPr>
          <w:rFonts w:eastAsia="Calibri"/>
          <w:color w:val="000000" w:themeColor="text1"/>
          <w:lang w:eastAsia="zh-CN"/>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981C54">
        <w:rPr>
          <w:rFonts w:eastAsia="Calibri"/>
          <w:color w:val="000000" w:themeColor="text1"/>
          <w:lang w:eastAsia="zh-CN"/>
        </w:rPr>
        <w:br/>
        <w:t xml:space="preserve">   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r w:rsidRPr="00981C54">
        <w:rPr>
          <w:rFonts w:eastAsia="Calibri"/>
          <w:color w:val="000000" w:themeColor="text1"/>
          <w:lang w:eastAsia="zh-CN"/>
        </w:rPr>
        <w:br/>
        <w:t xml:space="preserve">   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981C54">
        <w:rPr>
          <w:rFonts w:eastAsia="Calibri"/>
          <w:color w:val="000000" w:themeColor="text1"/>
          <w:lang w:eastAsia="zh-CN"/>
        </w:rPr>
        <w:t>галогеноводороды</w:t>
      </w:r>
      <w:proofErr w:type="spellEnd"/>
      <w:r w:rsidRPr="00981C54">
        <w:rPr>
          <w:rFonts w:eastAsia="Calibri"/>
          <w:color w:val="000000" w:themeColor="text1"/>
          <w:lang w:eastAsia="zh-CN"/>
        </w:rPr>
        <w:t xml:space="preserve"> и галогениды) их свойства. Качественная реакция на хлорид-ион Краткие сведения о хлоре, броме, фторе и </w:t>
      </w:r>
      <w:proofErr w:type="spellStart"/>
      <w:r w:rsidRPr="00981C54">
        <w:rPr>
          <w:rFonts w:eastAsia="Calibri"/>
          <w:color w:val="000000" w:themeColor="text1"/>
          <w:lang w:eastAsia="zh-CN"/>
        </w:rPr>
        <w:t>иоде</w:t>
      </w:r>
      <w:proofErr w:type="spellEnd"/>
      <w:r w:rsidRPr="00981C54">
        <w:rPr>
          <w:rFonts w:eastAsia="Calibri"/>
          <w:color w:val="000000" w:themeColor="text1"/>
          <w:lang w:eastAsia="zh-CN"/>
        </w:rPr>
        <w:t xml:space="preserve">. Применение галогенов и их соединений </w:t>
      </w:r>
      <w:r w:rsidRPr="00981C54">
        <w:rPr>
          <w:rFonts w:eastAsia="Calibri"/>
          <w:color w:val="000000" w:themeColor="text1"/>
          <w:lang w:eastAsia="zh-CN"/>
        </w:rPr>
        <w:br/>
        <w:t xml:space="preserve">в народном хозяйстве. </w:t>
      </w:r>
      <w:r w:rsidRPr="00981C54">
        <w:rPr>
          <w:rFonts w:eastAsia="Calibri"/>
          <w:color w:val="000000" w:themeColor="text1"/>
          <w:lang w:eastAsia="zh-CN"/>
        </w:rPr>
        <w:br/>
        <w:t xml:space="preserve">   Сера. Строение атома, аллотропия, свойства и применение ромбической серы. Оксиды серы (П) и (</w:t>
      </w:r>
      <w:r w:rsidRPr="00981C54">
        <w:rPr>
          <w:rFonts w:eastAsia="Calibri"/>
          <w:color w:val="000000" w:themeColor="text1"/>
          <w:lang w:val="en-US" w:eastAsia="zh-CN"/>
        </w:rPr>
        <w:t>VI</w:t>
      </w:r>
      <w:r w:rsidRPr="00981C54">
        <w:rPr>
          <w:rFonts w:eastAsia="Calibri"/>
          <w:color w:val="000000" w:themeColor="text1"/>
          <w:lang w:eastAsia="zh-CN"/>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981C54">
        <w:rPr>
          <w:rFonts w:eastAsia="Calibri"/>
          <w:color w:val="000000" w:themeColor="text1"/>
          <w:lang w:eastAsia="zh-CN"/>
        </w:rPr>
        <w:br/>
        <w:t xml:space="preserve">   Азот.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981C54">
        <w:rPr>
          <w:rFonts w:eastAsia="Calibri"/>
          <w:color w:val="000000" w:themeColor="text1"/>
          <w:lang w:val="en-US" w:eastAsia="zh-CN"/>
        </w:rPr>
        <w:t>V</w:t>
      </w:r>
      <w:r w:rsidRPr="00981C54">
        <w:rPr>
          <w:rFonts w:eastAsia="Calibri"/>
          <w:color w:val="000000" w:themeColor="text1"/>
          <w:lang w:eastAsia="zh-CN"/>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981C54">
        <w:rPr>
          <w:rFonts w:eastAsia="Calibri"/>
          <w:color w:val="000000" w:themeColor="text1"/>
          <w:lang w:eastAsia="zh-CN"/>
        </w:rPr>
        <w:br/>
        <w:t xml:space="preserve">   Фосфор. Строение атома, аллотропия, свойства белого и красного фосфора, их применение. Основные соединения: оксид фосфора (</w:t>
      </w:r>
      <w:r w:rsidRPr="00981C54">
        <w:rPr>
          <w:rFonts w:eastAsia="Calibri"/>
          <w:color w:val="000000" w:themeColor="text1"/>
          <w:lang w:val="en-US" w:eastAsia="zh-CN"/>
        </w:rPr>
        <w:t>V</w:t>
      </w:r>
      <w:r w:rsidRPr="00981C54">
        <w:rPr>
          <w:rFonts w:eastAsia="Calibri"/>
          <w:color w:val="000000" w:themeColor="text1"/>
          <w:lang w:eastAsia="zh-CN"/>
        </w:rPr>
        <w:t>), ортофосфорная кислота и фосфаты. Фосфорные удобрения.</w:t>
      </w:r>
    </w:p>
    <w:p w:rsidR="00383FB0" w:rsidRPr="00981C54" w:rsidRDefault="00383FB0" w:rsidP="00981C54">
      <w:pPr>
        <w:suppressAutoHyphens/>
        <w:rPr>
          <w:rFonts w:eastAsia="Times New Roman"/>
          <w:color w:val="000000" w:themeColor="text1"/>
          <w:lang w:eastAsia="zh-CN"/>
        </w:rPr>
      </w:pPr>
      <w:r w:rsidRPr="00981C54">
        <w:rPr>
          <w:rFonts w:eastAsia="Times New Roman"/>
          <w:color w:val="000000" w:themeColor="text1"/>
          <w:lang w:eastAsia="zh-CN"/>
        </w:rPr>
        <w:t xml:space="preserve">   </w:t>
      </w:r>
      <w:r w:rsidRPr="00981C54">
        <w:rPr>
          <w:rFonts w:eastAsia="Calibri"/>
          <w:color w:val="000000" w:themeColor="text1"/>
          <w:lang w:eastAsia="zh-CN"/>
        </w:rPr>
        <w:t>Углерод. Строение атома, аллотропия, свойства аллотропных модификаций, применение. Оксиды углерода (II) и (I</w:t>
      </w:r>
      <w:r w:rsidRPr="00981C54">
        <w:rPr>
          <w:rFonts w:eastAsia="Calibri"/>
          <w:color w:val="000000" w:themeColor="text1"/>
          <w:lang w:val="en-US" w:eastAsia="zh-CN"/>
        </w:rPr>
        <w:t>V</w:t>
      </w:r>
      <w:r w:rsidRPr="00981C54">
        <w:rPr>
          <w:rFonts w:eastAsia="Calibri"/>
          <w:color w:val="000000" w:themeColor="text1"/>
          <w:lang w:eastAsia="zh-CN"/>
        </w:rPr>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r w:rsidRPr="00981C54">
        <w:rPr>
          <w:rFonts w:eastAsia="Calibri"/>
          <w:color w:val="000000" w:themeColor="text1"/>
          <w:lang w:eastAsia="zh-CN"/>
        </w:rPr>
        <w:br/>
        <w:t xml:space="preserve">   Кремний. Строение атома, кристаллический кремний, его свойства и применение. Оксид кремния (I</w:t>
      </w:r>
      <w:r w:rsidRPr="00981C54">
        <w:rPr>
          <w:rFonts w:eastAsia="Calibri"/>
          <w:color w:val="000000" w:themeColor="text1"/>
          <w:lang w:val="en-US" w:eastAsia="zh-CN"/>
        </w:rPr>
        <w:t>V</w:t>
      </w:r>
      <w:r w:rsidRPr="00981C54">
        <w:rPr>
          <w:rFonts w:eastAsia="Calibri"/>
          <w:color w:val="000000" w:themeColor="text1"/>
          <w:lang w:eastAsia="zh-CN"/>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981C54">
        <w:rPr>
          <w:rFonts w:eastAsia="Calibri"/>
          <w:color w:val="000000" w:themeColor="text1"/>
          <w:lang w:eastAsia="zh-CN"/>
        </w:rPr>
        <w:br/>
        <w:t xml:space="preserve">   Демонстрации. Образцы галогенов - простых веществ. Взаимодействие галогенов с натрием, алюминием. Вытеснение хлором брома или </w:t>
      </w:r>
      <w:proofErr w:type="spellStart"/>
      <w:r w:rsidRPr="00981C54">
        <w:rPr>
          <w:rFonts w:eastAsia="Calibri"/>
          <w:color w:val="000000" w:themeColor="text1"/>
          <w:lang w:eastAsia="zh-CN"/>
        </w:rPr>
        <w:t>иода</w:t>
      </w:r>
      <w:proofErr w:type="spellEnd"/>
      <w:r w:rsidRPr="00981C54">
        <w:rPr>
          <w:rFonts w:eastAsia="Calibri"/>
          <w:color w:val="000000" w:themeColor="text1"/>
          <w:lang w:eastAsia="zh-CN"/>
        </w:rPr>
        <w:t xml:space="preserve"> из растворов их солей.</w:t>
      </w:r>
    </w:p>
    <w:p w:rsidR="00383FB0" w:rsidRPr="00981C54" w:rsidRDefault="00383FB0" w:rsidP="00981C54">
      <w:pPr>
        <w:suppressAutoHyphens/>
        <w:rPr>
          <w:rFonts w:eastAsia="Times New Roman"/>
          <w:color w:val="000000" w:themeColor="text1"/>
          <w:lang w:eastAsia="zh-CN"/>
        </w:rPr>
      </w:pPr>
      <w:r w:rsidRPr="00981C54">
        <w:rPr>
          <w:rFonts w:eastAsia="Times New Roman"/>
          <w:color w:val="000000" w:themeColor="text1"/>
          <w:lang w:eastAsia="zh-CN"/>
        </w:rPr>
        <w:t xml:space="preserve">   </w:t>
      </w:r>
      <w:r w:rsidRPr="00981C54">
        <w:rPr>
          <w:rFonts w:eastAsia="Calibri"/>
          <w:color w:val="000000" w:themeColor="text1"/>
          <w:lang w:eastAsia="zh-CN"/>
        </w:rPr>
        <w:t xml:space="preserve">Взаимодействие серы с металлами, водородом и кислородом. </w:t>
      </w:r>
    </w:p>
    <w:p w:rsidR="00383FB0" w:rsidRPr="00981C54" w:rsidRDefault="00383FB0" w:rsidP="00981C54">
      <w:pPr>
        <w:suppressAutoHyphens/>
        <w:rPr>
          <w:rFonts w:eastAsia="Calibri"/>
          <w:bCs/>
          <w:i/>
          <w:iCs/>
          <w:color w:val="000000" w:themeColor="text1"/>
          <w:lang w:eastAsia="zh-CN"/>
        </w:rPr>
      </w:pPr>
      <w:r w:rsidRPr="00981C54">
        <w:rPr>
          <w:rFonts w:eastAsia="Times New Roman"/>
          <w:color w:val="000000" w:themeColor="text1"/>
          <w:lang w:eastAsia="zh-CN"/>
        </w:rPr>
        <w:t xml:space="preserve">   </w:t>
      </w:r>
      <w:r w:rsidRPr="00981C54">
        <w:rPr>
          <w:rFonts w:eastAsia="Calibri"/>
          <w:color w:val="000000" w:themeColor="text1"/>
          <w:lang w:eastAsia="zh-CN"/>
        </w:rPr>
        <w:t xml:space="preserve">Взаимодействие концентрированной азотной кислоты с медью. </w:t>
      </w:r>
      <w:r w:rsidRPr="00981C54">
        <w:rPr>
          <w:rFonts w:eastAsia="Calibri"/>
          <w:color w:val="000000" w:themeColor="text1"/>
          <w:lang w:eastAsia="zh-CN"/>
        </w:rPr>
        <w:br/>
        <w:t xml:space="preserve">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981C54">
        <w:rPr>
          <w:rFonts w:eastAsia="Calibri"/>
          <w:color w:val="000000" w:themeColor="text1"/>
          <w:lang w:eastAsia="zh-CN"/>
        </w:rPr>
        <w:br/>
        <w:t xml:space="preserve">   Лабораторные опыты.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p>
    <w:p w:rsidR="00383FB0" w:rsidRPr="00981C54" w:rsidRDefault="00383FB0" w:rsidP="00981C54">
      <w:pPr>
        <w:suppressAutoHyphens/>
        <w:rPr>
          <w:rFonts w:eastAsia="Calibri"/>
          <w:bCs/>
          <w:i/>
          <w:iCs/>
          <w:color w:val="000000" w:themeColor="text1"/>
          <w:lang w:eastAsia="zh-CN"/>
        </w:rPr>
      </w:pPr>
      <w:r w:rsidRPr="00981C54">
        <w:rPr>
          <w:rFonts w:eastAsia="Calibri"/>
          <w:bCs/>
          <w:i/>
          <w:iCs/>
          <w:color w:val="000000" w:themeColor="text1"/>
          <w:lang w:eastAsia="zh-CN"/>
        </w:rPr>
        <w:t>Практическая работа № 3:</w:t>
      </w:r>
      <w:r w:rsidRPr="00981C54">
        <w:rPr>
          <w:rFonts w:eastAsia="Calibri"/>
          <w:color w:val="000000" w:themeColor="text1"/>
          <w:lang w:eastAsia="zh-CN"/>
        </w:rPr>
        <w:t xml:space="preserve"> «Экспериментальные задачи по теме «Подгруппа кислорода».</w:t>
      </w:r>
    </w:p>
    <w:p w:rsidR="00383FB0" w:rsidRPr="00981C54" w:rsidRDefault="00383FB0" w:rsidP="00981C54">
      <w:pPr>
        <w:suppressAutoHyphens/>
        <w:rPr>
          <w:rFonts w:eastAsia="Calibri"/>
          <w:bCs/>
          <w:i/>
          <w:iCs/>
          <w:color w:val="000000" w:themeColor="text1"/>
          <w:lang w:eastAsia="zh-CN"/>
        </w:rPr>
      </w:pPr>
      <w:r w:rsidRPr="00981C54">
        <w:rPr>
          <w:rFonts w:eastAsia="Calibri"/>
          <w:bCs/>
          <w:i/>
          <w:iCs/>
          <w:color w:val="000000" w:themeColor="text1"/>
          <w:lang w:eastAsia="zh-CN"/>
        </w:rPr>
        <w:t>Практическая работа № 4:</w:t>
      </w:r>
      <w:r w:rsidRPr="00981C54">
        <w:rPr>
          <w:rFonts w:eastAsia="Calibri"/>
          <w:color w:val="000000" w:themeColor="text1"/>
          <w:lang w:eastAsia="zh-CN"/>
        </w:rPr>
        <w:t xml:space="preserve"> «Экспериментальные задачи по теме «Подгруппы азота и углерода ».</w:t>
      </w:r>
    </w:p>
    <w:p w:rsidR="00383FB0" w:rsidRPr="00981C54" w:rsidRDefault="00383FB0" w:rsidP="00981C54">
      <w:pPr>
        <w:suppressAutoHyphens/>
        <w:rPr>
          <w:rFonts w:eastAsia="Calibri"/>
          <w:color w:val="000000" w:themeColor="text1"/>
          <w:lang w:eastAsia="zh-CN"/>
        </w:rPr>
      </w:pPr>
      <w:r w:rsidRPr="00981C54">
        <w:rPr>
          <w:rFonts w:eastAsia="Calibri"/>
          <w:bCs/>
          <w:i/>
          <w:iCs/>
          <w:color w:val="000000" w:themeColor="text1"/>
          <w:lang w:eastAsia="zh-CN"/>
        </w:rPr>
        <w:t>Практическая работа № 5:</w:t>
      </w:r>
      <w:r w:rsidRPr="00981C54">
        <w:rPr>
          <w:rFonts w:eastAsia="Calibri"/>
          <w:color w:val="000000" w:themeColor="text1"/>
          <w:lang w:eastAsia="zh-CN"/>
        </w:rPr>
        <w:t xml:space="preserve"> «Получение, собирание и распознавание газов».</w:t>
      </w:r>
    </w:p>
    <w:p w:rsidR="00383FB0" w:rsidRPr="00981C54" w:rsidRDefault="00383FB0" w:rsidP="00981C54">
      <w:pPr>
        <w:suppressAutoHyphens/>
        <w:rPr>
          <w:rFonts w:eastAsia="Calibri"/>
          <w:color w:val="000000" w:themeColor="text1"/>
          <w:lang w:eastAsia="zh-CN"/>
        </w:rPr>
      </w:pPr>
    </w:p>
    <w:p w:rsidR="00383FB0" w:rsidRPr="00981C54" w:rsidRDefault="00383FB0" w:rsidP="00981C54">
      <w:pPr>
        <w:suppressAutoHyphens/>
        <w:rPr>
          <w:rFonts w:eastAsia="Calibri"/>
          <w:b/>
          <w:color w:val="000000" w:themeColor="text1"/>
          <w:lang w:eastAsia="zh-CN"/>
        </w:rPr>
      </w:pPr>
      <w:r w:rsidRPr="00981C54">
        <w:rPr>
          <w:rFonts w:eastAsia="Calibri"/>
          <w:color w:val="000000" w:themeColor="text1"/>
          <w:lang w:eastAsia="zh-CN"/>
        </w:rPr>
        <w:br/>
      </w:r>
    </w:p>
    <w:p w:rsidR="00383FB0" w:rsidRPr="00981C54" w:rsidRDefault="00383FB0" w:rsidP="00981C54">
      <w:pPr>
        <w:suppressAutoHyphens/>
        <w:rPr>
          <w:rFonts w:eastAsia="Calibri"/>
          <w:color w:val="000000" w:themeColor="text1"/>
          <w:lang w:eastAsia="zh-CN"/>
        </w:rPr>
      </w:pPr>
      <w:r w:rsidRPr="00981C54">
        <w:rPr>
          <w:rFonts w:eastAsia="Calibri"/>
          <w:b/>
          <w:color w:val="000000" w:themeColor="text1"/>
          <w:lang w:eastAsia="zh-CN"/>
        </w:rPr>
        <w:t xml:space="preserve">Тема 3  «Органические вещества»         </w:t>
      </w:r>
    </w:p>
    <w:p w:rsidR="00383FB0" w:rsidRPr="00981C54" w:rsidRDefault="00383FB0" w:rsidP="00981C54">
      <w:pPr>
        <w:suppressAutoHyphens/>
        <w:rPr>
          <w:rFonts w:eastAsia="Calibri"/>
          <w:b/>
          <w:color w:val="000000" w:themeColor="text1"/>
          <w:lang w:eastAsia="zh-CN"/>
        </w:rPr>
      </w:pPr>
      <w:r w:rsidRPr="00981C54">
        <w:rPr>
          <w:rFonts w:eastAsia="Calibri"/>
          <w:color w:val="000000" w:themeColor="text1"/>
          <w:lang w:eastAsia="zh-CN"/>
        </w:rPr>
        <w:br/>
        <w:t xml:space="preserve">   Вещества органические и неорганические, относительность понятия «органические вещества». </w:t>
      </w:r>
      <w:r w:rsidRPr="00981C54">
        <w:rPr>
          <w:rFonts w:eastAsia="Calibri"/>
          <w:color w:val="000000" w:themeColor="text1"/>
          <w:lang w:eastAsia="zh-CN"/>
        </w:rPr>
        <w:lastRenderedPageBreak/>
        <w:t xml:space="preserve">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981C54">
        <w:rPr>
          <w:rFonts w:eastAsia="Calibri"/>
          <w:color w:val="000000" w:themeColor="text1"/>
          <w:lang w:eastAsia="zh-CN"/>
        </w:rPr>
        <w:br/>
        <w:t xml:space="preserve">   Метан и этан: строение молекул. Горение метана и этана. Дегидрирование этана. Применение метана. </w:t>
      </w:r>
      <w:r w:rsidRPr="00981C54">
        <w:rPr>
          <w:rFonts w:eastAsia="Calibri"/>
          <w:color w:val="000000" w:themeColor="text1"/>
          <w:lang w:eastAsia="zh-CN"/>
        </w:rPr>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981C54">
        <w:rPr>
          <w:rFonts w:eastAsia="Calibri"/>
          <w:color w:val="000000" w:themeColor="text1"/>
          <w:lang w:eastAsia="zh-CN"/>
        </w:rPr>
        <w:br/>
        <w:t xml:space="preserve">Понятие о предельных одноатомных спиртах на примерах метанола и этанола. Трехатомный спирт - глицерин. </w:t>
      </w:r>
      <w:r w:rsidRPr="00981C54">
        <w:rPr>
          <w:rFonts w:eastAsia="Calibri"/>
          <w:color w:val="000000" w:themeColor="text1"/>
          <w:lang w:eastAsia="zh-CN"/>
        </w:rPr>
        <w:br/>
        <w:t xml:space="preserve">   Понятие об альдегидах на примере уксусного альдегида. Окисление альдегида в кислоту. </w:t>
      </w:r>
      <w:r w:rsidRPr="00981C54">
        <w:rPr>
          <w:rFonts w:eastAsia="Calibri"/>
          <w:color w:val="000000" w:themeColor="text1"/>
          <w:lang w:eastAsia="zh-CN"/>
        </w:rPr>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981C54">
        <w:rPr>
          <w:rFonts w:eastAsia="Calibri"/>
          <w:color w:val="000000" w:themeColor="text1"/>
          <w:lang w:eastAsia="zh-CN"/>
        </w:rPr>
        <w:br/>
        <w:t xml:space="preserve">   Реакции этерификации и понятие о сложных эфирах. Жиры как сложные эфиры глицерина и жирных кислот. </w:t>
      </w:r>
      <w:r w:rsidRPr="00981C54">
        <w:rPr>
          <w:rFonts w:eastAsia="Calibri"/>
          <w:color w:val="000000" w:themeColor="text1"/>
          <w:lang w:eastAsia="zh-CN"/>
        </w:rPr>
        <w:br/>
        <w:t xml:space="preserve">   Понятие об аминокислотах. Реакции поликонденсации. Белки, их строение и биологическая роль. </w:t>
      </w:r>
      <w:r w:rsidRPr="00981C54">
        <w:rPr>
          <w:rFonts w:eastAsia="Calibri"/>
          <w:color w:val="000000" w:themeColor="text1"/>
          <w:lang w:eastAsia="zh-CN"/>
        </w:rPr>
        <w:br/>
        <w:t xml:space="preserve">   Понятие об углеводах. Глюкоза, ее свойства и значение. Крахмал и целлюлоза (в сравнении), их биологическая роль. </w:t>
      </w:r>
      <w:r w:rsidRPr="00981C54">
        <w:rPr>
          <w:rFonts w:eastAsia="Calibri"/>
          <w:color w:val="000000" w:themeColor="text1"/>
          <w:lang w:eastAsia="zh-CN"/>
        </w:rPr>
        <w:br/>
        <w:t xml:space="preserve">   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981C54">
        <w:rPr>
          <w:rFonts w:eastAsia="Calibri"/>
          <w:color w:val="000000" w:themeColor="text1"/>
          <w:lang w:eastAsia="zh-CN"/>
        </w:rPr>
        <w:br/>
        <w:t xml:space="preserve">   Лабораторные опыты.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йодом. </w:t>
      </w:r>
      <w:r w:rsidRPr="00981C54">
        <w:rPr>
          <w:rFonts w:eastAsia="Calibri"/>
          <w:color w:val="000000" w:themeColor="text1"/>
          <w:lang w:eastAsia="zh-CN"/>
        </w:rPr>
        <w:br/>
      </w:r>
    </w:p>
    <w:p w:rsidR="00383FB0" w:rsidRPr="00981C54" w:rsidRDefault="00383FB0" w:rsidP="00981C54">
      <w:pPr>
        <w:suppressAutoHyphens/>
        <w:rPr>
          <w:rFonts w:eastAsia="Times New Roman"/>
          <w:i/>
          <w:iCs/>
          <w:color w:val="000000" w:themeColor="text1"/>
          <w:lang w:eastAsia="zh-CN"/>
        </w:rPr>
      </w:pPr>
      <w:r w:rsidRPr="00981C54">
        <w:rPr>
          <w:rFonts w:eastAsia="Calibri"/>
          <w:b/>
          <w:color w:val="000000" w:themeColor="text1"/>
          <w:lang w:eastAsia="zh-CN"/>
        </w:rPr>
        <w:t>Тема 4  Обобщение знаний по химии за курс основной школы</w:t>
      </w:r>
    </w:p>
    <w:p w:rsidR="00383FB0" w:rsidRPr="00981C54" w:rsidRDefault="00383FB0" w:rsidP="00981C54">
      <w:pPr>
        <w:suppressAutoHyphens/>
        <w:rPr>
          <w:rFonts w:eastAsia="Calibri"/>
          <w:color w:val="000000" w:themeColor="text1"/>
          <w:lang w:eastAsia="zh-CN"/>
        </w:rPr>
      </w:pPr>
      <w:r w:rsidRPr="00981C54">
        <w:rPr>
          <w:rFonts w:eastAsia="Times New Roman"/>
          <w:i/>
          <w:iCs/>
          <w:color w:val="000000" w:themeColor="text1"/>
          <w:lang w:eastAsia="zh-CN"/>
        </w:rPr>
        <w:t xml:space="preserve"> </w:t>
      </w:r>
      <w:r w:rsidRPr="00981C54">
        <w:rPr>
          <w:rFonts w:eastAsia="Calibri"/>
          <w:i/>
          <w:iCs/>
          <w:color w:val="000000" w:themeColor="text1"/>
          <w:lang w:eastAsia="zh-CN"/>
        </w:rPr>
        <w:br/>
      </w:r>
      <w:r w:rsidRPr="00981C54">
        <w:rPr>
          <w:rFonts w:eastAsia="Calibri"/>
          <w:iCs/>
          <w:color w:val="000000" w:themeColor="text1"/>
          <w:lang w:eastAsia="zh-CN"/>
        </w:rPr>
        <w:t xml:space="preserve">   </w:t>
      </w:r>
      <w:r w:rsidRPr="00981C54">
        <w:rPr>
          <w:rFonts w:eastAsia="Calibri"/>
          <w:color w:val="000000" w:themeColor="text1"/>
          <w:lang w:eastAsia="zh-CN"/>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981C54">
        <w:rPr>
          <w:rFonts w:eastAsia="Calibri"/>
          <w:color w:val="000000" w:themeColor="text1"/>
          <w:lang w:eastAsia="zh-CN"/>
        </w:rPr>
        <w:br/>
        <w:t xml:space="preserve">   Типы химических связей и типы кристаллических решеток. Взаимосвязь строения и свойств веществ. </w:t>
      </w:r>
      <w:r w:rsidRPr="00981C54">
        <w:rPr>
          <w:rFonts w:eastAsia="Calibri"/>
          <w:color w:val="000000" w:themeColor="text1"/>
          <w:lang w:eastAsia="zh-CN"/>
        </w:rPr>
        <w:br/>
        <w:t xml:space="preserve">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981C54">
        <w:rPr>
          <w:rFonts w:eastAsia="Calibri"/>
          <w:color w:val="000000" w:themeColor="text1"/>
          <w:lang w:eastAsia="zh-CN"/>
        </w:rPr>
        <w:br/>
        <w:t xml:space="preserve">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p>
    <w:p w:rsidR="00EB7804" w:rsidRPr="00981C54" w:rsidRDefault="00EB7804" w:rsidP="00981C54">
      <w:pPr>
        <w:spacing w:after="200" w:line="276" w:lineRule="auto"/>
        <w:rPr>
          <w:rFonts w:eastAsiaTheme="minorHAnsi"/>
          <w:b/>
          <w:color w:val="000000" w:themeColor="text1"/>
          <w:sz w:val="28"/>
          <w:szCs w:val="28"/>
          <w:u w:val="single"/>
          <w:lang w:eastAsia="en-US"/>
        </w:rPr>
      </w:pPr>
    </w:p>
    <w:p w:rsidR="00EB7804" w:rsidRPr="00981C54" w:rsidRDefault="00383FB0" w:rsidP="00981C54">
      <w:pPr>
        <w:spacing w:after="200" w:line="276" w:lineRule="auto"/>
        <w:rPr>
          <w:rFonts w:eastAsiaTheme="minorHAnsi"/>
          <w:b/>
          <w:color w:val="000000" w:themeColor="text1"/>
          <w:sz w:val="28"/>
          <w:szCs w:val="28"/>
          <w:u w:val="single"/>
          <w:lang w:eastAsia="en-US"/>
        </w:rPr>
      </w:pPr>
      <w:r w:rsidRPr="00981C54">
        <w:rPr>
          <w:rFonts w:eastAsiaTheme="minorHAnsi"/>
          <w:b/>
          <w:color w:val="000000" w:themeColor="text1"/>
          <w:sz w:val="28"/>
          <w:szCs w:val="28"/>
          <w:u w:val="single"/>
          <w:lang w:eastAsia="en-US"/>
        </w:rPr>
        <w:t>Искусство</w:t>
      </w:r>
    </w:p>
    <w:p w:rsidR="00EB7804" w:rsidRPr="00981C54" w:rsidRDefault="00EB7804" w:rsidP="00981C54">
      <w:pPr>
        <w:spacing w:after="200" w:line="276" w:lineRule="auto"/>
        <w:rPr>
          <w:rFonts w:eastAsiaTheme="minorHAnsi"/>
          <w:color w:val="000000" w:themeColor="text1"/>
          <w:lang w:eastAsia="en-US"/>
        </w:rPr>
      </w:pPr>
      <w:r w:rsidRPr="00981C54">
        <w:rPr>
          <w:rFonts w:eastAsiaTheme="minorHAnsi"/>
          <w:b/>
          <w:bCs/>
          <w:color w:val="000000" w:themeColor="text1"/>
          <w:lang w:eastAsia="en-US"/>
        </w:rPr>
        <w:t>Синтез искусств.</w:t>
      </w:r>
      <w:r w:rsidRPr="00981C54">
        <w:rPr>
          <w:rFonts w:eastAsiaTheme="minorHAnsi"/>
          <w:color w:val="000000" w:themeColor="text1"/>
          <w:lang w:eastAsia="en-US"/>
        </w:rPr>
        <w:t xml:space="preserve"> 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 Общие выразительные средства визуальных искусств: тон, цвет, объем. </w:t>
      </w:r>
      <w:r w:rsidRPr="00981C54">
        <w:rPr>
          <w:rFonts w:eastAsiaTheme="minorHAnsi"/>
          <w:i/>
          <w:iCs/>
          <w:color w:val="000000" w:themeColor="text1"/>
          <w:lang w:eastAsia="en-US"/>
        </w:rPr>
        <w:t>Общность и</w:t>
      </w:r>
      <w:r w:rsidRPr="00981C54">
        <w:rPr>
          <w:rFonts w:eastAsiaTheme="minorHAnsi"/>
          <w:b/>
          <w:bCs/>
          <w:i/>
          <w:iCs/>
          <w:color w:val="000000" w:themeColor="text1"/>
          <w:lang w:eastAsia="en-US"/>
        </w:rPr>
        <w:t xml:space="preserve"> </w:t>
      </w:r>
      <w:r w:rsidRPr="00981C54">
        <w:rPr>
          <w:rFonts w:eastAsiaTheme="minorHAnsi"/>
          <w:i/>
          <w:iCs/>
          <w:color w:val="000000" w:themeColor="text1"/>
          <w:lang w:eastAsia="en-US"/>
        </w:rPr>
        <w:t xml:space="preserve">специфика восприятия художественного образа в разных видах искусства. </w:t>
      </w:r>
      <w:r w:rsidRPr="00981C54">
        <w:rPr>
          <w:rFonts w:eastAsiaTheme="minorHAnsi"/>
          <w:color w:val="000000" w:themeColor="text1"/>
          <w:lang w:eastAsia="en-US"/>
        </w:rPr>
        <w:br/>
      </w:r>
      <w:r w:rsidRPr="00981C54">
        <w:rPr>
          <w:rFonts w:eastAsiaTheme="minorHAnsi"/>
          <w:b/>
          <w:bCs/>
          <w:color w:val="000000" w:themeColor="text1"/>
          <w:lang w:eastAsia="en-US"/>
        </w:rPr>
        <w:t>Синтез искусств в архитектуре</w:t>
      </w:r>
      <w:r w:rsidRPr="00981C54">
        <w:rPr>
          <w:rFonts w:eastAsiaTheme="minorHAnsi"/>
          <w:color w:val="000000" w:themeColor="text1"/>
          <w:lang w:eastAsia="en-US"/>
        </w:rPr>
        <w:t>. Виды архитектуры. Эстетическое содержание и выражение общественных идей в художественных образах архитектуры. Выразительные средства архитектуры (композиция</w:t>
      </w:r>
      <w:r w:rsidRPr="00981C54">
        <w:rPr>
          <w:rFonts w:eastAsiaTheme="minorHAnsi"/>
          <w:i/>
          <w:iCs/>
          <w:color w:val="000000" w:themeColor="text1"/>
          <w:lang w:eastAsia="en-US"/>
        </w:rPr>
        <w:t xml:space="preserve">, тектоника, </w:t>
      </w:r>
      <w:r w:rsidRPr="00981C54">
        <w:rPr>
          <w:rFonts w:eastAsiaTheme="minorHAnsi"/>
          <w:color w:val="000000" w:themeColor="text1"/>
          <w:lang w:eastAsia="en-US"/>
        </w:rPr>
        <w:t xml:space="preserve">масштаб, пропорции, ритм, пластика объемов, </w:t>
      </w:r>
      <w:r w:rsidRPr="00981C54">
        <w:rPr>
          <w:rFonts w:eastAsiaTheme="minorHAnsi"/>
          <w:i/>
          <w:iCs/>
          <w:color w:val="000000" w:themeColor="text1"/>
          <w:lang w:eastAsia="en-US"/>
        </w:rPr>
        <w:t>фактура и цвет материалов). Бионика.</w:t>
      </w:r>
      <w:r w:rsidRPr="00981C54">
        <w:rPr>
          <w:rFonts w:eastAsiaTheme="minorHAnsi"/>
          <w:color w:val="000000" w:themeColor="text1"/>
          <w:lang w:eastAsia="en-US"/>
        </w:rPr>
        <w:br/>
        <w:t xml:space="preserve">Стили в архитектуре (античность, готика, барокко, классицизм). </w:t>
      </w:r>
      <w:r w:rsidRPr="00981C54">
        <w:rPr>
          <w:rFonts w:eastAsiaTheme="minorHAnsi"/>
          <w:color w:val="000000" w:themeColor="text1"/>
          <w:lang w:eastAsia="en-US"/>
        </w:rPr>
        <w:br/>
        <w:t xml:space="preserve">Связь архитектуры и дизайна </w:t>
      </w:r>
      <w:r w:rsidRPr="00981C54">
        <w:rPr>
          <w:rFonts w:eastAsiaTheme="minorHAnsi"/>
          <w:i/>
          <w:iCs/>
          <w:color w:val="000000" w:themeColor="text1"/>
          <w:lang w:eastAsia="en-US"/>
        </w:rPr>
        <w:t>(промышленный, рекламный, ландшафтный, дизайн интерьера и др.)</w:t>
      </w:r>
      <w:r w:rsidRPr="00981C54">
        <w:rPr>
          <w:rFonts w:eastAsiaTheme="minorHAnsi"/>
          <w:color w:val="000000" w:themeColor="text1"/>
          <w:lang w:eastAsia="en-US"/>
        </w:rPr>
        <w:t xml:space="preserve"> в современной культуре. Композиция в дизайне (в объеме и на плоскости). </w:t>
      </w:r>
      <w:r w:rsidRPr="00981C54">
        <w:rPr>
          <w:rFonts w:eastAsiaTheme="minorHAnsi"/>
          <w:color w:val="000000" w:themeColor="text1"/>
          <w:lang w:eastAsia="en-US"/>
        </w:rPr>
        <w:br/>
      </w:r>
      <w:r w:rsidRPr="00981C54">
        <w:rPr>
          <w:rFonts w:eastAsiaTheme="minorHAnsi"/>
          <w:b/>
          <w:bCs/>
          <w:i/>
          <w:iCs/>
          <w:color w:val="000000" w:themeColor="text1"/>
          <w:lang w:eastAsia="en-US"/>
        </w:rPr>
        <w:t xml:space="preserve">Опыт творческой деятельности. </w:t>
      </w:r>
      <w:r w:rsidRPr="00981C54">
        <w:rPr>
          <w:rFonts w:eastAsiaTheme="minorHAnsi"/>
          <w:color w:val="000000" w:themeColor="text1"/>
          <w:lang w:eastAsia="en-US"/>
        </w:rPr>
        <w:t xml:space="preserve">Зарисовки элементов архитектуры. </w:t>
      </w:r>
      <w:r w:rsidRPr="00981C54">
        <w:rPr>
          <w:rFonts w:eastAsiaTheme="minorHAnsi"/>
          <w:i/>
          <w:iCs/>
          <w:color w:val="000000" w:themeColor="text1"/>
          <w:lang w:eastAsia="en-US"/>
        </w:rPr>
        <w:t>Выполнение эскизов архитектурных композиций.</w:t>
      </w:r>
      <w:r w:rsidRPr="00981C54">
        <w:rPr>
          <w:rFonts w:eastAsiaTheme="minorHAnsi"/>
          <w:color w:val="000000" w:themeColor="text1"/>
          <w:lang w:eastAsia="en-US"/>
        </w:rPr>
        <w:t xml:space="preserve"> Создание художественно-декоративных проектов, объединенных единой стилистикой.</w:t>
      </w:r>
      <w:r w:rsidRPr="00981C54">
        <w:rPr>
          <w:rFonts w:eastAsiaTheme="minorHAnsi"/>
          <w:color w:val="000000" w:themeColor="text1"/>
          <w:lang w:eastAsia="en-US"/>
        </w:rPr>
        <w:br/>
      </w:r>
      <w:r w:rsidRPr="00981C54">
        <w:rPr>
          <w:rFonts w:eastAsiaTheme="minorHAnsi"/>
          <w:b/>
          <w:bCs/>
          <w:color w:val="000000" w:themeColor="text1"/>
          <w:lang w:eastAsia="en-US"/>
        </w:rPr>
        <w:t xml:space="preserve"> Синтез искусств в театре</w:t>
      </w:r>
      <w:r w:rsidRPr="00981C54">
        <w:rPr>
          <w:rFonts w:eastAsiaTheme="minorHAnsi"/>
          <w:color w:val="000000" w:themeColor="text1"/>
          <w:lang w:eastAsia="en-US"/>
        </w:rPr>
        <w:t xml:space="preserve">. Общие законы восприятия композиции картины и сцены. Сценография. Художники театра (В.М. Васнецов, </w:t>
      </w:r>
      <w:r w:rsidRPr="00981C54">
        <w:rPr>
          <w:rFonts w:eastAsiaTheme="minorHAnsi"/>
          <w:i/>
          <w:iCs/>
          <w:color w:val="000000" w:themeColor="text1"/>
          <w:lang w:eastAsia="en-US"/>
        </w:rPr>
        <w:t xml:space="preserve">А.Н. Бенуа, Л.С. </w:t>
      </w:r>
      <w:proofErr w:type="spellStart"/>
      <w:r w:rsidRPr="00981C54">
        <w:rPr>
          <w:rFonts w:eastAsiaTheme="minorHAnsi"/>
          <w:i/>
          <w:iCs/>
          <w:color w:val="000000" w:themeColor="text1"/>
          <w:lang w:eastAsia="en-US"/>
        </w:rPr>
        <w:t>Бакст</w:t>
      </w:r>
      <w:proofErr w:type="spellEnd"/>
      <w:r w:rsidRPr="00981C54">
        <w:rPr>
          <w:rFonts w:eastAsiaTheme="minorHAnsi"/>
          <w:i/>
          <w:iCs/>
          <w:color w:val="000000" w:themeColor="text1"/>
          <w:lang w:eastAsia="en-US"/>
        </w:rPr>
        <w:t>, В.Ф. Рындин, Ф.Ф. Федоровский и др.).</w:t>
      </w:r>
      <w:r w:rsidRPr="00981C54">
        <w:rPr>
          <w:rFonts w:eastAsiaTheme="minorHAnsi"/>
          <w:color w:val="000000" w:themeColor="text1"/>
          <w:lang w:eastAsia="en-US"/>
        </w:rPr>
        <w:t xml:space="preserve"> </w:t>
      </w:r>
      <w:r w:rsidRPr="00981C54">
        <w:rPr>
          <w:rFonts w:eastAsiaTheme="minorHAnsi"/>
          <w:color w:val="000000" w:themeColor="text1"/>
          <w:lang w:eastAsia="en-US"/>
        </w:rPr>
        <w:br/>
      </w:r>
      <w:r w:rsidRPr="00981C54">
        <w:rPr>
          <w:rFonts w:eastAsiaTheme="minorHAnsi"/>
          <w:b/>
          <w:bCs/>
          <w:i/>
          <w:iCs/>
          <w:color w:val="000000" w:themeColor="text1"/>
          <w:lang w:eastAsia="en-US"/>
        </w:rPr>
        <w:lastRenderedPageBreak/>
        <w:t>Опыт творческой деятельности.</w:t>
      </w:r>
      <w:r w:rsidRPr="00981C54">
        <w:rPr>
          <w:rFonts w:eastAsiaTheme="minorHAnsi"/>
          <w:i/>
          <w:iCs/>
          <w:color w:val="000000" w:themeColor="text1"/>
          <w:lang w:eastAsia="en-US"/>
        </w:rPr>
        <w:t xml:space="preserve"> </w:t>
      </w:r>
      <w:r w:rsidRPr="00981C54">
        <w:rPr>
          <w:rFonts w:eastAsiaTheme="minorHAnsi"/>
          <w:color w:val="000000" w:themeColor="text1"/>
          <w:lang w:eastAsia="en-US"/>
        </w:rPr>
        <w:t>Создание эскиза и макета оформления сцены. Эскизы костюмов.</w:t>
      </w:r>
      <w:r w:rsidRPr="00981C54">
        <w:rPr>
          <w:rFonts w:eastAsiaTheme="minorHAnsi"/>
          <w:color w:val="000000" w:themeColor="text1"/>
          <w:lang w:eastAsia="en-US"/>
        </w:rPr>
        <w:br/>
      </w:r>
      <w:r w:rsidRPr="00981C54">
        <w:rPr>
          <w:rFonts w:eastAsiaTheme="minorHAnsi"/>
          <w:b/>
          <w:bCs/>
          <w:color w:val="000000" w:themeColor="text1"/>
          <w:lang w:eastAsia="en-US"/>
        </w:rPr>
        <w:t>Изображение в полиграфии</w:t>
      </w:r>
      <w:r w:rsidRPr="00981C54">
        <w:rPr>
          <w:rFonts w:eastAsiaTheme="minorHAnsi"/>
          <w:color w:val="000000" w:themeColor="text1"/>
          <w:lang w:eastAsia="en-US"/>
        </w:rPr>
        <w:t>. 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w:t>
      </w:r>
      <w:r w:rsidRPr="00981C54">
        <w:rPr>
          <w:rFonts w:eastAsiaTheme="minorHAnsi"/>
          <w:i/>
          <w:iCs/>
          <w:color w:val="000000" w:themeColor="text1"/>
          <w:lang w:eastAsia="en-US"/>
        </w:rPr>
        <w:t>. Образ – символ – знак.</w:t>
      </w:r>
      <w:r w:rsidRPr="00981C54">
        <w:rPr>
          <w:rFonts w:eastAsiaTheme="minorHAnsi"/>
          <w:color w:val="000000" w:themeColor="text1"/>
          <w:lang w:eastAsia="en-US"/>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proofErr w:type="spellStart"/>
      <w:r w:rsidRPr="00981C54">
        <w:rPr>
          <w:rFonts w:eastAsiaTheme="minorHAnsi"/>
          <w:i/>
          <w:iCs/>
          <w:color w:val="000000" w:themeColor="text1"/>
          <w:lang w:eastAsia="en-US"/>
        </w:rPr>
        <w:t>Г.Доре</w:t>
      </w:r>
      <w:proofErr w:type="spellEnd"/>
      <w:r w:rsidRPr="00981C54">
        <w:rPr>
          <w:rFonts w:eastAsiaTheme="minorHAnsi"/>
          <w:i/>
          <w:iCs/>
          <w:color w:val="000000" w:themeColor="text1"/>
          <w:lang w:eastAsia="en-US"/>
        </w:rPr>
        <w:t>,</w:t>
      </w:r>
      <w:r w:rsidRPr="00981C54">
        <w:rPr>
          <w:rFonts w:eastAsiaTheme="minorHAnsi"/>
          <w:color w:val="000000" w:themeColor="text1"/>
          <w:lang w:eastAsia="en-US"/>
        </w:rPr>
        <w:t xml:space="preserve"> И.Я. </w:t>
      </w:r>
      <w:proofErr w:type="spellStart"/>
      <w:r w:rsidRPr="00981C54">
        <w:rPr>
          <w:rFonts w:eastAsiaTheme="minorHAnsi"/>
          <w:color w:val="000000" w:themeColor="text1"/>
          <w:lang w:eastAsia="en-US"/>
        </w:rPr>
        <w:t>Билибин</w:t>
      </w:r>
      <w:proofErr w:type="spellEnd"/>
      <w:r w:rsidRPr="00981C54">
        <w:rPr>
          <w:rFonts w:eastAsiaTheme="minorHAnsi"/>
          <w:i/>
          <w:iCs/>
          <w:color w:val="000000" w:themeColor="text1"/>
          <w:lang w:eastAsia="en-US"/>
        </w:rPr>
        <w:t>, В.В. Лебедев,</w:t>
      </w:r>
      <w:r w:rsidRPr="00981C54">
        <w:rPr>
          <w:rFonts w:eastAsiaTheme="minorHAnsi"/>
          <w:color w:val="000000" w:themeColor="text1"/>
          <w:lang w:eastAsia="en-US"/>
        </w:rPr>
        <w:t xml:space="preserve"> В.А. Фаворский, </w:t>
      </w:r>
      <w:r w:rsidRPr="00981C54">
        <w:rPr>
          <w:rFonts w:eastAsiaTheme="minorHAnsi"/>
          <w:i/>
          <w:iCs/>
          <w:color w:val="000000" w:themeColor="text1"/>
          <w:lang w:eastAsia="en-US"/>
        </w:rPr>
        <w:t>Т.А. Маврина</w:t>
      </w:r>
      <w:r w:rsidRPr="00981C54">
        <w:rPr>
          <w:rFonts w:eastAsiaTheme="minorHAnsi"/>
          <w:color w:val="000000" w:themeColor="text1"/>
          <w:lang w:eastAsia="en-US"/>
        </w:rPr>
        <w:t xml:space="preserve"> и др.).</w:t>
      </w:r>
    </w:p>
    <w:p w:rsidR="00EB7804" w:rsidRPr="00981C54" w:rsidRDefault="00EB7804" w:rsidP="00981C54">
      <w:pPr>
        <w:spacing w:after="200" w:line="276" w:lineRule="auto"/>
        <w:rPr>
          <w:rFonts w:eastAsiaTheme="minorHAnsi"/>
          <w:color w:val="000000" w:themeColor="text1"/>
          <w:lang w:eastAsia="en-US"/>
        </w:rPr>
      </w:pPr>
      <w:r w:rsidRPr="00981C54">
        <w:rPr>
          <w:rFonts w:eastAsiaTheme="minorHAnsi"/>
          <w:b/>
          <w:bCs/>
          <w:i/>
          <w:iCs/>
          <w:color w:val="000000" w:themeColor="text1"/>
          <w:lang w:eastAsia="en-US"/>
        </w:rPr>
        <w:t>Опыт творческой деятельности</w:t>
      </w:r>
      <w:r w:rsidRPr="00981C54">
        <w:rPr>
          <w:rFonts w:eastAsiaTheme="minorHAnsi"/>
          <w:i/>
          <w:iCs/>
          <w:color w:val="000000" w:themeColor="text1"/>
          <w:lang w:eastAsia="en-US"/>
        </w:rPr>
        <w:t xml:space="preserve">. </w:t>
      </w:r>
      <w:r w:rsidRPr="00981C54">
        <w:rPr>
          <w:rFonts w:eastAsiaTheme="minorHAnsi"/>
          <w:color w:val="000000" w:themeColor="text1"/>
          <w:lang w:eastAsia="en-US"/>
        </w:rPr>
        <w:t xml:space="preserve">Проектирование обложки книги, рекламы, открытки, визитной карточки, экслибриса, товарного знака, </w:t>
      </w:r>
      <w:r w:rsidRPr="00981C54">
        <w:rPr>
          <w:rFonts w:eastAsiaTheme="minorHAnsi"/>
          <w:i/>
          <w:iCs/>
          <w:color w:val="000000" w:themeColor="text1"/>
          <w:lang w:eastAsia="en-US"/>
        </w:rPr>
        <w:t>разворота журнала, сайта. Иллюстрирование литературных и музыкальных произведений.</w:t>
      </w:r>
      <w:r w:rsidRPr="00981C54">
        <w:rPr>
          <w:rFonts w:eastAsiaTheme="minorHAnsi"/>
          <w:color w:val="000000" w:themeColor="text1"/>
          <w:lang w:eastAsia="en-US"/>
        </w:rPr>
        <w:br/>
      </w:r>
      <w:r w:rsidRPr="00981C54">
        <w:rPr>
          <w:rFonts w:eastAsiaTheme="minorHAnsi"/>
          <w:b/>
          <w:bCs/>
          <w:color w:val="000000" w:themeColor="text1"/>
          <w:lang w:eastAsia="en-US"/>
        </w:rPr>
        <w:t xml:space="preserve"> Изображение в фотографии</w:t>
      </w:r>
      <w:r w:rsidRPr="00981C54">
        <w:rPr>
          <w:rFonts w:eastAsiaTheme="minorHAnsi"/>
          <w:color w:val="000000" w:themeColor="text1"/>
          <w:lang w:eastAsia="en-US"/>
        </w:rPr>
        <w:t>.</w:t>
      </w:r>
      <w:r w:rsidRPr="00981C54">
        <w:rPr>
          <w:rFonts w:eastAsiaTheme="minorHAnsi"/>
          <w:b/>
          <w:bCs/>
          <w:color w:val="000000" w:themeColor="text1"/>
          <w:lang w:eastAsia="en-US"/>
        </w:rPr>
        <w:t xml:space="preserve"> </w:t>
      </w:r>
      <w:r w:rsidRPr="00981C54">
        <w:rPr>
          <w:rFonts w:eastAsiaTheme="minorHAnsi"/>
          <w:color w:val="000000" w:themeColor="text1"/>
          <w:lang w:eastAsia="en-US"/>
        </w:rPr>
        <w:t xml:space="preserve">Изображение в фотографии и изобразительном искусстве. Особенности художественной фотографии. Выразительные средства (композиция, план, </w:t>
      </w:r>
      <w:r w:rsidRPr="00981C54">
        <w:rPr>
          <w:rFonts w:eastAsiaTheme="minorHAnsi"/>
          <w:i/>
          <w:iCs/>
          <w:color w:val="000000" w:themeColor="text1"/>
          <w:lang w:eastAsia="en-US"/>
        </w:rPr>
        <w:t>ракурс,</w:t>
      </w:r>
      <w:r w:rsidRPr="00981C54">
        <w:rPr>
          <w:rFonts w:eastAsiaTheme="minorHAnsi"/>
          <w:color w:val="000000" w:themeColor="text1"/>
          <w:lang w:eastAsia="en-US"/>
        </w:rPr>
        <w:t xml:space="preserve"> свет, ритм и др.). Художественного образа в фотоискусстве. Фотохудожники (</w:t>
      </w:r>
      <w:r w:rsidRPr="00981C54">
        <w:rPr>
          <w:rFonts w:eastAsiaTheme="minorHAnsi"/>
          <w:i/>
          <w:iCs/>
          <w:color w:val="000000" w:themeColor="text1"/>
          <w:lang w:eastAsia="en-US"/>
        </w:rPr>
        <w:t>мастера российской, английской, польской, чешской и американской школы и др.</w:t>
      </w:r>
      <w:r w:rsidRPr="00981C54">
        <w:rPr>
          <w:rFonts w:eastAsiaTheme="minorHAnsi"/>
          <w:color w:val="000000" w:themeColor="text1"/>
          <w:lang w:eastAsia="en-US"/>
        </w:rPr>
        <w:t>).</w:t>
      </w:r>
      <w:r w:rsidRPr="00981C54">
        <w:rPr>
          <w:rFonts w:eastAsiaTheme="minorHAnsi"/>
          <w:color w:val="000000" w:themeColor="text1"/>
          <w:lang w:eastAsia="en-US"/>
        </w:rPr>
        <w:br/>
      </w:r>
      <w:r w:rsidRPr="00981C54">
        <w:rPr>
          <w:rFonts w:eastAsiaTheme="minorHAnsi"/>
          <w:b/>
          <w:bCs/>
          <w:i/>
          <w:iCs/>
          <w:color w:val="000000" w:themeColor="text1"/>
          <w:lang w:eastAsia="en-US"/>
        </w:rPr>
        <w:t>Опыт творческой деятельности.</w:t>
      </w:r>
      <w:r w:rsidRPr="00981C54">
        <w:rPr>
          <w:rFonts w:eastAsiaTheme="minorHAnsi"/>
          <w:i/>
          <w:iCs/>
          <w:color w:val="000000" w:themeColor="text1"/>
          <w:lang w:eastAsia="en-US"/>
        </w:rPr>
        <w:t xml:space="preserve"> </w:t>
      </w:r>
      <w:r w:rsidRPr="00981C54">
        <w:rPr>
          <w:rFonts w:eastAsiaTheme="minorHAnsi"/>
          <w:color w:val="000000" w:themeColor="text1"/>
          <w:lang w:eastAsia="en-US"/>
        </w:rPr>
        <w:t xml:space="preserve">Создание </w:t>
      </w:r>
      <w:r w:rsidRPr="00981C54">
        <w:rPr>
          <w:rFonts w:eastAsiaTheme="minorHAnsi"/>
          <w:i/>
          <w:iCs/>
          <w:color w:val="000000" w:themeColor="text1"/>
          <w:lang w:eastAsia="en-US"/>
        </w:rPr>
        <w:t>художественной фотографии,</w:t>
      </w:r>
      <w:r w:rsidRPr="00981C54">
        <w:rPr>
          <w:rFonts w:eastAsiaTheme="minorHAnsi"/>
          <w:color w:val="000000" w:themeColor="text1"/>
          <w:lang w:eastAsia="en-US"/>
        </w:rPr>
        <w:t xml:space="preserve"> фотоколлажа. </w:t>
      </w:r>
    </w:p>
    <w:p w:rsidR="00EB7804" w:rsidRPr="00981C54" w:rsidRDefault="00EB7804" w:rsidP="00981C54">
      <w:pPr>
        <w:spacing w:after="200" w:line="276" w:lineRule="auto"/>
        <w:rPr>
          <w:rFonts w:asciiTheme="minorHAnsi" w:eastAsiaTheme="minorHAnsi" w:hAnsiTheme="minorHAnsi" w:cstheme="minorBidi"/>
          <w:color w:val="000000" w:themeColor="text1"/>
          <w:lang w:eastAsia="en-US"/>
        </w:rPr>
      </w:pPr>
      <w:r w:rsidRPr="00981C54">
        <w:rPr>
          <w:rFonts w:eastAsiaTheme="minorHAnsi"/>
          <w:b/>
          <w:bCs/>
          <w:color w:val="000000" w:themeColor="text1"/>
          <w:lang w:eastAsia="en-US"/>
        </w:rPr>
        <w:t>Синтетическая природа экранных искусств</w:t>
      </w:r>
      <w:r w:rsidRPr="00981C54">
        <w:rPr>
          <w:rFonts w:eastAsiaTheme="minorHAnsi"/>
          <w:color w:val="000000" w:themeColor="text1"/>
          <w:lang w:eastAsia="en-US"/>
        </w:rPr>
        <w:t xml:space="preserve">. Специфика киноизображения: кадр и монтаж. Средства эмоциональной выразительности в фильме (композиция, ритм, свет, цвет, музыка, звук). Документальный, игровой и анимационный фильмы. Фрагменты фильмов (по выбору). Мастера кино (С.М. Эйзенштейн, </w:t>
      </w:r>
      <w:r w:rsidRPr="00981C54">
        <w:rPr>
          <w:rFonts w:eastAsiaTheme="minorHAnsi"/>
          <w:i/>
          <w:iCs/>
          <w:color w:val="000000" w:themeColor="text1"/>
          <w:lang w:eastAsia="en-US"/>
        </w:rPr>
        <w:t>А.П.</w:t>
      </w:r>
      <w:r w:rsidRPr="00981C54">
        <w:rPr>
          <w:rFonts w:eastAsiaTheme="minorHAnsi"/>
          <w:color w:val="000000" w:themeColor="text1"/>
          <w:lang w:eastAsia="en-US"/>
        </w:rPr>
        <w:t xml:space="preserve"> </w:t>
      </w:r>
      <w:r w:rsidRPr="00981C54">
        <w:rPr>
          <w:rFonts w:eastAsiaTheme="minorHAnsi"/>
          <w:i/>
          <w:iCs/>
          <w:color w:val="000000" w:themeColor="text1"/>
          <w:lang w:eastAsia="en-US"/>
        </w:rPr>
        <w:t>Довженко, Г.М. Козинцев, А.А. Тарковский и др.).</w:t>
      </w:r>
      <w:r w:rsidRPr="00981C54">
        <w:rPr>
          <w:rFonts w:eastAsiaTheme="minorHAnsi"/>
          <w:color w:val="000000" w:themeColor="text1"/>
          <w:lang w:eastAsia="en-US"/>
        </w:rPr>
        <w:t xml:space="preserve"> </w:t>
      </w:r>
      <w:r w:rsidRPr="00981C54">
        <w:rPr>
          <w:rFonts w:eastAsiaTheme="minorHAnsi"/>
          <w:color w:val="000000" w:themeColor="text1"/>
          <w:lang w:eastAsia="en-US"/>
        </w:rPr>
        <w:br/>
        <w:t xml:space="preserve">Телевизионное изображение, его особенности и возможности. </w:t>
      </w:r>
      <w:r w:rsidRPr="00981C54">
        <w:rPr>
          <w:rFonts w:eastAsiaTheme="minorHAnsi"/>
          <w:color w:val="000000" w:themeColor="text1"/>
          <w:lang w:eastAsia="en-US"/>
        </w:rPr>
        <w:br/>
      </w:r>
      <w:r w:rsidRPr="00981C54">
        <w:rPr>
          <w:rFonts w:eastAsiaTheme="minorHAnsi"/>
          <w:b/>
          <w:bCs/>
          <w:i/>
          <w:iCs/>
          <w:color w:val="000000" w:themeColor="text1"/>
          <w:lang w:eastAsia="en-US"/>
        </w:rPr>
        <w:t>Опыт творческой деятельности.</w:t>
      </w:r>
      <w:r w:rsidRPr="00981C54">
        <w:rPr>
          <w:rFonts w:eastAsiaTheme="minorHAnsi"/>
          <w:i/>
          <w:iCs/>
          <w:color w:val="000000" w:themeColor="text1"/>
          <w:lang w:eastAsia="en-US"/>
        </w:rPr>
        <w:t xml:space="preserve"> Создание мультфильма, видеофильма</w:t>
      </w:r>
      <w:r w:rsidRPr="00981C54">
        <w:rPr>
          <w:rFonts w:eastAsiaTheme="minorHAnsi"/>
          <w:color w:val="000000" w:themeColor="text1"/>
          <w:lang w:eastAsia="en-US"/>
        </w:rPr>
        <w:t xml:space="preserve">, </w:t>
      </w:r>
      <w:proofErr w:type="spellStart"/>
      <w:r w:rsidRPr="00981C54">
        <w:rPr>
          <w:rFonts w:eastAsiaTheme="minorHAnsi"/>
          <w:color w:val="000000" w:themeColor="text1"/>
          <w:lang w:eastAsia="en-US"/>
        </w:rPr>
        <w:t>раскадровки</w:t>
      </w:r>
      <w:proofErr w:type="spellEnd"/>
      <w:r w:rsidRPr="00981C54">
        <w:rPr>
          <w:rFonts w:eastAsiaTheme="minorHAnsi"/>
          <w:color w:val="000000" w:themeColor="text1"/>
          <w:lang w:eastAsia="en-US"/>
        </w:rPr>
        <w:t xml:space="preserve"> по теме.. Выражение в творческой деятельности своего отношения к изображаемому.</w:t>
      </w:r>
      <w:r w:rsidRPr="00981C54">
        <w:rPr>
          <w:rFonts w:eastAsiaTheme="minorHAnsi"/>
          <w:color w:val="000000" w:themeColor="text1"/>
          <w:lang w:eastAsia="en-US"/>
        </w:rPr>
        <w:br/>
      </w:r>
      <w:r w:rsidRPr="00981C54">
        <w:rPr>
          <w:rFonts w:eastAsiaTheme="minorHAnsi"/>
          <w:b/>
          <w:bCs/>
          <w:color w:val="000000" w:themeColor="text1"/>
          <w:lang w:eastAsia="en-US"/>
        </w:rPr>
        <w:t xml:space="preserve"> Изображение на компьютере</w:t>
      </w:r>
      <w:r w:rsidRPr="00981C54">
        <w:rPr>
          <w:rFonts w:eastAsiaTheme="minorHAnsi"/>
          <w:color w:val="000000" w:themeColor="text1"/>
          <w:lang w:eastAsia="en-US"/>
        </w:rPr>
        <w:t xml:space="preserve">. Компьютерная графика и ее использование в полиграфии, дизайне, архитектурных проектах.   </w:t>
      </w:r>
      <w:r w:rsidRPr="00981C54">
        <w:rPr>
          <w:rFonts w:eastAsiaTheme="minorHAnsi"/>
          <w:b/>
          <w:bCs/>
          <w:i/>
          <w:iCs/>
          <w:color w:val="000000" w:themeColor="text1"/>
          <w:lang w:eastAsia="en-US"/>
        </w:rPr>
        <w:t>Опыт творческой деятельности.</w:t>
      </w:r>
      <w:r w:rsidRPr="00981C54">
        <w:rPr>
          <w:rFonts w:eastAsiaTheme="minorHAnsi"/>
          <w:i/>
          <w:iCs/>
          <w:color w:val="000000" w:themeColor="text1"/>
          <w:lang w:eastAsia="en-US"/>
        </w:rPr>
        <w:t xml:space="preserve"> Проектирование сайта.</w:t>
      </w:r>
      <w:r w:rsidRPr="00981C54">
        <w:rPr>
          <w:rFonts w:eastAsiaTheme="minorHAnsi"/>
          <w:color w:val="000000" w:themeColor="text1"/>
          <w:lang w:eastAsia="en-US"/>
        </w:rPr>
        <w:br/>
      </w:r>
    </w:p>
    <w:p w:rsidR="00EB7804" w:rsidRPr="00981C54" w:rsidRDefault="00EB7804" w:rsidP="00981C54">
      <w:pPr>
        <w:spacing w:after="200" w:line="276" w:lineRule="auto"/>
        <w:rPr>
          <w:rFonts w:eastAsiaTheme="minorHAnsi"/>
          <w:b/>
          <w:color w:val="000000" w:themeColor="text1"/>
          <w:sz w:val="28"/>
          <w:szCs w:val="28"/>
          <w:u w:val="single"/>
          <w:lang w:eastAsia="en-US"/>
        </w:rPr>
      </w:pPr>
      <w:r w:rsidRPr="00981C54">
        <w:rPr>
          <w:rFonts w:eastAsiaTheme="minorHAnsi"/>
          <w:b/>
          <w:color w:val="000000" w:themeColor="text1"/>
          <w:sz w:val="28"/>
          <w:szCs w:val="28"/>
          <w:u w:val="single"/>
          <w:lang w:eastAsia="en-US"/>
        </w:rPr>
        <w:t xml:space="preserve"> Музыка</w:t>
      </w:r>
    </w:p>
    <w:p w:rsidR="00EB7804" w:rsidRPr="00981C54" w:rsidRDefault="00EB7804" w:rsidP="00981C54">
      <w:pPr>
        <w:rPr>
          <w:rFonts w:eastAsia="Times New Roman"/>
          <w:color w:val="000000" w:themeColor="text1"/>
        </w:rPr>
      </w:pPr>
      <w:r w:rsidRPr="00981C54">
        <w:rPr>
          <w:rFonts w:eastAsia="Times New Roman"/>
          <w:color w:val="000000" w:themeColor="text1"/>
        </w:rPr>
        <w:t>Что значит современность в музыке.</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Музыка «легкая « и «серьезная».</w:t>
      </w:r>
    </w:p>
    <w:p w:rsidR="00EB7804" w:rsidRPr="00981C54" w:rsidRDefault="00EB7804" w:rsidP="00981C54">
      <w:pPr>
        <w:jc w:val="both"/>
        <w:rPr>
          <w:rFonts w:eastAsia="Times New Roman"/>
          <w:b/>
          <w:color w:val="000000" w:themeColor="text1"/>
        </w:rPr>
      </w:pPr>
      <w:r w:rsidRPr="00981C54">
        <w:rPr>
          <w:rFonts w:eastAsia="Times New Roman"/>
          <w:color w:val="000000" w:themeColor="text1"/>
        </w:rPr>
        <w:t>Слияние музыки двух столетий.</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Русская музыка от эпохи средневековья до рубежа XIX – ХХ веков. Духовная музыка в эпоху средневековья: знаменный распев.</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Духовная музыка в синтезе с храмовым искусством. Духовная и светская музыкальная культура второй половины XVII – XVIII веков. Основные жанры профессиональной музыки: кант; </w:t>
      </w:r>
      <w:proofErr w:type="spellStart"/>
      <w:r w:rsidRPr="00981C54">
        <w:rPr>
          <w:rFonts w:eastAsia="Times New Roman"/>
          <w:color w:val="000000" w:themeColor="text1"/>
        </w:rPr>
        <w:t>партесный</w:t>
      </w:r>
      <w:proofErr w:type="spellEnd"/>
      <w:r w:rsidRPr="00981C54">
        <w:rPr>
          <w:rFonts w:eastAsia="Times New Roman"/>
          <w:color w:val="000000" w:themeColor="text1"/>
        </w:rPr>
        <w:t xml:space="preserve"> концерт; хоровой концерт. </w:t>
      </w:r>
    </w:p>
    <w:p w:rsidR="00EB7804" w:rsidRPr="00981C54" w:rsidRDefault="00EB7804" w:rsidP="00981C54">
      <w:pPr>
        <w:rPr>
          <w:rFonts w:eastAsia="Times New Roman"/>
          <w:color w:val="000000" w:themeColor="text1"/>
        </w:rPr>
      </w:pPr>
      <w:r w:rsidRPr="00981C54">
        <w:rPr>
          <w:rFonts w:eastAsia="Times New Roman"/>
          <w:color w:val="000000" w:themeColor="text1"/>
        </w:rPr>
        <w:t>Музыкальная культура XIX века: формирование русской классической школы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Народно-песенные истоки русской профессиональной музыки. Способы обращения композиторов к народной музыке. </w:t>
      </w:r>
    </w:p>
    <w:p w:rsidR="00EB7804" w:rsidRPr="00981C54" w:rsidRDefault="00EB7804" w:rsidP="00981C54">
      <w:pPr>
        <w:rPr>
          <w:rFonts w:eastAsia="Times New Roman"/>
          <w:color w:val="000000" w:themeColor="text1"/>
        </w:rPr>
      </w:pPr>
      <w:r w:rsidRPr="00981C54">
        <w:rPr>
          <w:rFonts w:eastAsia="Times New Roman"/>
          <w:color w:val="000000" w:themeColor="text1"/>
        </w:rPr>
        <w:t>Особенности проявления романтизма в русской музыке. Драматизм, героика, психологизм, картинность,</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народно-эпическая образность как характерные особенности русской классической школы.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Жанры светской музыки: камерная инструментальная (прелюдия, ноктюрн и др.) и вокальная музыка (романс);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концерт; симфония; опера, балет. Духовная музыка русских композиторов: хоровой концерт; всенощная, литургия. </w:t>
      </w:r>
    </w:p>
    <w:p w:rsidR="00EB7804" w:rsidRPr="00981C54" w:rsidRDefault="00EB7804" w:rsidP="00981C54">
      <w:pPr>
        <w:rPr>
          <w:rFonts w:eastAsia="Times New Roman"/>
          <w:color w:val="000000" w:themeColor="text1"/>
        </w:rPr>
      </w:pPr>
      <w:r w:rsidRPr="00981C54">
        <w:rPr>
          <w:rFonts w:eastAsia="Times New Roman"/>
          <w:color w:val="000000" w:themeColor="text1"/>
        </w:rPr>
        <w:t>Стилевые особенности русской классической музыкальной школы и их претворение</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в творчестве </w:t>
      </w:r>
      <w:proofErr w:type="spellStart"/>
      <w:r w:rsidRPr="00981C54">
        <w:rPr>
          <w:rFonts w:eastAsia="Times New Roman"/>
          <w:color w:val="000000" w:themeColor="text1"/>
        </w:rPr>
        <w:t>М.И.Глинки</w:t>
      </w:r>
      <w:proofErr w:type="spellEnd"/>
      <w:r w:rsidRPr="00981C54">
        <w:rPr>
          <w:rFonts w:eastAsia="Times New Roman"/>
          <w:color w:val="000000" w:themeColor="text1"/>
        </w:rPr>
        <w:t xml:space="preserve">, М.П. Мусоргского, </w:t>
      </w:r>
      <w:proofErr w:type="spellStart"/>
      <w:r w:rsidRPr="00981C54">
        <w:rPr>
          <w:rFonts w:eastAsia="Times New Roman"/>
          <w:color w:val="000000" w:themeColor="text1"/>
        </w:rPr>
        <w:t>А.П.Бородина</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Н.А.Римского</w:t>
      </w:r>
      <w:proofErr w:type="spellEnd"/>
      <w:r w:rsidRPr="00981C54">
        <w:rPr>
          <w:rFonts w:eastAsia="Times New Roman"/>
          <w:color w:val="000000" w:themeColor="text1"/>
        </w:rPr>
        <w:t xml:space="preserve">-Корсакова, </w:t>
      </w:r>
    </w:p>
    <w:p w:rsidR="00EB7804" w:rsidRPr="00981C54" w:rsidRDefault="00EB7804" w:rsidP="00981C54">
      <w:pPr>
        <w:rPr>
          <w:rFonts w:eastAsia="Times New Roman"/>
          <w:color w:val="000000" w:themeColor="text1"/>
        </w:rPr>
      </w:pPr>
      <w:proofErr w:type="spellStart"/>
      <w:r w:rsidRPr="00981C54">
        <w:rPr>
          <w:rFonts w:eastAsia="Times New Roman"/>
          <w:color w:val="000000" w:themeColor="text1"/>
        </w:rPr>
        <w:t>П.И.Чайковского</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С.В.Рахманинова</w:t>
      </w:r>
      <w:proofErr w:type="spellEnd"/>
      <w:r w:rsidRPr="00981C54">
        <w:rPr>
          <w:rFonts w:eastAsia="Times New Roman"/>
          <w:color w:val="000000" w:themeColor="text1"/>
        </w:rPr>
        <w:t>. Зарубежная музыка от эпохи средневековья до рубежа XIX – ХХ веков.</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Средневековая духовная музыка западноевропейской традиции: григорианский хорал.</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Особенности музыки эпохи Возрождения и Барокко. Творчество И.- </w:t>
      </w:r>
      <w:proofErr w:type="spellStart"/>
      <w:r w:rsidRPr="00981C54">
        <w:rPr>
          <w:rFonts w:eastAsia="Times New Roman"/>
          <w:color w:val="000000" w:themeColor="text1"/>
        </w:rPr>
        <w:t>С.Баха</w:t>
      </w:r>
      <w:proofErr w:type="spellEnd"/>
      <w:r w:rsidRPr="00981C54">
        <w:rPr>
          <w:rFonts w:eastAsia="Times New Roman"/>
          <w:color w:val="000000" w:themeColor="text1"/>
        </w:rPr>
        <w:t xml:space="preserve"> (прелюдия, фуга, месса).</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Классицизм и романтизм в западноевропейской музыке. Особенности венской классической школы </w:t>
      </w:r>
    </w:p>
    <w:p w:rsidR="00EB7804" w:rsidRPr="00981C54" w:rsidRDefault="00EB7804" w:rsidP="00981C54">
      <w:pPr>
        <w:rPr>
          <w:rFonts w:eastAsia="Times New Roman"/>
          <w:color w:val="000000" w:themeColor="text1"/>
        </w:rPr>
      </w:pPr>
      <w:r w:rsidRPr="00981C54">
        <w:rPr>
          <w:rFonts w:eastAsia="Times New Roman"/>
          <w:color w:val="000000" w:themeColor="text1"/>
        </w:rPr>
        <w:t>(</w:t>
      </w:r>
      <w:proofErr w:type="spellStart"/>
      <w:r w:rsidRPr="00981C54">
        <w:rPr>
          <w:rFonts w:eastAsia="Times New Roman"/>
          <w:color w:val="000000" w:themeColor="text1"/>
        </w:rPr>
        <w:t>И.Гайдн</w:t>
      </w:r>
      <w:proofErr w:type="spellEnd"/>
      <w:r w:rsidRPr="00981C54">
        <w:rPr>
          <w:rFonts w:eastAsia="Times New Roman"/>
          <w:color w:val="000000" w:themeColor="text1"/>
        </w:rPr>
        <w:t xml:space="preserve">, В.-А. Моцарт, Л. </w:t>
      </w:r>
      <w:proofErr w:type="spellStart"/>
      <w:r w:rsidRPr="00981C54">
        <w:rPr>
          <w:rFonts w:eastAsia="Times New Roman"/>
          <w:color w:val="000000" w:themeColor="text1"/>
        </w:rPr>
        <w:t>ван</w:t>
      </w:r>
      <w:proofErr w:type="spellEnd"/>
      <w:r w:rsidRPr="00981C54">
        <w:rPr>
          <w:rFonts w:eastAsia="Times New Roman"/>
          <w:color w:val="000000" w:themeColor="text1"/>
        </w:rPr>
        <w:t xml:space="preserve"> Бетховен). Отличительные черты творчества композиторов- романтиков </w:t>
      </w:r>
    </w:p>
    <w:p w:rsidR="00EB7804" w:rsidRPr="00981C54" w:rsidRDefault="00EB7804" w:rsidP="00981C54">
      <w:pPr>
        <w:rPr>
          <w:rFonts w:eastAsia="Times New Roman"/>
          <w:color w:val="000000" w:themeColor="text1"/>
        </w:rPr>
      </w:pPr>
      <w:r w:rsidRPr="00981C54">
        <w:rPr>
          <w:rFonts w:eastAsia="Times New Roman"/>
          <w:color w:val="000000" w:themeColor="text1"/>
        </w:rPr>
        <w:t>(</w:t>
      </w:r>
      <w:proofErr w:type="spellStart"/>
      <w:r w:rsidRPr="00981C54">
        <w:rPr>
          <w:rFonts w:eastAsia="Times New Roman"/>
          <w:color w:val="000000" w:themeColor="text1"/>
        </w:rPr>
        <w:t>Ф.Шопен</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Ф.Лист</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Р.Шуман</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Ф.Шуберт</w:t>
      </w:r>
      <w:proofErr w:type="spellEnd"/>
      <w:r w:rsidRPr="00981C54">
        <w:rPr>
          <w:rFonts w:eastAsia="Times New Roman"/>
          <w:color w:val="000000" w:themeColor="text1"/>
        </w:rPr>
        <w:t>, Э. Григ). Основные жанры светской музыки: камерная инструментальная</w:t>
      </w:r>
    </w:p>
    <w:p w:rsidR="00EB7804" w:rsidRPr="00981C54" w:rsidRDefault="00EB7804" w:rsidP="00981C54">
      <w:pPr>
        <w:rPr>
          <w:rFonts w:eastAsia="Times New Roman"/>
          <w:color w:val="000000" w:themeColor="text1"/>
        </w:rPr>
      </w:pPr>
      <w:r w:rsidRPr="00981C54">
        <w:rPr>
          <w:rFonts w:eastAsia="Times New Roman"/>
          <w:color w:val="000000" w:themeColor="text1"/>
        </w:rPr>
        <w:lastRenderedPageBreak/>
        <w:t xml:space="preserve"> музыка (прелюдия, ноктюрн и др.), соната, симфония и др. Оперный жанр в творчестве композиторов XIX века</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w:t>
      </w:r>
      <w:proofErr w:type="spellStart"/>
      <w:r w:rsidRPr="00981C54">
        <w:rPr>
          <w:rFonts w:eastAsia="Times New Roman"/>
          <w:color w:val="000000" w:themeColor="text1"/>
        </w:rPr>
        <w:t>Ж.Бизе</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Дж.Верди</w:t>
      </w:r>
      <w:proofErr w:type="spellEnd"/>
      <w:r w:rsidRPr="00981C54">
        <w:rPr>
          <w:rFonts w:eastAsia="Times New Roman"/>
          <w:color w:val="000000" w:themeColor="text1"/>
        </w:rPr>
        <w:t xml:space="preserve">). Образцы духовной музыки: реквием. Отечественное и зарубежное музыкальное искусство ХХ века.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Стилевое многообразие музыки (импрессионизм, экспрессионизм, </w:t>
      </w:r>
      <w:proofErr w:type="spellStart"/>
      <w:r w:rsidRPr="00981C54">
        <w:rPr>
          <w:rFonts w:eastAsia="Times New Roman"/>
          <w:color w:val="000000" w:themeColor="text1"/>
        </w:rPr>
        <w:t>неофольклоризм</w:t>
      </w:r>
      <w:proofErr w:type="spellEnd"/>
      <w:r w:rsidRPr="00981C54">
        <w:rPr>
          <w:rFonts w:eastAsia="Times New Roman"/>
          <w:color w:val="000000" w:themeColor="text1"/>
        </w:rPr>
        <w:t xml:space="preserve">, неоклассицизм и др.). </w:t>
      </w:r>
    </w:p>
    <w:p w:rsidR="00EB7804" w:rsidRPr="00981C54" w:rsidRDefault="00EB7804" w:rsidP="00981C54">
      <w:pPr>
        <w:rPr>
          <w:rFonts w:eastAsia="Times New Roman"/>
          <w:color w:val="000000" w:themeColor="text1"/>
        </w:rPr>
      </w:pPr>
      <w:r w:rsidRPr="00981C54">
        <w:rPr>
          <w:rFonts w:eastAsia="Times New Roman"/>
          <w:color w:val="000000" w:themeColor="text1"/>
        </w:rPr>
        <w:t>Взаимопроникновение «легкой» и «серьезной» музыки. Знакомство с наиболее яркими произведениями</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отечественных композиторов академической направленности (</w:t>
      </w:r>
      <w:proofErr w:type="spellStart"/>
      <w:r w:rsidRPr="00981C54">
        <w:rPr>
          <w:rFonts w:eastAsia="Times New Roman"/>
          <w:color w:val="000000" w:themeColor="text1"/>
        </w:rPr>
        <w:t>И.Ф.Стравин-ский</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С.С.Прокофьев</w:t>
      </w:r>
      <w:proofErr w:type="spellEnd"/>
      <w:r w:rsidRPr="00981C54">
        <w:rPr>
          <w:rFonts w:eastAsia="Times New Roman"/>
          <w:color w:val="000000" w:themeColor="text1"/>
        </w:rPr>
        <w:t>,</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w:t>
      </w:r>
      <w:proofErr w:type="spellStart"/>
      <w:r w:rsidRPr="00981C54">
        <w:rPr>
          <w:rFonts w:eastAsia="Times New Roman"/>
          <w:color w:val="000000" w:themeColor="text1"/>
        </w:rPr>
        <w:t>Д.Д.Шостакович</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Г.В.Свиридов</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Р.К.Щедрин</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А.И.Хачатурян</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А.Г.Шнитке</w:t>
      </w:r>
      <w:proofErr w:type="spellEnd"/>
      <w:r w:rsidRPr="00981C54">
        <w:rPr>
          <w:rFonts w:eastAsia="Times New Roman"/>
          <w:color w:val="000000" w:themeColor="text1"/>
        </w:rPr>
        <w:t xml:space="preserve">) и зарубежных композиторов </w:t>
      </w:r>
    </w:p>
    <w:p w:rsidR="00EB7804" w:rsidRPr="00981C54" w:rsidRDefault="00EB7804" w:rsidP="00981C54">
      <w:pPr>
        <w:rPr>
          <w:rFonts w:eastAsia="Times New Roman"/>
          <w:color w:val="000000" w:themeColor="text1"/>
        </w:rPr>
      </w:pPr>
      <w:r w:rsidRPr="00981C54">
        <w:rPr>
          <w:rFonts w:eastAsia="Times New Roman"/>
          <w:color w:val="000000" w:themeColor="text1"/>
        </w:rPr>
        <w:t>(</w:t>
      </w:r>
      <w:proofErr w:type="spellStart"/>
      <w:r w:rsidRPr="00981C54">
        <w:rPr>
          <w:rFonts w:eastAsia="Times New Roman"/>
          <w:color w:val="000000" w:themeColor="text1"/>
        </w:rPr>
        <w:t>К.Де-бюсси</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К.Орф</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М.Равель</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Б.Бриттен</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А.Шенберг</w:t>
      </w:r>
      <w:proofErr w:type="spellEnd"/>
      <w:r w:rsidRPr="00981C54">
        <w:rPr>
          <w:rFonts w:eastAsia="Times New Roman"/>
          <w:color w:val="000000" w:themeColor="text1"/>
        </w:rPr>
        <w:t>). Джаз (</w:t>
      </w:r>
      <w:proofErr w:type="spellStart"/>
      <w:r w:rsidRPr="00981C54">
        <w:rPr>
          <w:rFonts w:eastAsia="Times New Roman"/>
          <w:color w:val="000000" w:themeColor="text1"/>
        </w:rPr>
        <w:t>Л.Армстронг</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Л.Утесов</w:t>
      </w:r>
      <w:proofErr w:type="spellEnd"/>
      <w:r w:rsidRPr="00981C54">
        <w:rPr>
          <w:rFonts w:eastAsia="Times New Roman"/>
          <w:color w:val="000000" w:themeColor="text1"/>
        </w:rPr>
        <w:t>).</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Спиричуэл, блюз (</w:t>
      </w:r>
      <w:proofErr w:type="spellStart"/>
      <w:r w:rsidRPr="00981C54">
        <w:rPr>
          <w:rFonts w:eastAsia="Times New Roman"/>
          <w:color w:val="000000" w:themeColor="text1"/>
        </w:rPr>
        <w:t>Э.Фицджеральд</w:t>
      </w:r>
      <w:proofErr w:type="spellEnd"/>
      <w:r w:rsidRPr="00981C54">
        <w:rPr>
          <w:rFonts w:eastAsia="Times New Roman"/>
          <w:color w:val="000000" w:themeColor="text1"/>
        </w:rPr>
        <w:t xml:space="preserve">). Симфоджаз (Дж. Гершвин). Творчество отечественных </w:t>
      </w:r>
    </w:p>
    <w:p w:rsidR="00EB7804" w:rsidRPr="00981C54" w:rsidRDefault="00EB7804" w:rsidP="00981C54">
      <w:pPr>
        <w:rPr>
          <w:rFonts w:eastAsia="Times New Roman"/>
          <w:color w:val="000000" w:themeColor="text1"/>
        </w:rPr>
      </w:pPr>
      <w:r w:rsidRPr="00981C54">
        <w:rPr>
          <w:rFonts w:eastAsia="Times New Roman"/>
          <w:color w:val="000000" w:themeColor="text1"/>
        </w:rPr>
        <w:t>композиторов-песенников, ставшее «музыкальным символом» своего времени (</w:t>
      </w:r>
      <w:proofErr w:type="spellStart"/>
      <w:r w:rsidRPr="00981C54">
        <w:rPr>
          <w:rFonts w:eastAsia="Times New Roman"/>
          <w:color w:val="000000" w:themeColor="text1"/>
        </w:rPr>
        <w:t>И.О.Дунаевский</w:t>
      </w:r>
      <w:proofErr w:type="spellEnd"/>
      <w:r w:rsidRPr="00981C54">
        <w:rPr>
          <w:rFonts w:eastAsia="Times New Roman"/>
          <w:color w:val="000000" w:themeColor="text1"/>
        </w:rPr>
        <w:t>, А.В. Александров).</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Многообразие современной популярной музыки: основные жанры, стили, направления.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Представления о музыкальной жизни России и других стран. Выдающиеся российские исполнители: </w:t>
      </w:r>
      <w:proofErr w:type="spellStart"/>
      <w:r w:rsidRPr="00981C54">
        <w:rPr>
          <w:rFonts w:eastAsia="Times New Roman"/>
          <w:color w:val="000000" w:themeColor="text1"/>
        </w:rPr>
        <w:t>Ф.И.Шаляпин</w:t>
      </w:r>
      <w:proofErr w:type="spellEnd"/>
      <w:r w:rsidRPr="00981C54">
        <w:rPr>
          <w:rFonts w:eastAsia="Times New Roman"/>
          <w:color w:val="000000" w:themeColor="text1"/>
        </w:rPr>
        <w:t xml:space="preserve">, </w:t>
      </w:r>
    </w:p>
    <w:p w:rsidR="00EB7804" w:rsidRPr="00981C54" w:rsidRDefault="00EB7804" w:rsidP="00981C54">
      <w:pPr>
        <w:rPr>
          <w:rFonts w:eastAsia="Times New Roman"/>
          <w:color w:val="000000" w:themeColor="text1"/>
        </w:rPr>
      </w:pPr>
      <w:proofErr w:type="spellStart"/>
      <w:r w:rsidRPr="00981C54">
        <w:rPr>
          <w:rFonts w:eastAsia="Times New Roman"/>
          <w:color w:val="000000" w:themeColor="text1"/>
        </w:rPr>
        <w:t>С.Т.Рихтер</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Д.Ф.Ойстрах</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Е.А.Мравинский</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А.В.Свешников</w:t>
      </w:r>
      <w:proofErr w:type="spellEnd"/>
      <w:r w:rsidRPr="00981C54">
        <w:rPr>
          <w:rFonts w:eastAsia="Times New Roman"/>
          <w:color w:val="000000" w:themeColor="text1"/>
        </w:rPr>
        <w:t xml:space="preserve"> и др. Выдающиеся зарубежные исполнители: </w:t>
      </w:r>
      <w:proofErr w:type="spellStart"/>
      <w:r w:rsidRPr="00981C54">
        <w:rPr>
          <w:rFonts w:eastAsia="Times New Roman"/>
          <w:color w:val="000000" w:themeColor="text1"/>
        </w:rPr>
        <w:t>Э.Карузо</w:t>
      </w:r>
      <w:proofErr w:type="spellEnd"/>
      <w:r w:rsidRPr="00981C54">
        <w:rPr>
          <w:rFonts w:eastAsia="Times New Roman"/>
          <w:color w:val="000000" w:themeColor="text1"/>
        </w:rPr>
        <w:t>,</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w:t>
      </w:r>
      <w:proofErr w:type="spellStart"/>
      <w:r w:rsidRPr="00981C54">
        <w:rPr>
          <w:rFonts w:eastAsia="Times New Roman"/>
          <w:color w:val="000000" w:themeColor="text1"/>
        </w:rPr>
        <w:t>М.Каллас</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Э.Горовиц</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И.Менухин</w:t>
      </w:r>
      <w:proofErr w:type="spellEnd"/>
      <w:r w:rsidRPr="00981C54">
        <w:rPr>
          <w:rFonts w:eastAsia="Times New Roman"/>
          <w:color w:val="000000" w:themeColor="text1"/>
        </w:rPr>
        <w:t>, Г. фон Караян и др. Международный музыкальный конкурс исполнителей имени</w:t>
      </w:r>
    </w:p>
    <w:p w:rsidR="00EB7804" w:rsidRPr="00981C54" w:rsidRDefault="00EB7804" w:rsidP="00981C54">
      <w:pPr>
        <w:rPr>
          <w:rFonts w:eastAsia="Times New Roman"/>
          <w:color w:val="000000" w:themeColor="text1"/>
        </w:rPr>
      </w:pPr>
      <w:proofErr w:type="spellStart"/>
      <w:r w:rsidRPr="00981C54">
        <w:rPr>
          <w:rFonts w:eastAsia="Times New Roman"/>
          <w:color w:val="000000" w:themeColor="text1"/>
        </w:rPr>
        <w:t>П.И.Чайковского</w:t>
      </w:r>
      <w:proofErr w:type="spellEnd"/>
      <w:r w:rsidRPr="00981C54">
        <w:rPr>
          <w:rFonts w:eastAsia="Times New Roman"/>
          <w:color w:val="000000" w:themeColor="text1"/>
        </w:rPr>
        <w:t xml:space="preserve">. Всемирно известные театры оперы и балета: Большой театр (Россия, Москва),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Мариинский театр (Россия, С.-Петербург); Ла Скала (Италия, Милан), </w:t>
      </w:r>
      <w:proofErr w:type="spellStart"/>
      <w:r w:rsidRPr="00981C54">
        <w:rPr>
          <w:rFonts w:eastAsia="Times New Roman"/>
          <w:color w:val="000000" w:themeColor="text1"/>
        </w:rPr>
        <w:t>Гранд-опера</w:t>
      </w:r>
      <w:proofErr w:type="spellEnd"/>
      <w:r w:rsidRPr="00981C54">
        <w:rPr>
          <w:rFonts w:eastAsia="Times New Roman"/>
          <w:color w:val="000000" w:themeColor="text1"/>
        </w:rPr>
        <w:t xml:space="preserve"> (Франция, Париж), </w:t>
      </w:r>
    </w:p>
    <w:p w:rsidR="00EB7804" w:rsidRPr="00981C54" w:rsidRDefault="00EB7804" w:rsidP="00981C54">
      <w:pPr>
        <w:rPr>
          <w:rFonts w:eastAsia="Times New Roman"/>
          <w:color w:val="000000" w:themeColor="text1"/>
        </w:rPr>
      </w:pPr>
      <w:r w:rsidRPr="00981C54">
        <w:rPr>
          <w:rFonts w:eastAsia="Times New Roman"/>
          <w:color w:val="000000" w:themeColor="text1"/>
        </w:rPr>
        <w:t>Ковент-Гарден (Англия, Лондон), Метрополитен-опера (США, Нью-Йорк). Центры отечественной музыкальной культуры</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 и музыкального образования: Музей музыкальной культуры имени </w:t>
      </w:r>
      <w:proofErr w:type="spellStart"/>
      <w:r w:rsidRPr="00981C54">
        <w:rPr>
          <w:rFonts w:eastAsia="Times New Roman"/>
          <w:color w:val="000000" w:themeColor="text1"/>
        </w:rPr>
        <w:t>М.И.Глинки</w:t>
      </w:r>
      <w:proofErr w:type="spellEnd"/>
      <w:r w:rsidRPr="00981C54">
        <w:rPr>
          <w:rFonts w:eastAsia="Times New Roman"/>
          <w:color w:val="000000" w:themeColor="text1"/>
        </w:rPr>
        <w:t xml:space="preserve">. Московская государственная </w:t>
      </w:r>
    </w:p>
    <w:p w:rsidR="00EB7804" w:rsidRPr="00981C54" w:rsidRDefault="00EB7804" w:rsidP="00981C54">
      <w:pPr>
        <w:rPr>
          <w:rFonts w:eastAsia="Times New Roman"/>
          <w:color w:val="000000" w:themeColor="text1"/>
        </w:rPr>
      </w:pPr>
      <w:r w:rsidRPr="00981C54">
        <w:rPr>
          <w:rFonts w:eastAsia="Times New Roman"/>
          <w:color w:val="000000" w:themeColor="text1"/>
        </w:rPr>
        <w:t xml:space="preserve">консерватория имени </w:t>
      </w:r>
      <w:proofErr w:type="spellStart"/>
      <w:r w:rsidRPr="00981C54">
        <w:rPr>
          <w:rFonts w:eastAsia="Times New Roman"/>
          <w:color w:val="000000" w:themeColor="text1"/>
        </w:rPr>
        <w:t>П.И.Чайковско-го</w:t>
      </w:r>
      <w:proofErr w:type="spellEnd"/>
      <w:r w:rsidRPr="00981C54">
        <w:rPr>
          <w:rFonts w:eastAsia="Times New Roman"/>
          <w:color w:val="000000" w:themeColor="text1"/>
        </w:rPr>
        <w:t xml:space="preserve">, Санкт- Петербургская государственная консерватория имени </w:t>
      </w:r>
      <w:proofErr w:type="spellStart"/>
      <w:r w:rsidRPr="00981C54">
        <w:rPr>
          <w:rFonts w:eastAsia="Times New Roman"/>
          <w:color w:val="000000" w:themeColor="text1"/>
        </w:rPr>
        <w:t>Н.А.Римского</w:t>
      </w:r>
      <w:proofErr w:type="spellEnd"/>
      <w:r w:rsidRPr="00981C54">
        <w:rPr>
          <w:rFonts w:eastAsia="Times New Roman"/>
          <w:color w:val="000000" w:themeColor="text1"/>
        </w:rPr>
        <w:t xml:space="preserve">- Корсакова. Выдающиеся российские музыкальные коллективы: Русский народный академический хор  им. </w:t>
      </w:r>
      <w:proofErr w:type="spellStart"/>
      <w:r w:rsidRPr="00981C54">
        <w:rPr>
          <w:rFonts w:eastAsia="Times New Roman"/>
          <w:color w:val="000000" w:themeColor="text1"/>
        </w:rPr>
        <w:t>М.Е.Пятницкого</w:t>
      </w:r>
      <w:proofErr w:type="spellEnd"/>
      <w:r w:rsidRPr="00981C54">
        <w:rPr>
          <w:rFonts w:eastAsia="Times New Roman"/>
          <w:color w:val="000000" w:themeColor="text1"/>
        </w:rPr>
        <w:t xml:space="preserve">, Русский народный академический </w:t>
      </w:r>
      <w:proofErr w:type="spellStart"/>
      <w:r w:rsidRPr="00981C54">
        <w:rPr>
          <w:rFonts w:eastAsia="Times New Roman"/>
          <w:color w:val="000000" w:themeColor="text1"/>
        </w:rPr>
        <w:t>оркестрим</w:t>
      </w:r>
      <w:proofErr w:type="spellEnd"/>
      <w:r w:rsidRPr="00981C54">
        <w:rPr>
          <w:rFonts w:eastAsia="Times New Roman"/>
          <w:color w:val="000000" w:themeColor="text1"/>
        </w:rPr>
        <w:t xml:space="preserve">. </w:t>
      </w:r>
      <w:proofErr w:type="spellStart"/>
      <w:r w:rsidRPr="00981C54">
        <w:rPr>
          <w:rFonts w:eastAsia="Times New Roman"/>
          <w:color w:val="000000" w:themeColor="text1"/>
        </w:rPr>
        <w:t>Н.П.Осипова</w:t>
      </w:r>
      <w:proofErr w:type="spellEnd"/>
      <w:r w:rsidRPr="00981C54">
        <w:rPr>
          <w:rFonts w:eastAsia="Times New Roman"/>
          <w:color w:val="000000" w:themeColor="text1"/>
        </w:rPr>
        <w:t>, Государственный академический оркестр Ленинградской филармонии.</w:t>
      </w:r>
    </w:p>
    <w:p w:rsidR="00EB7804" w:rsidRPr="00981C54" w:rsidRDefault="00EB7804" w:rsidP="00981C54">
      <w:pPr>
        <w:spacing w:line="360" w:lineRule="auto"/>
        <w:jc w:val="center"/>
        <w:rPr>
          <w:rFonts w:eastAsia="Times New Roman"/>
          <w:b/>
          <w:color w:val="000000" w:themeColor="text1"/>
        </w:rPr>
      </w:pPr>
    </w:p>
    <w:p w:rsidR="00482F4C" w:rsidRPr="00981C54" w:rsidRDefault="00482F4C" w:rsidP="00981C54">
      <w:pPr>
        <w:ind w:firstLine="540"/>
        <w:jc w:val="both"/>
        <w:rPr>
          <w:rFonts w:eastAsiaTheme="minorHAnsi"/>
          <w:b/>
          <w:color w:val="000000" w:themeColor="text1"/>
          <w:sz w:val="28"/>
          <w:szCs w:val="28"/>
          <w:u w:val="single"/>
          <w:lang w:eastAsia="en-US"/>
        </w:rPr>
      </w:pPr>
      <w:r w:rsidRPr="00981C54">
        <w:rPr>
          <w:rFonts w:eastAsiaTheme="minorHAnsi"/>
          <w:b/>
          <w:color w:val="000000" w:themeColor="text1"/>
          <w:sz w:val="28"/>
          <w:szCs w:val="28"/>
          <w:u w:val="single"/>
          <w:lang w:eastAsia="en-US"/>
        </w:rPr>
        <w:t>Физическая культура</w:t>
      </w:r>
    </w:p>
    <w:p w:rsidR="00482F4C" w:rsidRPr="00981C54" w:rsidRDefault="00482F4C" w:rsidP="00981C54">
      <w:pPr>
        <w:ind w:firstLine="540"/>
        <w:jc w:val="both"/>
        <w:rPr>
          <w:rFonts w:eastAsiaTheme="minorHAnsi"/>
          <w:b/>
          <w:color w:val="000000" w:themeColor="text1"/>
          <w:sz w:val="28"/>
          <w:szCs w:val="28"/>
          <w:u w:val="single"/>
          <w:lang w:eastAsia="en-US"/>
        </w:rPr>
      </w:pPr>
    </w:p>
    <w:p w:rsidR="00482F4C" w:rsidRPr="00981C54" w:rsidRDefault="00482F4C" w:rsidP="00981C54">
      <w:pPr>
        <w:rPr>
          <w:rFonts w:eastAsia="Times New Roman"/>
          <w:color w:val="000000" w:themeColor="text1"/>
        </w:rPr>
      </w:pPr>
      <w:r w:rsidRPr="00981C54">
        <w:rPr>
          <w:rFonts w:eastAsia="Times New Roman"/>
          <w:color w:val="000000" w:themeColor="text1"/>
        </w:rPr>
        <w:t>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«Физкультурно-оздоровительная деятельность», «Спортивно-оздоровительная деятельность с общеразвивающей направленностью», «</w:t>
      </w:r>
      <w:proofErr w:type="spellStart"/>
      <w:r w:rsidRPr="00981C54">
        <w:rPr>
          <w:rFonts w:eastAsia="Times New Roman"/>
          <w:color w:val="000000" w:themeColor="text1"/>
        </w:rPr>
        <w:t>Прикладно</w:t>
      </w:r>
      <w:proofErr w:type="spellEnd"/>
      <w:r w:rsidRPr="00981C54">
        <w:rPr>
          <w:rFonts w:eastAsia="Times New Roman"/>
          <w:color w:val="000000" w:themeColor="text1"/>
        </w:rPr>
        <w:t xml:space="preserve"> -ориентированные упражнения» и «Упражнения общеразвивающей направленности».</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w:t>
      </w:r>
      <w:r w:rsidRPr="00981C54">
        <w:rPr>
          <w:rFonts w:eastAsia="Times New Roman"/>
          <w:color w:val="000000" w:themeColor="text1"/>
        </w:rPr>
        <w:lastRenderedPageBreak/>
        <w:t>физической культуры, которые адресуются в первую очередь школьникам, имеющим отклонения в физическом развитии и в состоянии здоровья.</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Тема «Спортивно-оздоровительная деятельность с общеразвивающей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Тема «</w:t>
      </w:r>
      <w:proofErr w:type="spellStart"/>
      <w:r w:rsidRPr="00981C54">
        <w:rPr>
          <w:rFonts w:eastAsia="Times New Roman"/>
          <w:color w:val="000000" w:themeColor="text1"/>
        </w:rPr>
        <w:t>Прикладно</w:t>
      </w:r>
      <w:proofErr w:type="spellEnd"/>
      <w:r w:rsidRPr="00981C54">
        <w:rPr>
          <w:rFonts w:eastAsia="Times New Roman"/>
          <w:color w:val="000000" w:themeColor="text1"/>
        </w:rPr>
        <w:t>-ориентированные упражнения»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482F4C" w:rsidRPr="00981C54" w:rsidRDefault="00482F4C" w:rsidP="00981C54">
      <w:pPr>
        <w:rPr>
          <w:rFonts w:eastAsia="Times New Roman"/>
          <w:color w:val="000000" w:themeColor="text1"/>
        </w:rPr>
      </w:pPr>
      <w:r w:rsidRPr="00981C54">
        <w:rPr>
          <w:rFonts w:eastAsia="Times New Roman"/>
          <w:color w:val="000000" w:themeColor="text1"/>
        </w:rPr>
        <w:t xml:space="preserve">   Тема «Упражнения общеразвивающей направленности»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rsidR="00482F4C" w:rsidRPr="00981C54" w:rsidRDefault="00482F4C" w:rsidP="00981C54">
      <w:pPr>
        <w:rPr>
          <w:rFonts w:eastAsia="Times New Roman"/>
          <w:color w:val="000000" w:themeColor="text1"/>
        </w:rPr>
      </w:pPr>
    </w:p>
    <w:p w:rsidR="00482F4C" w:rsidRPr="00981C54" w:rsidRDefault="00482F4C" w:rsidP="00981C54">
      <w:pPr>
        <w:rPr>
          <w:rFonts w:eastAsia="Times New Roman"/>
          <w:color w:val="000000" w:themeColor="text1"/>
        </w:rPr>
      </w:pPr>
    </w:p>
    <w:p w:rsidR="00482F4C" w:rsidRPr="00981C54" w:rsidRDefault="00482F4C" w:rsidP="00981C54">
      <w:pPr>
        <w:spacing w:after="200" w:line="276" w:lineRule="auto"/>
        <w:rPr>
          <w:rFonts w:asciiTheme="minorHAnsi" w:eastAsiaTheme="minorHAnsi" w:hAnsiTheme="minorHAnsi" w:cstheme="minorBidi"/>
          <w:color w:val="000000" w:themeColor="text1"/>
          <w:lang w:eastAsia="en-US"/>
        </w:rPr>
      </w:pPr>
    </w:p>
    <w:p w:rsidR="00482F4C" w:rsidRPr="00981C54" w:rsidRDefault="00EB7804" w:rsidP="00981C54">
      <w:pPr>
        <w:ind w:firstLine="540"/>
        <w:jc w:val="both"/>
        <w:rPr>
          <w:rFonts w:eastAsiaTheme="minorHAnsi"/>
          <w:b/>
          <w:color w:val="000000" w:themeColor="text1"/>
          <w:sz w:val="28"/>
          <w:szCs w:val="28"/>
          <w:u w:val="single"/>
          <w:lang w:eastAsia="en-US"/>
        </w:rPr>
      </w:pPr>
      <w:r w:rsidRPr="00981C54">
        <w:rPr>
          <w:rFonts w:eastAsiaTheme="minorHAnsi"/>
          <w:b/>
          <w:color w:val="000000" w:themeColor="text1"/>
          <w:sz w:val="28"/>
          <w:szCs w:val="28"/>
          <w:u w:val="single"/>
          <w:lang w:eastAsia="en-US"/>
        </w:rPr>
        <w:t>Основы безопасности жизнедеятельности</w:t>
      </w:r>
    </w:p>
    <w:p w:rsidR="00EB7804" w:rsidRPr="00981C54" w:rsidRDefault="00EB7804" w:rsidP="00981C54">
      <w:pPr>
        <w:ind w:firstLine="540"/>
        <w:jc w:val="both"/>
        <w:rPr>
          <w:rFonts w:eastAsiaTheme="minorHAnsi"/>
          <w:b/>
          <w:color w:val="000000" w:themeColor="text1"/>
          <w:sz w:val="28"/>
          <w:szCs w:val="28"/>
          <w:u w:val="single"/>
          <w:lang w:eastAsia="en-US"/>
        </w:rPr>
      </w:pPr>
    </w:p>
    <w:p w:rsidR="00EB7804" w:rsidRPr="00981C54" w:rsidRDefault="00EB7804" w:rsidP="00981C54">
      <w:pPr>
        <w:rPr>
          <w:rFonts w:eastAsia="Times New Roman"/>
          <w:color w:val="000000" w:themeColor="text1"/>
        </w:rPr>
      </w:pPr>
      <w:r w:rsidRPr="00981C54">
        <w:rPr>
          <w:rFonts w:eastAsia="Times New Roman"/>
          <w:b/>
          <w:color w:val="000000" w:themeColor="text1"/>
        </w:rPr>
        <w:t>1 раздел «</w:t>
      </w:r>
      <w:r w:rsidRPr="00981C54">
        <w:rPr>
          <w:rFonts w:eastAsia="Times New Roman"/>
          <w:color w:val="000000" w:themeColor="text1"/>
        </w:rPr>
        <w:t>Основы комплексной безопасности» раскрывает вопросы обеспечения национальной безопасности России в мировом сообществе, освещает современный комплекс проблем безопасности социального характера;</w:t>
      </w:r>
    </w:p>
    <w:p w:rsidR="00EB7804" w:rsidRPr="00981C54" w:rsidRDefault="00EB7804" w:rsidP="00981C54">
      <w:pPr>
        <w:rPr>
          <w:rFonts w:eastAsia="Times New Roman"/>
          <w:b/>
          <w:color w:val="000000" w:themeColor="text1"/>
        </w:rPr>
      </w:pPr>
      <w:r w:rsidRPr="00981C54">
        <w:rPr>
          <w:rFonts w:eastAsia="Times New Roman"/>
          <w:b/>
          <w:color w:val="000000" w:themeColor="text1"/>
        </w:rPr>
        <w:t xml:space="preserve">2 раздел </w:t>
      </w:r>
      <w:r w:rsidRPr="00981C54">
        <w:rPr>
          <w:rFonts w:eastAsia="Times New Roman"/>
          <w:color w:val="000000" w:themeColor="text1"/>
        </w:rPr>
        <w:t xml:space="preserve">«Защита населения Российской Федерации от чрезвычайных ситуаций» рассматривает вопросы безопасности личности в современном мире. </w:t>
      </w:r>
    </w:p>
    <w:p w:rsidR="00EB7804" w:rsidRPr="00981C54" w:rsidRDefault="00EB7804" w:rsidP="00981C54">
      <w:pPr>
        <w:jc w:val="both"/>
        <w:rPr>
          <w:rFonts w:eastAsia="Times New Roman"/>
          <w:color w:val="000000" w:themeColor="text1"/>
        </w:rPr>
      </w:pPr>
      <w:r w:rsidRPr="00981C54">
        <w:rPr>
          <w:rFonts w:eastAsia="Times New Roman"/>
          <w:b/>
          <w:color w:val="000000" w:themeColor="text1"/>
        </w:rPr>
        <w:t xml:space="preserve">3 раздел </w:t>
      </w:r>
      <w:r w:rsidRPr="00981C54">
        <w:rPr>
          <w:rFonts w:eastAsia="Times New Roman"/>
          <w:color w:val="000000" w:themeColor="text1"/>
        </w:rPr>
        <w:t>«Основы здорового образа жизни» определяет факторы, разрушающие репродуктивное здоровье, раскрывает правовые основы сохранения репродуктивного здоровья</w:t>
      </w:r>
    </w:p>
    <w:p w:rsidR="00EB7804" w:rsidRPr="00981C54" w:rsidRDefault="00EB7804" w:rsidP="00981C54">
      <w:pPr>
        <w:jc w:val="both"/>
        <w:rPr>
          <w:rFonts w:eastAsia="Times New Roman"/>
          <w:b/>
          <w:color w:val="000000" w:themeColor="text1"/>
        </w:rPr>
      </w:pPr>
      <w:r w:rsidRPr="00981C54">
        <w:rPr>
          <w:rFonts w:eastAsia="Times New Roman"/>
          <w:b/>
          <w:color w:val="000000" w:themeColor="text1"/>
        </w:rPr>
        <w:t xml:space="preserve">4 раздел </w:t>
      </w:r>
      <w:r w:rsidRPr="00981C54">
        <w:rPr>
          <w:rFonts w:eastAsia="Times New Roman"/>
          <w:color w:val="000000" w:themeColor="text1"/>
        </w:rPr>
        <w:t xml:space="preserve">«Основы медицинских знаний и оказание первой медицинской помощи» включает вопросы по оказанию первой медицинской помощи при массовых поражениях и передозировке в приеме </w:t>
      </w:r>
      <w:proofErr w:type="spellStart"/>
      <w:r w:rsidRPr="00981C54">
        <w:rPr>
          <w:rFonts w:eastAsia="Times New Roman"/>
          <w:color w:val="000000" w:themeColor="text1"/>
        </w:rPr>
        <w:t>психоактивных</w:t>
      </w:r>
      <w:proofErr w:type="spellEnd"/>
      <w:r w:rsidRPr="00981C54">
        <w:rPr>
          <w:rFonts w:eastAsia="Times New Roman"/>
          <w:color w:val="000000" w:themeColor="text1"/>
        </w:rPr>
        <w:t xml:space="preserve"> веществ.</w:t>
      </w:r>
    </w:p>
    <w:p w:rsidR="00EB7804" w:rsidRPr="00981C54" w:rsidRDefault="00EB7804" w:rsidP="00981C54">
      <w:pPr>
        <w:spacing w:after="200" w:line="276" w:lineRule="auto"/>
        <w:rPr>
          <w:rFonts w:asciiTheme="minorHAnsi" w:eastAsiaTheme="minorHAnsi" w:hAnsiTheme="minorHAnsi" w:cstheme="minorBidi"/>
          <w:color w:val="000000" w:themeColor="text1"/>
          <w:lang w:eastAsia="en-US"/>
        </w:rPr>
      </w:pPr>
    </w:p>
    <w:p w:rsidR="004C42E7" w:rsidRPr="00981C54" w:rsidRDefault="00884BCD" w:rsidP="00981C54">
      <w:pPr>
        <w:ind w:left="284" w:right="237" w:hanging="284"/>
        <w:rPr>
          <w:color w:val="000000" w:themeColor="text1"/>
          <w:sz w:val="28"/>
          <w:szCs w:val="28"/>
        </w:rPr>
      </w:pPr>
      <w:r w:rsidRPr="00981C54">
        <w:rPr>
          <w:rFonts w:eastAsia="Times New Roman"/>
          <w:b/>
          <w:bCs/>
          <w:color w:val="000000" w:themeColor="text1"/>
          <w:sz w:val="28"/>
          <w:szCs w:val="28"/>
        </w:rPr>
        <w:t>2.5. Портрет выпускника основной школы</w:t>
      </w:r>
    </w:p>
    <w:p w:rsidR="004C42E7" w:rsidRPr="00981C54" w:rsidRDefault="004C42E7" w:rsidP="00981C54">
      <w:pPr>
        <w:spacing w:line="250"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rPr>
      </w:pPr>
      <w:r w:rsidRPr="00981C54">
        <w:rPr>
          <w:rFonts w:eastAsia="Times New Roman"/>
          <w:b/>
          <w:bCs/>
          <w:color w:val="000000" w:themeColor="text1"/>
        </w:rPr>
        <w:t>Нравственный потенциал</w:t>
      </w:r>
      <w:r w:rsidRPr="00981C54">
        <w:rPr>
          <w:rFonts w:eastAsia="Times New Roman"/>
          <w:color w:val="000000" w:themeColor="text1"/>
        </w:rPr>
        <w:t>:</w:t>
      </w:r>
      <w:r w:rsidRPr="00981C54">
        <w:rPr>
          <w:rFonts w:eastAsia="Times New Roman"/>
          <w:b/>
          <w:bCs/>
          <w:color w:val="000000" w:themeColor="text1"/>
        </w:rPr>
        <w:t xml:space="preserve"> </w:t>
      </w:r>
      <w:r w:rsidRPr="00981C54">
        <w:rPr>
          <w:rFonts w:eastAsia="Times New Roman"/>
          <w:color w:val="000000" w:themeColor="text1"/>
        </w:rPr>
        <w:t>восприятие и понимание ценностей</w:t>
      </w:r>
      <w:r w:rsidRPr="00981C54">
        <w:rPr>
          <w:rFonts w:eastAsia="Times New Roman"/>
          <w:b/>
          <w:bCs/>
          <w:color w:val="000000" w:themeColor="text1"/>
        </w:rPr>
        <w:t xml:space="preserve"> </w:t>
      </w:r>
      <w:r w:rsidRPr="00981C54">
        <w:rPr>
          <w:rFonts w:eastAsia="Times New Roman"/>
          <w:color w:val="000000" w:themeColor="text1"/>
        </w:rPr>
        <w:t>«человек», «личность»,</w:t>
      </w:r>
    </w:p>
    <w:p w:rsidR="004C42E7" w:rsidRPr="00981C54" w:rsidRDefault="00884BCD" w:rsidP="00981C54">
      <w:pPr>
        <w:ind w:left="284" w:right="237" w:hanging="284"/>
        <w:rPr>
          <w:color w:val="000000" w:themeColor="text1"/>
        </w:rPr>
      </w:pPr>
      <w:r w:rsidRPr="00981C54">
        <w:rPr>
          <w:rFonts w:eastAsia="Times New Roman"/>
          <w:color w:val="000000" w:themeColor="text1"/>
        </w:rPr>
        <w:t>«индивидуальность», «труд», «коллектив», «доверие», «выбор»; стремление и желание</w:t>
      </w:r>
    </w:p>
    <w:p w:rsidR="004C42E7" w:rsidRPr="00981C54" w:rsidRDefault="00F91EBD" w:rsidP="00981C54">
      <w:pPr>
        <w:ind w:left="284" w:right="237" w:hanging="284"/>
        <w:rPr>
          <w:color w:val="000000" w:themeColor="text1"/>
        </w:rPr>
      </w:pPr>
      <w:r w:rsidRPr="00981C54">
        <w:rPr>
          <w:rFonts w:eastAsia="Times New Roman"/>
          <w:color w:val="000000" w:themeColor="text1"/>
        </w:rPr>
        <w:t>п</w:t>
      </w:r>
      <w:r w:rsidR="00884BCD" w:rsidRPr="00981C54">
        <w:rPr>
          <w:rFonts w:eastAsia="Times New Roman"/>
          <w:color w:val="000000" w:themeColor="text1"/>
        </w:rPr>
        <w:t>роявить</w:t>
      </w:r>
      <w:r w:rsidRPr="00981C54">
        <w:rPr>
          <w:rFonts w:eastAsia="Times New Roman"/>
          <w:color w:val="000000" w:themeColor="text1"/>
        </w:rPr>
        <w:t xml:space="preserve"> </w:t>
      </w:r>
      <w:r w:rsidR="00884BCD" w:rsidRPr="00981C54">
        <w:rPr>
          <w:rFonts w:eastAsia="Times New Roman"/>
          <w:color w:val="000000" w:themeColor="text1"/>
        </w:rPr>
        <w:t>сильные стороны своей личности в жизнедеятельности класса и школы; умение планировать,</w:t>
      </w:r>
      <w:r w:rsidRPr="00981C54">
        <w:rPr>
          <w:rFonts w:eastAsia="Times New Roman"/>
          <w:color w:val="000000" w:themeColor="text1"/>
        </w:rPr>
        <w:t xml:space="preserve"> </w:t>
      </w:r>
      <w:r w:rsidR="00884BCD" w:rsidRPr="00981C54">
        <w:rPr>
          <w:rFonts w:eastAsia="Times New Roman"/>
          <w:color w:val="000000" w:themeColor="text1"/>
        </w:rPr>
        <w:t>готовить, проводить и анализировать коллективное творческое дело.</w:t>
      </w:r>
    </w:p>
    <w:p w:rsidR="004C42E7" w:rsidRPr="00981C54" w:rsidRDefault="00884BCD" w:rsidP="00981C54">
      <w:pPr>
        <w:ind w:left="284" w:right="237" w:hanging="284"/>
        <w:rPr>
          <w:color w:val="000000" w:themeColor="text1"/>
        </w:rPr>
      </w:pPr>
      <w:r w:rsidRPr="00981C54">
        <w:rPr>
          <w:rFonts w:eastAsia="Times New Roman"/>
          <w:b/>
          <w:bCs/>
          <w:color w:val="000000" w:themeColor="text1"/>
        </w:rPr>
        <w:t>Познавательный потенциал</w:t>
      </w:r>
      <w:r w:rsidRPr="00981C54">
        <w:rPr>
          <w:rFonts w:eastAsia="Times New Roman"/>
          <w:color w:val="000000" w:themeColor="text1"/>
        </w:rPr>
        <w:t>:</w:t>
      </w:r>
      <w:r w:rsidRPr="00981C54">
        <w:rPr>
          <w:rFonts w:eastAsia="Times New Roman"/>
          <w:b/>
          <w:bCs/>
          <w:color w:val="000000" w:themeColor="text1"/>
        </w:rPr>
        <w:t xml:space="preserve"> </w:t>
      </w:r>
      <w:r w:rsidRPr="00981C54">
        <w:rPr>
          <w:rFonts w:eastAsia="Times New Roman"/>
          <w:color w:val="000000" w:themeColor="text1"/>
        </w:rPr>
        <w:t>формирование индивидуального стиля учебной деятельности,</w:t>
      </w:r>
      <w:r w:rsidR="00F91EBD" w:rsidRPr="00981C54">
        <w:rPr>
          <w:rFonts w:eastAsia="Times New Roman"/>
          <w:color w:val="000000" w:themeColor="text1"/>
        </w:rPr>
        <w:t xml:space="preserve"> </w:t>
      </w:r>
      <w:r w:rsidRPr="00981C54">
        <w:rPr>
          <w:rFonts w:eastAsia="Times New Roman"/>
          <w:color w:val="000000" w:themeColor="text1"/>
        </w:rPr>
        <w:t>выработка устойчивых учебных интересов и склонностей; умение управлять</w:t>
      </w:r>
    </w:p>
    <w:p w:rsidR="004C42E7" w:rsidRPr="00981C54" w:rsidRDefault="00F91EBD" w:rsidP="00981C54">
      <w:pPr>
        <w:ind w:left="284" w:right="237" w:hanging="284"/>
        <w:rPr>
          <w:color w:val="000000" w:themeColor="text1"/>
        </w:rPr>
      </w:pPr>
      <w:r w:rsidRPr="00981C54">
        <w:rPr>
          <w:rFonts w:eastAsia="Times New Roman"/>
          <w:color w:val="000000" w:themeColor="text1"/>
        </w:rPr>
        <w:t>П</w:t>
      </w:r>
      <w:r w:rsidR="00884BCD" w:rsidRPr="00981C54">
        <w:rPr>
          <w:rFonts w:eastAsia="Times New Roman"/>
          <w:color w:val="000000" w:themeColor="text1"/>
        </w:rPr>
        <w:t>одсознательными</w:t>
      </w:r>
      <w:r w:rsidRPr="00981C54">
        <w:rPr>
          <w:rFonts w:eastAsia="Times New Roman"/>
          <w:color w:val="000000" w:themeColor="text1"/>
        </w:rPr>
        <w:t xml:space="preserve"> </w:t>
      </w:r>
      <w:r w:rsidR="00884BCD" w:rsidRPr="00981C54">
        <w:rPr>
          <w:rFonts w:eastAsia="Times New Roman"/>
          <w:color w:val="000000" w:themeColor="text1"/>
        </w:rPr>
        <w:t>процессами личности; способность адекватно действовать в ситуации выбора на уроке.</w:t>
      </w:r>
    </w:p>
    <w:p w:rsidR="004C42E7" w:rsidRPr="00981C54" w:rsidRDefault="00884BCD" w:rsidP="00981C54">
      <w:pPr>
        <w:ind w:left="284" w:right="237" w:hanging="284"/>
        <w:rPr>
          <w:color w:val="000000" w:themeColor="text1"/>
        </w:rPr>
      </w:pPr>
      <w:r w:rsidRPr="00981C54">
        <w:rPr>
          <w:rFonts w:eastAsia="Times New Roman"/>
          <w:b/>
          <w:bCs/>
          <w:color w:val="000000" w:themeColor="text1"/>
        </w:rPr>
        <w:t>Коммуникативный потенциал</w:t>
      </w:r>
      <w:r w:rsidRPr="00981C54">
        <w:rPr>
          <w:rFonts w:eastAsia="Times New Roman"/>
          <w:color w:val="000000" w:themeColor="text1"/>
        </w:rPr>
        <w:t>:</w:t>
      </w:r>
      <w:r w:rsidRPr="00981C54">
        <w:rPr>
          <w:rFonts w:eastAsia="Times New Roman"/>
          <w:b/>
          <w:bCs/>
          <w:color w:val="000000" w:themeColor="text1"/>
        </w:rPr>
        <w:t xml:space="preserve"> </w:t>
      </w:r>
      <w:r w:rsidRPr="00981C54">
        <w:rPr>
          <w:rFonts w:eastAsia="Times New Roman"/>
          <w:color w:val="000000" w:themeColor="text1"/>
        </w:rPr>
        <w:t>усвоение основ коммуникативной культуры личности:</w:t>
      </w:r>
    </w:p>
    <w:p w:rsidR="004C42E7" w:rsidRPr="00981C54" w:rsidRDefault="00F91EBD" w:rsidP="00981C54">
      <w:pPr>
        <w:ind w:left="284" w:right="237" w:hanging="284"/>
        <w:rPr>
          <w:color w:val="000000" w:themeColor="text1"/>
        </w:rPr>
      </w:pPr>
      <w:r w:rsidRPr="00981C54">
        <w:rPr>
          <w:rFonts w:eastAsia="Times New Roman"/>
          <w:color w:val="000000" w:themeColor="text1"/>
        </w:rPr>
        <w:t>У</w:t>
      </w:r>
      <w:r w:rsidR="00884BCD" w:rsidRPr="00981C54">
        <w:rPr>
          <w:rFonts w:eastAsia="Times New Roman"/>
          <w:color w:val="000000" w:themeColor="text1"/>
        </w:rPr>
        <w:t>мение</w:t>
      </w:r>
      <w:r w:rsidRPr="00981C54">
        <w:rPr>
          <w:rFonts w:eastAsia="Times New Roman"/>
          <w:color w:val="000000" w:themeColor="text1"/>
        </w:rPr>
        <w:t xml:space="preserve"> </w:t>
      </w:r>
      <w:r w:rsidR="00884BCD" w:rsidRPr="00981C54">
        <w:rPr>
          <w:rFonts w:eastAsia="Times New Roman"/>
          <w:color w:val="000000" w:themeColor="text1"/>
        </w:rPr>
        <w:t>высказывать и отстаивать свою точку зрения, овладение навыками неконфликтного</w:t>
      </w:r>
      <w:r w:rsidRPr="00981C54">
        <w:rPr>
          <w:rFonts w:eastAsia="Times New Roman"/>
          <w:color w:val="000000" w:themeColor="text1"/>
        </w:rPr>
        <w:t xml:space="preserve"> </w:t>
      </w:r>
      <w:r w:rsidR="00884BCD" w:rsidRPr="00981C54">
        <w:rPr>
          <w:rFonts w:eastAsia="Times New Roman"/>
          <w:color w:val="000000" w:themeColor="text1"/>
        </w:rPr>
        <w:t>общения;</w:t>
      </w:r>
    </w:p>
    <w:p w:rsidR="004C42E7" w:rsidRPr="00981C54" w:rsidRDefault="00884BCD" w:rsidP="00981C54">
      <w:pPr>
        <w:ind w:left="284" w:right="237" w:hanging="284"/>
        <w:rPr>
          <w:color w:val="000000" w:themeColor="text1"/>
        </w:rPr>
      </w:pPr>
      <w:r w:rsidRPr="00981C54">
        <w:rPr>
          <w:rFonts w:eastAsia="Times New Roman"/>
          <w:color w:val="000000" w:themeColor="text1"/>
        </w:rPr>
        <w:t>способность строить и вести общение в различных ситуациях и с людьми, отличающимися</w:t>
      </w:r>
    </w:p>
    <w:p w:rsidR="004C42E7" w:rsidRPr="00981C54" w:rsidRDefault="004C42E7" w:rsidP="00981C54">
      <w:pPr>
        <w:spacing w:line="1" w:lineRule="exact"/>
        <w:ind w:left="284" w:right="237" w:hanging="284"/>
        <w:rPr>
          <w:color w:val="000000" w:themeColor="text1"/>
        </w:rPr>
      </w:pPr>
    </w:p>
    <w:p w:rsidR="004C42E7" w:rsidRPr="00981C54" w:rsidRDefault="00884BCD" w:rsidP="00981C54">
      <w:pPr>
        <w:ind w:left="284" w:right="237" w:hanging="284"/>
        <w:rPr>
          <w:color w:val="000000" w:themeColor="text1"/>
        </w:rPr>
      </w:pPr>
      <w:r w:rsidRPr="00981C54">
        <w:rPr>
          <w:rFonts w:eastAsia="Times New Roman"/>
          <w:color w:val="000000" w:themeColor="text1"/>
        </w:rPr>
        <w:t>друг от</w:t>
      </w:r>
      <w:r w:rsidR="00F91EBD" w:rsidRPr="00981C54">
        <w:rPr>
          <w:rFonts w:eastAsia="Times New Roman"/>
          <w:color w:val="000000" w:themeColor="text1"/>
        </w:rPr>
        <w:t xml:space="preserve"> </w:t>
      </w:r>
      <w:r w:rsidRPr="00981C54">
        <w:rPr>
          <w:rFonts w:eastAsia="Times New Roman"/>
          <w:color w:val="000000" w:themeColor="text1"/>
        </w:rPr>
        <w:t>друга по возрасту, взглядам, социальному положению.</w:t>
      </w:r>
    </w:p>
    <w:p w:rsidR="004C42E7" w:rsidRPr="00981C54" w:rsidRDefault="00884BCD" w:rsidP="00981C54">
      <w:pPr>
        <w:ind w:left="284" w:right="237" w:hanging="284"/>
        <w:rPr>
          <w:color w:val="000000" w:themeColor="text1"/>
        </w:rPr>
      </w:pPr>
      <w:r w:rsidRPr="00981C54">
        <w:rPr>
          <w:rFonts w:eastAsia="Times New Roman"/>
          <w:b/>
          <w:bCs/>
          <w:color w:val="000000" w:themeColor="text1"/>
        </w:rPr>
        <w:t>Эстетический потенциал</w:t>
      </w:r>
      <w:r w:rsidRPr="00981C54">
        <w:rPr>
          <w:rFonts w:eastAsia="Times New Roman"/>
          <w:color w:val="000000" w:themeColor="text1"/>
        </w:rPr>
        <w:t>:</w:t>
      </w:r>
      <w:r w:rsidRPr="00981C54">
        <w:rPr>
          <w:rFonts w:eastAsia="Times New Roman"/>
          <w:b/>
          <w:bCs/>
          <w:color w:val="000000" w:themeColor="text1"/>
        </w:rPr>
        <w:t xml:space="preserve"> </w:t>
      </w:r>
      <w:r w:rsidRPr="00981C54">
        <w:rPr>
          <w:rFonts w:eastAsia="Times New Roman"/>
          <w:color w:val="000000" w:themeColor="text1"/>
        </w:rPr>
        <w:t>способность видеть и понимать гармонию и красоту окружающей</w:t>
      </w:r>
    </w:p>
    <w:p w:rsidR="004C42E7" w:rsidRPr="00981C54" w:rsidRDefault="00884BCD" w:rsidP="00981C54">
      <w:pPr>
        <w:ind w:left="284" w:right="237" w:hanging="284"/>
        <w:rPr>
          <w:color w:val="000000" w:themeColor="text1"/>
        </w:rPr>
      </w:pPr>
      <w:r w:rsidRPr="00981C54">
        <w:rPr>
          <w:rFonts w:eastAsia="Times New Roman"/>
          <w:color w:val="000000" w:themeColor="text1"/>
        </w:rPr>
        <w:t>действительности; знание выдающихся деятелей и произведений литературы и искусства;</w:t>
      </w:r>
    </w:p>
    <w:p w:rsidR="004C42E7" w:rsidRPr="00981C54" w:rsidRDefault="00884BCD" w:rsidP="00981C54">
      <w:pPr>
        <w:ind w:left="284" w:right="237" w:hanging="284"/>
        <w:rPr>
          <w:color w:val="000000" w:themeColor="text1"/>
        </w:rPr>
      </w:pPr>
      <w:r w:rsidRPr="00981C54">
        <w:rPr>
          <w:rFonts w:eastAsia="Times New Roman"/>
          <w:color w:val="000000" w:themeColor="text1"/>
        </w:rPr>
        <w:lastRenderedPageBreak/>
        <w:t>апробация своих возможностей в музыке, литературе, изобразительном искусстве,</w:t>
      </w:r>
    </w:p>
    <w:p w:rsidR="004C42E7" w:rsidRPr="00981C54" w:rsidRDefault="00884BCD" w:rsidP="00981C54">
      <w:pPr>
        <w:ind w:left="284" w:right="237" w:hanging="284"/>
        <w:rPr>
          <w:color w:val="000000" w:themeColor="text1"/>
        </w:rPr>
      </w:pPr>
      <w:r w:rsidRPr="00981C54">
        <w:rPr>
          <w:rFonts w:eastAsia="Times New Roman"/>
          <w:color w:val="000000" w:themeColor="text1"/>
        </w:rPr>
        <w:t>прикладном</w:t>
      </w:r>
      <w:r w:rsidR="00F91EBD" w:rsidRPr="00981C54">
        <w:rPr>
          <w:rFonts w:eastAsia="Times New Roman"/>
          <w:color w:val="000000" w:themeColor="text1"/>
        </w:rPr>
        <w:t xml:space="preserve"> </w:t>
      </w:r>
      <w:r w:rsidRPr="00981C54">
        <w:rPr>
          <w:rFonts w:eastAsia="Times New Roman"/>
          <w:color w:val="000000" w:themeColor="text1"/>
        </w:rPr>
        <w:t>творчестве.</w:t>
      </w:r>
    </w:p>
    <w:p w:rsidR="004C42E7" w:rsidRPr="00981C54" w:rsidRDefault="00884BCD" w:rsidP="00981C54">
      <w:pPr>
        <w:ind w:left="284" w:right="237" w:hanging="284"/>
        <w:rPr>
          <w:color w:val="000000" w:themeColor="text1"/>
        </w:rPr>
      </w:pPr>
      <w:r w:rsidRPr="00981C54">
        <w:rPr>
          <w:rFonts w:eastAsia="Times New Roman"/>
          <w:b/>
          <w:bCs/>
          <w:color w:val="000000" w:themeColor="text1"/>
        </w:rPr>
        <w:t>Физический потенциал</w:t>
      </w:r>
      <w:r w:rsidRPr="00981C54">
        <w:rPr>
          <w:rFonts w:eastAsia="Times New Roman"/>
          <w:color w:val="000000" w:themeColor="text1"/>
        </w:rPr>
        <w:t>:</w:t>
      </w:r>
      <w:r w:rsidRPr="00981C54">
        <w:rPr>
          <w:rFonts w:eastAsia="Times New Roman"/>
          <w:b/>
          <w:bCs/>
          <w:color w:val="000000" w:themeColor="text1"/>
        </w:rPr>
        <w:t xml:space="preserve"> </w:t>
      </w:r>
      <w:r w:rsidRPr="00981C54">
        <w:rPr>
          <w:rFonts w:eastAsia="Times New Roman"/>
          <w:color w:val="000000" w:themeColor="text1"/>
        </w:rPr>
        <w:t>дальнейшее развитие основных физических качеств:</w:t>
      </w:r>
      <w:r w:rsidRPr="00981C54">
        <w:rPr>
          <w:rFonts w:eastAsia="Times New Roman"/>
          <w:b/>
          <w:bCs/>
          <w:color w:val="000000" w:themeColor="text1"/>
        </w:rPr>
        <w:t xml:space="preserve"> </w:t>
      </w:r>
      <w:r w:rsidRPr="00981C54">
        <w:rPr>
          <w:rFonts w:eastAsia="Times New Roman"/>
          <w:color w:val="000000" w:themeColor="text1"/>
        </w:rPr>
        <w:t>быстроты,</w:t>
      </w:r>
    </w:p>
    <w:p w:rsidR="004C42E7" w:rsidRPr="00981C54" w:rsidRDefault="00884BCD" w:rsidP="00981C54">
      <w:pPr>
        <w:ind w:left="284" w:right="237" w:hanging="284"/>
        <w:rPr>
          <w:color w:val="000000" w:themeColor="text1"/>
        </w:rPr>
      </w:pPr>
      <w:r w:rsidRPr="00981C54">
        <w:rPr>
          <w:rFonts w:eastAsia="Times New Roman"/>
          <w:color w:val="000000" w:themeColor="text1"/>
        </w:rPr>
        <w:t>ловкости, гибкости, силы и выносливости; знание и соблюдение режима занятий</w:t>
      </w:r>
    </w:p>
    <w:p w:rsidR="004C42E7" w:rsidRPr="00981C54" w:rsidRDefault="00884BCD" w:rsidP="00981C54">
      <w:pPr>
        <w:ind w:left="284" w:right="237" w:hanging="284"/>
        <w:rPr>
          <w:color w:val="000000" w:themeColor="text1"/>
        </w:rPr>
      </w:pPr>
      <w:r w:rsidRPr="00981C54">
        <w:rPr>
          <w:rFonts w:eastAsia="Times New Roman"/>
          <w:color w:val="000000" w:themeColor="text1"/>
        </w:rPr>
        <w:t>физическими</w:t>
      </w:r>
      <w:r w:rsidR="00F91EBD" w:rsidRPr="00981C54">
        <w:rPr>
          <w:rFonts w:eastAsia="Times New Roman"/>
          <w:color w:val="000000" w:themeColor="text1"/>
        </w:rPr>
        <w:t xml:space="preserve"> </w:t>
      </w:r>
      <w:r w:rsidRPr="00981C54">
        <w:rPr>
          <w:rFonts w:eastAsia="Times New Roman"/>
          <w:color w:val="000000" w:themeColor="text1"/>
        </w:rPr>
        <w:t>упражнениями.</w:t>
      </w:r>
    </w:p>
    <w:p w:rsidR="004C42E7" w:rsidRPr="00981C54" w:rsidRDefault="00884BCD" w:rsidP="00981C54">
      <w:pPr>
        <w:numPr>
          <w:ilvl w:val="0"/>
          <w:numId w:val="38"/>
        </w:numPr>
        <w:tabs>
          <w:tab w:val="left" w:pos="1580"/>
        </w:tabs>
        <w:ind w:left="284" w:right="237" w:hanging="284"/>
        <w:rPr>
          <w:rFonts w:eastAsia="Times New Roman"/>
          <w:b/>
          <w:bCs/>
          <w:color w:val="000000" w:themeColor="text1"/>
          <w:sz w:val="26"/>
          <w:szCs w:val="26"/>
        </w:rPr>
      </w:pPr>
      <w:r w:rsidRPr="00981C54">
        <w:rPr>
          <w:rFonts w:eastAsia="Times New Roman"/>
          <w:b/>
          <w:bCs/>
          <w:color w:val="000000" w:themeColor="text1"/>
          <w:sz w:val="26"/>
          <w:szCs w:val="26"/>
        </w:rPr>
        <w:t>Организационный раздел</w:t>
      </w:r>
    </w:p>
    <w:p w:rsidR="004C42E7" w:rsidRPr="00981C54" w:rsidRDefault="004C42E7" w:rsidP="00981C54">
      <w:pPr>
        <w:spacing w:line="330" w:lineRule="exact"/>
        <w:ind w:left="284" w:right="237" w:hanging="284"/>
        <w:rPr>
          <w:color w:val="000000" w:themeColor="text1"/>
          <w:sz w:val="20"/>
          <w:szCs w:val="20"/>
        </w:rPr>
      </w:pPr>
    </w:p>
    <w:p w:rsidR="00DF3592" w:rsidRPr="00981C54" w:rsidRDefault="00DF3592" w:rsidP="00981C54">
      <w:pPr>
        <w:ind w:left="284" w:right="237" w:hanging="284"/>
        <w:jc w:val="center"/>
        <w:rPr>
          <w:color w:val="000000" w:themeColor="text1"/>
          <w:sz w:val="28"/>
          <w:szCs w:val="28"/>
        </w:rPr>
      </w:pPr>
      <w:r w:rsidRPr="00981C54">
        <w:rPr>
          <w:rFonts w:eastAsia="Times New Roman"/>
          <w:b/>
          <w:bCs/>
          <w:color w:val="000000" w:themeColor="text1"/>
          <w:sz w:val="24"/>
          <w:szCs w:val="24"/>
        </w:rPr>
        <w:t xml:space="preserve">3.1. </w:t>
      </w:r>
      <w:r w:rsidRPr="00981C54">
        <w:rPr>
          <w:b/>
          <w:bCs/>
          <w:color w:val="000000" w:themeColor="text1"/>
          <w:sz w:val="28"/>
          <w:szCs w:val="28"/>
        </w:rPr>
        <w:t>Ка</w:t>
      </w:r>
      <w:r w:rsidRPr="00981C54">
        <w:rPr>
          <w:b/>
          <w:color w:val="000000" w:themeColor="text1"/>
          <w:sz w:val="28"/>
          <w:szCs w:val="28"/>
        </w:rPr>
        <w:t>лендарный учебный график</w:t>
      </w:r>
      <w:r w:rsidRPr="00981C54">
        <w:rPr>
          <w:color w:val="000000" w:themeColor="text1"/>
          <w:sz w:val="28"/>
          <w:szCs w:val="28"/>
        </w:rPr>
        <w:t xml:space="preserve"> </w:t>
      </w:r>
    </w:p>
    <w:p w:rsidR="00DF3592" w:rsidRPr="00981C54" w:rsidRDefault="00DF3592" w:rsidP="00981C54">
      <w:pPr>
        <w:pStyle w:val="1"/>
        <w:numPr>
          <w:ilvl w:val="0"/>
          <w:numId w:val="53"/>
        </w:numPr>
        <w:ind w:left="284" w:hanging="284"/>
        <w:rPr>
          <w:color w:val="000000" w:themeColor="text1"/>
          <w:sz w:val="28"/>
          <w:szCs w:val="28"/>
        </w:rPr>
      </w:pPr>
      <w:r w:rsidRPr="00981C54">
        <w:rPr>
          <w:i w:val="0"/>
          <w:color w:val="000000" w:themeColor="text1"/>
          <w:sz w:val="28"/>
          <w:szCs w:val="28"/>
        </w:rPr>
        <w:t>на 2017 – 2018 учебный год</w:t>
      </w:r>
      <w:r w:rsidRPr="00981C54">
        <w:rPr>
          <w:color w:val="000000" w:themeColor="text1"/>
          <w:sz w:val="28"/>
          <w:szCs w:val="28"/>
        </w:rPr>
        <w:t xml:space="preserve"> </w:t>
      </w:r>
    </w:p>
    <w:p w:rsidR="00DF3592" w:rsidRPr="00981C54" w:rsidRDefault="00DF3592" w:rsidP="00981C54">
      <w:pPr>
        <w:ind w:left="284" w:hanging="284"/>
        <w:rPr>
          <w:color w:val="000000" w:themeColor="text1"/>
        </w:rPr>
      </w:pPr>
    </w:p>
    <w:tbl>
      <w:tblPr>
        <w:tblW w:w="10706" w:type="dxa"/>
        <w:tblInd w:w="55" w:type="dxa"/>
        <w:tblLayout w:type="fixed"/>
        <w:tblCellMar>
          <w:top w:w="55" w:type="dxa"/>
          <w:left w:w="55" w:type="dxa"/>
          <w:bottom w:w="55" w:type="dxa"/>
          <w:right w:w="55" w:type="dxa"/>
        </w:tblCellMar>
        <w:tblLook w:val="0000" w:firstRow="0" w:lastRow="0" w:firstColumn="0" w:lastColumn="0" w:noHBand="0" w:noVBand="0"/>
      </w:tblPr>
      <w:tblGrid>
        <w:gridCol w:w="3540"/>
        <w:gridCol w:w="3540"/>
        <w:gridCol w:w="3626"/>
      </w:tblGrid>
      <w:tr w:rsidR="00981C54" w:rsidRPr="00981C54" w:rsidTr="00DF3592">
        <w:tc>
          <w:tcPr>
            <w:tcW w:w="3540" w:type="dxa"/>
            <w:tcBorders>
              <w:top w:val="single" w:sz="1" w:space="0" w:color="000000"/>
              <w:left w:val="single" w:sz="1" w:space="0" w:color="000000"/>
              <w:bottom w:val="single" w:sz="1" w:space="0" w:color="000000"/>
            </w:tcBorders>
            <w:shd w:val="clear" w:color="auto" w:fill="auto"/>
          </w:tcPr>
          <w:p w:rsidR="00DF3592" w:rsidRPr="00981C54" w:rsidRDefault="00DF3592" w:rsidP="00981C54">
            <w:pPr>
              <w:pStyle w:val="a8"/>
              <w:snapToGrid w:val="0"/>
              <w:ind w:left="284" w:hanging="284"/>
              <w:jc w:val="center"/>
              <w:rPr>
                <w:b/>
                <w:bCs/>
                <w:color w:val="000000" w:themeColor="text1"/>
                <w:sz w:val="24"/>
                <w:szCs w:val="24"/>
              </w:rPr>
            </w:pPr>
            <w:r w:rsidRPr="00981C54">
              <w:rPr>
                <w:b/>
                <w:bCs/>
                <w:color w:val="000000" w:themeColor="text1"/>
                <w:sz w:val="24"/>
                <w:szCs w:val="24"/>
              </w:rPr>
              <w:t>1 класс</w:t>
            </w:r>
          </w:p>
        </w:tc>
        <w:tc>
          <w:tcPr>
            <w:tcW w:w="3540" w:type="dxa"/>
            <w:tcBorders>
              <w:top w:val="single" w:sz="1" w:space="0" w:color="000000"/>
              <w:left w:val="single" w:sz="1" w:space="0" w:color="000000"/>
              <w:bottom w:val="single" w:sz="1" w:space="0" w:color="000000"/>
            </w:tcBorders>
            <w:shd w:val="clear" w:color="auto" w:fill="auto"/>
          </w:tcPr>
          <w:p w:rsidR="00DF3592" w:rsidRPr="00981C54" w:rsidRDefault="00DF3592" w:rsidP="00981C54">
            <w:pPr>
              <w:pStyle w:val="a8"/>
              <w:snapToGrid w:val="0"/>
              <w:ind w:left="284" w:hanging="284"/>
              <w:jc w:val="center"/>
              <w:rPr>
                <w:b/>
                <w:bCs/>
                <w:color w:val="000000" w:themeColor="text1"/>
                <w:sz w:val="24"/>
                <w:szCs w:val="24"/>
              </w:rPr>
            </w:pPr>
            <w:r w:rsidRPr="00981C54">
              <w:rPr>
                <w:b/>
                <w:bCs/>
                <w:color w:val="000000" w:themeColor="text1"/>
                <w:sz w:val="24"/>
                <w:szCs w:val="24"/>
              </w:rPr>
              <w:t>2-8 классы</w:t>
            </w:r>
          </w:p>
        </w:tc>
        <w:tc>
          <w:tcPr>
            <w:tcW w:w="3626" w:type="dxa"/>
            <w:tcBorders>
              <w:top w:val="single" w:sz="1" w:space="0" w:color="000000"/>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b/>
                <w:bCs/>
                <w:color w:val="000000" w:themeColor="text1"/>
                <w:sz w:val="24"/>
                <w:szCs w:val="24"/>
              </w:rPr>
            </w:pPr>
            <w:r w:rsidRPr="00981C54">
              <w:rPr>
                <w:b/>
                <w:bCs/>
                <w:color w:val="000000" w:themeColor="text1"/>
                <w:sz w:val="24"/>
                <w:szCs w:val="24"/>
              </w:rPr>
              <w:t>9 класс</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b/>
                <w:bCs/>
                <w:color w:val="000000" w:themeColor="text1"/>
                <w:sz w:val="24"/>
                <w:szCs w:val="24"/>
              </w:rPr>
            </w:pPr>
            <w:r w:rsidRPr="00981C54">
              <w:rPr>
                <w:b/>
                <w:bCs/>
                <w:color w:val="000000" w:themeColor="text1"/>
                <w:sz w:val="24"/>
                <w:szCs w:val="24"/>
              </w:rPr>
              <w:t>Начало 2017 — 2018 учебного года — 1 сентября 2017 года</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b/>
                <w:bCs/>
                <w:color w:val="000000" w:themeColor="text1"/>
                <w:sz w:val="24"/>
                <w:szCs w:val="24"/>
                <w:lang w:val="en-US"/>
              </w:rPr>
              <w:t>I</w:t>
            </w:r>
            <w:r w:rsidRPr="00981C54">
              <w:rPr>
                <w:b/>
                <w:bCs/>
                <w:color w:val="000000" w:themeColor="text1"/>
                <w:sz w:val="24"/>
                <w:szCs w:val="24"/>
              </w:rPr>
              <w:t xml:space="preserve"> четверть (8 недель)</w:t>
            </w:r>
          </w:p>
        </w:tc>
      </w:tr>
      <w:tr w:rsidR="00981C54" w:rsidRPr="00981C54" w:rsidTr="00DF3592">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01.09.2017 — 27.10.2017г.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01.09.2017 — 27.10.2017г.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01.09.2017 — 27.10.2017г.</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b/>
                <w:bCs/>
                <w:color w:val="000000" w:themeColor="text1"/>
                <w:sz w:val="24"/>
                <w:szCs w:val="24"/>
              </w:rPr>
              <w:t>Осенние каникулы (10 дней)</w:t>
            </w:r>
          </w:p>
        </w:tc>
      </w:tr>
      <w:tr w:rsidR="00981C54" w:rsidRPr="00981C54" w:rsidTr="00DF3592">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28.10.2017 — 06.11.2017г.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28.10.2017 — 06.11.2017г.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28.10.2017 — 06.11.2017г.</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b/>
                <w:bCs/>
                <w:color w:val="000000" w:themeColor="text1"/>
                <w:sz w:val="24"/>
                <w:szCs w:val="24"/>
              </w:rPr>
              <w:t xml:space="preserve">                                                                   </w:t>
            </w:r>
            <w:r w:rsidRPr="00981C54">
              <w:rPr>
                <w:b/>
                <w:bCs/>
                <w:color w:val="000000" w:themeColor="text1"/>
                <w:sz w:val="24"/>
                <w:szCs w:val="24"/>
                <w:lang w:val="en-US"/>
              </w:rPr>
              <w:t xml:space="preserve">II </w:t>
            </w:r>
            <w:r w:rsidRPr="00981C54">
              <w:rPr>
                <w:b/>
                <w:bCs/>
                <w:color w:val="000000" w:themeColor="text1"/>
                <w:sz w:val="24"/>
                <w:szCs w:val="24"/>
              </w:rPr>
              <w:t>четверть (8 недель)</w:t>
            </w:r>
          </w:p>
        </w:tc>
      </w:tr>
      <w:tr w:rsidR="00981C54" w:rsidRPr="00981C54" w:rsidTr="00DF3592">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07.11.2017 — 29.12.2017г.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07.11.2017 — 29.12.2017г.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07.11.2017 — 29.12.2017г.</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b/>
                <w:bCs/>
                <w:color w:val="000000" w:themeColor="text1"/>
                <w:sz w:val="24"/>
                <w:szCs w:val="24"/>
              </w:rPr>
              <w:t>Зимние каникулы (10 дней)</w:t>
            </w:r>
          </w:p>
        </w:tc>
      </w:tr>
      <w:tr w:rsidR="00981C54" w:rsidRPr="00981C54" w:rsidTr="00DF3592">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30.12.2017 — 08.01.2018г.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30.12.2017 — 08.01.2018г.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30.12.2017 — 08.01.2018г.</w:t>
            </w:r>
          </w:p>
        </w:tc>
      </w:tr>
      <w:tr w:rsidR="00981C54" w:rsidRPr="00981C54" w:rsidTr="00DF3592">
        <w:trPr>
          <w:trHeight w:val="436"/>
        </w:trPr>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b/>
                <w:bCs/>
                <w:color w:val="000000" w:themeColor="text1"/>
                <w:sz w:val="24"/>
                <w:szCs w:val="24"/>
              </w:rPr>
              <w:t xml:space="preserve"> </w:t>
            </w:r>
            <w:r w:rsidRPr="00981C54">
              <w:rPr>
                <w:b/>
                <w:bCs/>
                <w:color w:val="000000" w:themeColor="text1"/>
                <w:sz w:val="24"/>
                <w:szCs w:val="24"/>
                <w:lang w:val="en-US"/>
              </w:rPr>
              <w:t>III</w:t>
            </w:r>
            <w:r w:rsidRPr="00981C54">
              <w:rPr>
                <w:b/>
                <w:bCs/>
                <w:color w:val="000000" w:themeColor="text1"/>
                <w:sz w:val="24"/>
                <w:szCs w:val="24"/>
              </w:rPr>
              <w:t xml:space="preserve"> четверть (10 недель)     </w:t>
            </w:r>
          </w:p>
        </w:tc>
      </w:tr>
      <w:tr w:rsidR="00981C54" w:rsidRPr="00981C54" w:rsidTr="00DF3592">
        <w:trPr>
          <w:trHeight w:val="316"/>
        </w:trPr>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09.01.2018 — 22.03.2018 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color w:val="000000" w:themeColor="text1"/>
                <w:sz w:val="24"/>
                <w:szCs w:val="24"/>
              </w:rPr>
              <w:t>09.01.2018 — 22.03.2018 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09.01.2018 — 22.03.2018 г.</w:t>
            </w:r>
          </w:p>
        </w:tc>
      </w:tr>
      <w:tr w:rsidR="00981C54" w:rsidRPr="00981C54" w:rsidTr="00DF3592">
        <w:trPr>
          <w:trHeight w:val="592"/>
        </w:trPr>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b/>
                <w:bCs/>
                <w:color w:val="000000" w:themeColor="text1"/>
                <w:sz w:val="24"/>
                <w:szCs w:val="24"/>
              </w:rPr>
              <w:t xml:space="preserve">Дополнительные каникулы </w:t>
            </w:r>
          </w:p>
          <w:p w:rsidR="00DF3592" w:rsidRPr="00981C54" w:rsidRDefault="00DF3592" w:rsidP="00981C54">
            <w:pPr>
              <w:pStyle w:val="a8"/>
              <w:snapToGrid w:val="0"/>
              <w:ind w:left="284" w:hanging="284"/>
              <w:rPr>
                <w:b/>
                <w:bCs/>
                <w:color w:val="000000" w:themeColor="text1"/>
                <w:sz w:val="24"/>
                <w:szCs w:val="24"/>
              </w:rPr>
            </w:pPr>
            <w:r w:rsidRPr="00981C54">
              <w:rPr>
                <w:b/>
                <w:bCs/>
                <w:color w:val="000000" w:themeColor="text1"/>
                <w:sz w:val="24"/>
                <w:szCs w:val="24"/>
              </w:rPr>
              <w:t xml:space="preserve">(7 дней): </w:t>
            </w:r>
          </w:p>
          <w:p w:rsidR="00DF3592" w:rsidRPr="00981C54" w:rsidRDefault="00DF3592" w:rsidP="00981C54">
            <w:pPr>
              <w:pStyle w:val="a8"/>
              <w:ind w:left="284" w:hanging="284"/>
              <w:rPr>
                <w:color w:val="000000" w:themeColor="text1"/>
                <w:sz w:val="24"/>
                <w:szCs w:val="24"/>
              </w:rPr>
            </w:pPr>
            <w:r w:rsidRPr="00981C54">
              <w:rPr>
                <w:b/>
                <w:bCs/>
                <w:color w:val="000000" w:themeColor="text1"/>
                <w:sz w:val="24"/>
                <w:szCs w:val="24"/>
              </w:rPr>
              <w:t>19.02.2018 — 25.02.2018 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b/>
                <w:bCs/>
                <w:color w:val="000000" w:themeColor="text1"/>
                <w:sz w:val="24"/>
                <w:szCs w:val="24"/>
              </w:rPr>
              <w:t>Весенние каникулы (10 дней)</w:t>
            </w:r>
          </w:p>
        </w:tc>
      </w:tr>
      <w:tr w:rsidR="00981C54" w:rsidRPr="00981C54" w:rsidTr="00DF3592">
        <w:trPr>
          <w:trHeight w:val="370"/>
        </w:trPr>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23.03.2018 — 01.04.2018 г.</w:t>
            </w:r>
          </w:p>
          <w:p w:rsidR="00DF3592" w:rsidRPr="00981C54" w:rsidRDefault="00DF3592" w:rsidP="00981C54">
            <w:pPr>
              <w:pStyle w:val="a8"/>
              <w:snapToGrid w:val="0"/>
              <w:ind w:left="284" w:hanging="284"/>
              <w:rPr>
                <w:b/>
                <w:bCs/>
                <w:color w:val="000000" w:themeColor="text1"/>
                <w:sz w:val="24"/>
                <w:szCs w:val="24"/>
              </w:rPr>
            </w:pP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23.03.2018 — 01.04.2018 г.</w:t>
            </w:r>
          </w:p>
          <w:p w:rsidR="00DF3592" w:rsidRPr="00981C54" w:rsidRDefault="00DF3592" w:rsidP="00981C54">
            <w:pPr>
              <w:pStyle w:val="a8"/>
              <w:snapToGrid w:val="0"/>
              <w:ind w:left="284" w:hanging="284"/>
              <w:rPr>
                <w:b/>
                <w:bCs/>
                <w:color w:val="000000" w:themeColor="text1"/>
                <w:sz w:val="24"/>
                <w:szCs w:val="24"/>
              </w:rPr>
            </w:pP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23.03.2018 — 01.04.2018 г.</w:t>
            </w:r>
          </w:p>
          <w:p w:rsidR="00DF3592" w:rsidRPr="00981C54" w:rsidRDefault="00DF3592" w:rsidP="00981C54">
            <w:pPr>
              <w:pStyle w:val="a8"/>
              <w:snapToGrid w:val="0"/>
              <w:ind w:left="284" w:hanging="284"/>
              <w:rPr>
                <w:b/>
                <w:bCs/>
                <w:color w:val="000000" w:themeColor="text1"/>
                <w:sz w:val="24"/>
                <w:szCs w:val="24"/>
              </w:rPr>
            </w:pP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b/>
                <w:bCs/>
                <w:color w:val="000000" w:themeColor="text1"/>
                <w:sz w:val="24"/>
                <w:szCs w:val="24"/>
              </w:rPr>
            </w:pPr>
            <w:r w:rsidRPr="00981C54">
              <w:rPr>
                <w:b/>
                <w:bCs/>
                <w:color w:val="000000" w:themeColor="text1"/>
                <w:sz w:val="24"/>
                <w:szCs w:val="24"/>
              </w:rPr>
              <w:t xml:space="preserve"> </w:t>
            </w:r>
            <w:r w:rsidRPr="00981C54">
              <w:rPr>
                <w:b/>
                <w:bCs/>
                <w:color w:val="000000" w:themeColor="text1"/>
                <w:sz w:val="24"/>
                <w:szCs w:val="24"/>
                <w:lang w:val="en-US"/>
              </w:rPr>
              <w:t>IV</w:t>
            </w:r>
            <w:r w:rsidRPr="00981C54">
              <w:rPr>
                <w:b/>
                <w:bCs/>
                <w:color w:val="000000" w:themeColor="text1"/>
                <w:sz w:val="24"/>
                <w:szCs w:val="24"/>
              </w:rPr>
              <w:t xml:space="preserve"> четверть</w:t>
            </w:r>
          </w:p>
          <w:p w:rsidR="00DF3592" w:rsidRPr="00981C54" w:rsidRDefault="00DF3592" w:rsidP="00981C54">
            <w:pPr>
              <w:pStyle w:val="a8"/>
              <w:snapToGrid w:val="0"/>
              <w:ind w:left="284" w:hanging="284"/>
              <w:rPr>
                <w:color w:val="000000" w:themeColor="text1"/>
                <w:sz w:val="24"/>
                <w:szCs w:val="24"/>
              </w:rPr>
            </w:pPr>
            <w:r w:rsidRPr="00981C54">
              <w:rPr>
                <w:b/>
                <w:bCs/>
                <w:color w:val="000000" w:themeColor="text1"/>
                <w:sz w:val="24"/>
                <w:szCs w:val="24"/>
              </w:rPr>
              <w:t>(8 недель)                                                            (9 недель)                           (8 недель)</w:t>
            </w:r>
          </w:p>
        </w:tc>
      </w:tr>
      <w:tr w:rsidR="00981C54" w:rsidRPr="00981C54" w:rsidTr="00DF3592">
        <w:trPr>
          <w:trHeight w:val="407"/>
        </w:trPr>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02.04.2018 — 25.05.2018 г.</w:t>
            </w:r>
          </w:p>
          <w:p w:rsidR="00DF3592" w:rsidRPr="00981C54" w:rsidRDefault="00DF3592" w:rsidP="00981C54">
            <w:pPr>
              <w:pStyle w:val="a8"/>
              <w:snapToGrid w:val="0"/>
              <w:ind w:left="284" w:hanging="284"/>
              <w:rPr>
                <w:b/>
                <w:bCs/>
                <w:color w:val="000000" w:themeColor="text1"/>
                <w:sz w:val="24"/>
                <w:szCs w:val="24"/>
              </w:rPr>
            </w:pP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02.04.2018 — 31.05.2018 г.</w:t>
            </w:r>
          </w:p>
          <w:p w:rsidR="00DF3592" w:rsidRPr="00981C54" w:rsidRDefault="00DF3592" w:rsidP="00981C54">
            <w:pPr>
              <w:pStyle w:val="a8"/>
              <w:snapToGrid w:val="0"/>
              <w:ind w:left="284" w:hanging="284"/>
              <w:rPr>
                <w:b/>
                <w:bCs/>
                <w:color w:val="000000" w:themeColor="text1"/>
                <w:sz w:val="24"/>
                <w:szCs w:val="24"/>
              </w:rPr>
            </w:pP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color w:val="000000" w:themeColor="text1"/>
                <w:sz w:val="24"/>
                <w:szCs w:val="24"/>
              </w:rPr>
              <w:t>02.04.2018 — 25.05.2018 г.</w:t>
            </w:r>
          </w:p>
          <w:p w:rsidR="00DF3592" w:rsidRPr="00981C54" w:rsidRDefault="00DF3592" w:rsidP="00981C54">
            <w:pPr>
              <w:pStyle w:val="a8"/>
              <w:snapToGrid w:val="0"/>
              <w:ind w:left="284" w:hanging="284"/>
              <w:rPr>
                <w:b/>
                <w:bCs/>
                <w:color w:val="000000" w:themeColor="text1"/>
                <w:sz w:val="24"/>
                <w:szCs w:val="24"/>
              </w:rPr>
            </w:pPr>
          </w:p>
        </w:tc>
      </w:tr>
      <w:tr w:rsidR="00981C54" w:rsidRPr="00981C54" w:rsidTr="00DF3592">
        <w:trPr>
          <w:trHeight w:val="407"/>
        </w:trPr>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Окончание учебного года:</w:t>
            </w:r>
          </w:p>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25.05.2018 г.</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Окончание учебного года:</w:t>
            </w:r>
          </w:p>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31.05.2018 г.</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Окончание учебного года:</w:t>
            </w:r>
          </w:p>
          <w:p w:rsidR="00DF3592" w:rsidRPr="00981C54" w:rsidRDefault="00DF3592" w:rsidP="00981C54">
            <w:pPr>
              <w:pStyle w:val="a8"/>
              <w:snapToGrid w:val="0"/>
              <w:ind w:left="284" w:hanging="284"/>
              <w:rPr>
                <w:b/>
                <w:color w:val="000000" w:themeColor="text1"/>
                <w:sz w:val="24"/>
                <w:szCs w:val="24"/>
              </w:rPr>
            </w:pPr>
            <w:r w:rsidRPr="00981C54">
              <w:rPr>
                <w:b/>
                <w:color w:val="000000" w:themeColor="text1"/>
                <w:sz w:val="24"/>
                <w:szCs w:val="24"/>
              </w:rPr>
              <w:t>25.05.2018 г.</w:t>
            </w:r>
          </w:p>
        </w:tc>
      </w:tr>
      <w:tr w:rsidR="00981C54" w:rsidRPr="00981C54" w:rsidTr="00DF3592">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b/>
                <w:bCs/>
                <w:color w:val="000000" w:themeColor="text1"/>
                <w:sz w:val="24"/>
                <w:szCs w:val="24"/>
              </w:rPr>
              <w:t>Продолжительность учебного года — 33 недели</w:t>
            </w:r>
          </w:p>
        </w:tc>
        <w:tc>
          <w:tcPr>
            <w:tcW w:w="3540" w:type="dxa"/>
            <w:tcBorders>
              <w:left w:val="single" w:sz="1" w:space="0" w:color="000000"/>
              <w:bottom w:val="single" w:sz="1" w:space="0" w:color="000000"/>
            </w:tcBorders>
            <w:shd w:val="clear" w:color="auto" w:fill="auto"/>
          </w:tcPr>
          <w:p w:rsidR="00DF3592" w:rsidRPr="00981C54" w:rsidRDefault="00DF3592" w:rsidP="00981C54">
            <w:pPr>
              <w:pStyle w:val="a8"/>
              <w:snapToGrid w:val="0"/>
              <w:ind w:left="284" w:hanging="284"/>
              <w:rPr>
                <w:b/>
                <w:bCs/>
                <w:color w:val="000000" w:themeColor="text1"/>
                <w:sz w:val="24"/>
                <w:szCs w:val="24"/>
              </w:rPr>
            </w:pPr>
            <w:r w:rsidRPr="00981C54">
              <w:rPr>
                <w:b/>
                <w:bCs/>
                <w:color w:val="000000" w:themeColor="text1"/>
                <w:sz w:val="24"/>
                <w:szCs w:val="24"/>
              </w:rPr>
              <w:t>Продолжительность учебного года — 35 недель</w:t>
            </w:r>
          </w:p>
        </w:tc>
        <w:tc>
          <w:tcPr>
            <w:tcW w:w="3626" w:type="dxa"/>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rPr>
                <w:color w:val="000000" w:themeColor="text1"/>
                <w:sz w:val="24"/>
                <w:szCs w:val="24"/>
              </w:rPr>
            </w:pPr>
            <w:r w:rsidRPr="00981C54">
              <w:rPr>
                <w:b/>
                <w:bCs/>
                <w:color w:val="000000" w:themeColor="text1"/>
                <w:sz w:val="24"/>
                <w:szCs w:val="24"/>
              </w:rPr>
              <w:t xml:space="preserve">Продолжительность учебного года — 34 недели </w:t>
            </w:r>
          </w:p>
        </w:tc>
      </w:tr>
      <w:tr w:rsidR="00981C54" w:rsidRPr="00981C54" w:rsidTr="00DF3592">
        <w:tc>
          <w:tcPr>
            <w:tcW w:w="10706" w:type="dxa"/>
            <w:gridSpan w:val="3"/>
            <w:tcBorders>
              <w:left w:val="single" w:sz="1" w:space="0" w:color="000000"/>
              <w:bottom w:val="single" w:sz="1" w:space="0" w:color="000000"/>
              <w:right w:val="single" w:sz="1" w:space="0" w:color="000000"/>
            </w:tcBorders>
            <w:shd w:val="clear" w:color="auto" w:fill="auto"/>
          </w:tcPr>
          <w:p w:rsidR="00DF3592" w:rsidRPr="00981C54" w:rsidRDefault="00DF3592" w:rsidP="00981C54">
            <w:pPr>
              <w:pStyle w:val="a8"/>
              <w:snapToGrid w:val="0"/>
              <w:ind w:left="284" w:hanging="284"/>
              <w:jc w:val="center"/>
              <w:rPr>
                <w:color w:val="000000" w:themeColor="text1"/>
                <w:sz w:val="24"/>
                <w:szCs w:val="24"/>
              </w:rPr>
            </w:pPr>
            <w:r w:rsidRPr="00981C54">
              <w:rPr>
                <w:color w:val="000000" w:themeColor="text1"/>
                <w:sz w:val="24"/>
                <w:szCs w:val="24"/>
              </w:rPr>
              <w:t>Л</w:t>
            </w:r>
            <w:r w:rsidRPr="00981C54">
              <w:rPr>
                <w:b/>
                <w:bCs/>
                <w:color w:val="000000" w:themeColor="text1"/>
                <w:sz w:val="24"/>
                <w:szCs w:val="24"/>
              </w:rPr>
              <w:t>етние каникулы не менее 8 недель</w:t>
            </w:r>
          </w:p>
        </w:tc>
      </w:tr>
    </w:tbl>
    <w:p w:rsidR="00DF3592" w:rsidRPr="00981C54" w:rsidRDefault="00DF3592" w:rsidP="00981C54">
      <w:pPr>
        <w:ind w:left="284" w:hanging="284"/>
        <w:rPr>
          <w:b/>
          <w:color w:val="000000" w:themeColor="text1"/>
        </w:rPr>
      </w:pPr>
      <w:r w:rsidRPr="00981C54">
        <w:rPr>
          <w:b/>
          <w:color w:val="000000" w:themeColor="text1"/>
        </w:rPr>
        <w:t>Регламентирование образовательного процесса на неделю:</w:t>
      </w:r>
    </w:p>
    <w:p w:rsidR="00DF3592" w:rsidRPr="00981C54" w:rsidRDefault="00DF3592" w:rsidP="00981C54">
      <w:pPr>
        <w:ind w:left="284" w:hanging="284"/>
        <w:rPr>
          <w:color w:val="000000" w:themeColor="text1"/>
        </w:rPr>
      </w:pPr>
      <w:r w:rsidRPr="00981C54">
        <w:rPr>
          <w:color w:val="000000" w:themeColor="text1"/>
        </w:rPr>
        <w:t>Продолжительность учебной недели:</w:t>
      </w:r>
    </w:p>
    <w:p w:rsidR="00DF3592" w:rsidRPr="00981C54" w:rsidRDefault="00DF3592" w:rsidP="00981C54">
      <w:pPr>
        <w:ind w:left="284" w:hanging="284"/>
        <w:rPr>
          <w:color w:val="000000" w:themeColor="text1"/>
        </w:rPr>
      </w:pPr>
      <w:r w:rsidRPr="00981C54">
        <w:rPr>
          <w:color w:val="000000" w:themeColor="text1"/>
        </w:rPr>
        <w:t>в 1 классе пятидневная учебная неделя;</w:t>
      </w:r>
    </w:p>
    <w:p w:rsidR="00DF3592" w:rsidRPr="00981C54" w:rsidRDefault="00DF3592" w:rsidP="00981C54">
      <w:pPr>
        <w:ind w:left="284" w:hanging="284"/>
        <w:rPr>
          <w:color w:val="000000" w:themeColor="text1"/>
        </w:rPr>
      </w:pPr>
      <w:r w:rsidRPr="00981C54">
        <w:rPr>
          <w:color w:val="000000" w:themeColor="text1"/>
        </w:rPr>
        <w:t>выходные дни - суббота, воскресенье.</w:t>
      </w:r>
    </w:p>
    <w:p w:rsidR="00DF3592" w:rsidRPr="00981C54" w:rsidRDefault="00DF3592" w:rsidP="00981C54">
      <w:pPr>
        <w:ind w:left="284" w:hanging="284"/>
        <w:rPr>
          <w:color w:val="000000" w:themeColor="text1"/>
        </w:rPr>
      </w:pPr>
      <w:r w:rsidRPr="00981C54">
        <w:rPr>
          <w:color w:val="000000" w:themeColor="text1"/>
        </w:rPr>
        <w:t>во 2-9 классах шестидневная учебная неделя;</w:t>
      </w:r>
    </w:p>
    <w:p w:rsidR="00DF3592" w:rsidRPr="00981C54" w:rsidRDefault="00DF3592" w:rsidP="00981C54">
      <w:pPr>
        <w:ind w:left="284" w:hanging="284"/>
        <w:rPr>
          <w:color w:val="000000" w:themeColor="text1"/>
        </w:rPr>
      </w:pPr>
      <w:r w:rsidRPr="00981C54">
        <w:rPr>
          <w:color w:val="000000" w:themeColor="text1"/>
        </w:rPr>
        <w:t>выходной день – воскресенье.</w:t>
      </w:r>
    </w:p>
    <w:p w:rsidR="00DF3592" w:rsidRPr="00981C54" w:rsidRDefault="00DF3592" w:rsidP="00981C54">
      <w:pPr>
        <w:ind w:left="284" w:hanging="284"/>
        <w:rPr>
          <w:b/>
          <w:color w:val="000000" w:themeColor="text1"/>
        </w:rPr>
      </w:pPr>
      <w:r w:rsidRPr="00981C54">
        <w:rPr>
          <w:b/>
          <w:color w:val="000000" w:themeColor="text1"/>
        </w:rPr>
        <w:t>Регламентирование образовательного процесса на день:</w:t>
      </w:r>
    </w:p>
    <w:p w:rsidR="00DF3592" w:rsidRPr="00981C54" w:rsidRDefault="00DF3592" w:rsidP="00981C54">
      <w:pPr>
        <w:ind w:left="284" w:hanging="284"/>
        <w:rPr>
          <w:color w:val="000000" w:themeColor="text1"/>
        </w:rPr>
      </w:pPr>
      <w:r w:rsidRPr="00981C54">
        <w:rPr>
          <w:color w:val="000000" w:themeColor="text1"/>
        </w:rPr>
        <w:t>школа работает в одну смену.</w:t>
      </w:r>
    </w:p>
    <w:p w:rsidR="00DF3592" w:rsidRPr="00981C54" w:rsidRDefault="00DF3592" w:rsidP="00981C54">
      <w:pPr>
        <w:ind w:left="284" w:hanging="284"/>
        <w:rPr>
          <w:b/>
          <w:color w:val="000000" w:themeColor="text1"/>
        </w:rPr>
      </w:pPr>
      <w:r w:rsidRPr="00981C54">
        <w:rPr>
          <w:b/>
          <w:color w:val="000000" w:themeColor="text1"/>
        </w:rPr>
        <w:t>Организация промежуточной аттестации:</w:t>
      </w:r>
    </w:p>
    <w:p w:rsidR="00DF3592" w:rsidRPr="00981C54" w:rsidRDefault="00DF3592" w:rsidP="00981C54">
      <w:pPr>
        <w:ind w:left="284" w:hanging="284"/>
        <w:rPr>
          <w:color w:val="000000" w:themeColor="text1"/>
        </w:rPr>
      </w:pPr>
      <w:r w:rsidRPr="00981C54">
        <w:rPr>
          <w:color w:val="000000" w:themeColor="text1"/>
        </w:rPr>
        <w:t>Промежуточная аттестация во 2 – 8 классах проводится с 20.04.  по   23.05.2018 г</w:t>
      </w:r>
    </w:p>
    <w:p w:rsidR="00DF3592" w:rsidRPr="00981C54" w:rsidRDefault="00DF3592" w:rsidP="00981C54">
      <w:pPr>
        <w:ind w:left="284" w:hanging="284"/>
        <w:rPr>
          <w:color w:val="000000" w:themeColor="text1"/>
        </w:rPr>
      </w:pPr>
      <w:r w:rsidRPr="00981C54">
        <w:rPr>
          <w:color w:val="000000" w:themeColor="text1"/>
        </w:rPr>
        <w:t>Без прекращения образовательного процесса.</w:t>
      </w:r>
    </w:p>
    <w:p w:rsidR="00DF3592" w:rsidRPr="00981C54" w:rsidRDefault="00DF3592" w:rsidP="00981C54">
      <w:pPr>
        <w:ind w:left="284" w:hanging="284"/>
        <w:rPr>
          <w:color w:val="000000" w:themeColor="text1"/>
        </w:rPr>
      </w:pPr>
    </w:p>
    <w:p w:rsidR="00DF3592" w:rsidRPr="00981C54" w:rsidRDefault="00DF3592" w:rsidP="00981C54">
      <w:pPr>
        <w:ind w:left="284" w:right="237" w:hanging="284"/>
        <w:jc w:val="center"/>
        <w:rPr>
          <w:color w:val="000000" w:themeColor="text1"/>
          <w:sz w:val="20"/>
          <w:szCs w:val="20"/>
        </w:rPr>
      </w:pPr>
    </w:p>
    <w:p w:rsidR="004C42E7" w:rsidRPr="00981C54" w:rsidRDefault="004C42E7" w:rsidP="00981C54">
      <w:pPr>
        <w:tabs>
          <w:tab w:val="left" w:pos="6024"/>
        </w:tabs>
        <w:spacing w:line="281" w:lineRule="exact"/>
        <w:ind w:left="284" w:right="237" w:hanging="284"/>
        <w:rPr>
          <w:color w:val="000000" w:themeColor="text1"/>
          <w:sz w:val="20"/>
          <w:szCs w:val="20"/>
        </w:rPr>
      </w:pPr>
    </w:p>
    <w:p w:rsidR="00383FB0" w:rsidRPr="00981C54" w:rsidRDefault="00383FB0" w:rsidP="00981C54">
      <w:pPr>
        <w:tabs>
          <w:tab w:val="left" w:pos="6024"/>
        </w:tabs>
        <w:spacing w:line="281" w:lineRule="exact"/>
        <w:ind w:left="284" w:right="237" w:hanging="284"/>
        <w:rPr>
          <w:color w:val="000000" w:themeColor="text1"/>
          <w:sz w:val="20"/>
          <w:szCs w:val="20"/>
        </w:rPr>
      </w:pPr>
    </w:p>
    <w:p w:rsidR="00383FB0" w:rsidRPr="00981C54" w:rsidRDefault="00383FB0" w:rsidP="00981C54">
      <w:pPr>
        <w:tabs>
          <w:tab w:val="left" w:pos="6024"/>
        </w:tabs>
        <w:spacing w:line="281" w:lineRule="exact"/>
        <w:ind w:left="284" w:right="237" w:hanging="284"/>
        <w:rPr>
          <w:color w:val="000000" w:themeColor="text1"/>
          <w:sz w:val="20"/>
          <w:szCs w:val="20"/>
        </w:rPr>
      </w:pPr>
    </w:p>
    <w:p w:rsidR="004C42E7" w:rsidRPr="00981C54" w:rsidRDefault="00884BCD" w:rsidP="00981C54">
      <w:pPr>
        <w:ind w:left="284" w:right="237" w:hanging="284"/>
        <w:rPr>
          <w:rFonts w:eastAsia="Times New Roman"/>
          <w:b/>
          <w:bCs/>
          <w:i/>
          <w:iCs/>
          <w:color w:val="000000" w:themeColor="text1"/>
          <w:sz w:val="28"/>
          <w:szCs w:val="28"/>
        </w:rPr>
      </w:pPr>
      <w:r w:rsidRPr="00981C54">
        <w:rPr>
          <w:rFonts w:eastAsia="Times New Roman"/>
          <w:b/>
          <w:bCs/>
          <w:color w:val="000000" w:themeColor="text1"/>
          <w:sz w:val="26"/>
          <w:szCs w:val="26"/>
        </w:rPr>
        <w:t>3.</w:t>
      </w:r>
      <w:r w:rsidRPr="00981C54">
        <w:rPr>
          <w:rFonts w:eastAsia="Times New Roman"/>
          <w:b/>
          <w:bCs/>
          <w:color w:val="000000" w:themeColor="text1"/>
          <w:sz w:val="28"/>
          <w:szCs w:val="28"/>
        </w:rPr>
        <w:t>2</w:t>
      </w:r>
      <w:r w:rsidRPr="00981C54">
        <w:rPr>
          <w:rFonts w:eastAsia="Times New Roman"/>
          <w:i/>
          <w:iCs/>
          <w:color w:val="000000" w:themeColor="text1"/>
          <w:sz w:val="28"/>
          <w:szCs w:val="28"/>
        </w:rPr>
        <w:t>.</w:t>
      </w:r>
      <w:r w:rsidRPr="00981C54">
        <w:rPr>
          <w:rFonts w:eastAsia="Times New Roman"/>
          <w:b/>
          <w:bCs/>
          <w:color w:val="000000" w:themeColor="text1"/>
          <w:sz w:val="28"/>
          <w:szCs w:val="28"/>
        </w:rPr>
        <w:t xml:space="preserve"> </w:t>
      </w:r>
      <w:r w:rsidRPr="00981C54">
        <w:rPr>
          <w:rFonts w:eastAsia="Times New Roman"/>
          <w:b/>
          <w:bCs/>
          <w:i/>
          <w:iCs/>
          <w:color w:val="000000" w:themeColor="text1"/>
          <w:sz w:val="28"/>
          <w:szCs w:val="28"/>
        </w:rPr>
        <w:t>Учебный план</w:t>
      </w:r>
    </w:p>
    <w:p w:rsidR="00DF3592" w:rsidRPr="00981C54" w:rsidRDefault="00DF3592" w:rsidP="00981C54">
      <w:pPr>
        <w:ind w:left="284" w:right="237" w:hanging="284"/>
        <w:rPr>
          <w:rFonts w:eastAsia="Times New Roman"/>
          <w:b/>
          <w:bCs/>
          <w:i/>
          <w:iCs/>
          <w:color w:val="000000" w:themeColor="text1"/>
          <w:sz w:val="26"/>
          <w:szCs w:val="26"/>
        </w:rPr>
      </w:pPr>
    </w:p>
    <w:p w:rsidR="00DF3592" w:rsidRPr="00981C54" w:rsidRDefault="00DF3592" w:rsidP="00981C54">
      <w:pPr>
        <w:ind w:left="284" w:hanging="284"/>
        <w:jc w:val="center"/>
        <w:rPr>
          <w:b/>
          <w:bCs/>
          <w:color w:val="000000" w:themeColor="text1"/>
          <w:sz w:val="24"/>
          <w:szCs w:val="24"/>
        </w:rPr>
      </w:pPr>
      <w:r w:rsidRPr="00981C54">
        <w:rPr>
          <w:b/>
          <w:bCs/>
          <w:color w:val="000000" w:themeColor="text1"/>
          <w:sz w:val="28"/>
          <w:szCs w:val="28"/>
        </w:rPr>
        <w:t xml:space="preserve">3.2.1. </w:t>
      </w:r>
      <w:r w:rsidRPr="00981C54">
        <w:rPr>
          <w:b/>
          <w:bCs/>
          <w:color w:val="000000" w:themeColor="text1"/>
          <w:sz w:val="24"/>
          <w:szCs w:val="24"/>
        </w:rPr>
        <w:t>ПОЯСНИТЕЛЬНАЯ ЗАПИСКА</w:t>
      </w:r>
    </w:p>
    <w:p w:rsidR="00DF3592" w:rsidRPr="00981C54" w:rsidRDefault="00DF3592" w:rsidP="00981C54">
      <w:pPr>
        <w:ind w:left="284" w:hanging="284"/>
        <w:jc w:val="center"/>
        <w:rPr>
          <w:b/>
          <w:bCs/>
          <w:color w:val="000000" w:themeColor="text1"/>
          <w:sz w:val="24"/>
          <w:szCs w:val="24"/>
        </w:rPr>
      </w:pPr>
      <w:r w:rsidRPr="00981C54">
        <w:rPr>
          <w:b/>
          <w:bCs/>
          <w:color w:val="000000" w:themeColor="text1"/>
          <w:sz w:val="24"/>
          <w:szCs w:val="24"/>
        </w:rPr>
        <w:t>к учебному плану  Муниципального бюджетного  общеобразовательного учреждения</w:t>
      </w:r>
      <w:r w:rsidRPr="00981C54">
        <w:rPr>
          <w:color w:val="000000" w:themeColor="text1"/>
          <w:sz w:val="24"/>
          <w:szCs w:val="24"/>
        </w:rPr>
        <w:t xml:space="preserve"> </w:t>
      </w:r>
      <w:proofErr w:type="spellStart"/>
      <w:r w:rsidRPr="00981C54">
        <w:rPr>
          <w:b/>
          <w:bCs/>
          <w:color w:val="000000" w:themeColor="text1"/>
          <w:sz w:val="24"/>
          <w:szCs w:val="24"/>
        </w:rPr>
        <w:t>Маныч</w:t>
      </w:r>
      <w:proofErr w:type="spellEnd"/>
      <w:r w:rsidRPr="00981C54">
        <w:rPr>
          <w:b/>
          <w:bCs/>
          <w:color w:val="000000" w:themeColor="text1"/>
          <w:sz w:val="24"/>
          <w:szCs w:val="24"/>
        </w:rPr>
        <w:t xml:space="preserve"> – </w:t>
      </w:r>
      <w:proofErr w:type="spellStart"/>
      <w:r w:rsidRPr="00981C54">
        <w:rPr>
          <w:b/>
          <w:bCs/>
          <w:color w:val="000000" w:themeColor="text1"/>
          <w:sz w:val="24"/>
          <w:szCs w:val="24"/>
        </w:rPr>
        <w:t>Балабинской</w:t>
      </w:r>
      <w:proofErr w:type="spellEnd"/>
      <w:r w:rsidRPr="00981C54">
        <w:rPr>
          <w:b/>
          <w:bCs/>
          <w:color w:val="000000" w:themeColor="text1"/>
          <w:sz w:val="24"/>
          <w:szCs w:val="24"/>
        </w:rPr>
        <w:t xml:space="preserve"> основной общеобразовательной школы</w:t>
      </w:r>
    </w:p>
    <w:p w:rsidR="00DF3592" w:rsidRPr="00981C54" w:rsidRDefault="00DF3592" w:rsidP="00981C54">
      <w:pPr>
        <w:ind w:left="284" w:hanging="284"/>
        <w:jc w:val="center"/>
        <w:rPr>
          <w:b/>
          <w:bCs/>
          <w:color w:val="000000" w:themeColor="text1"/>
          <w:sz w:val="24"/>
          <w:szCs w:val="24"/>
        </w:rPr>
      </w:pPr>
      <w:r w:rsidRPr="00981C54">
        <w:rPr>
          <w:b/>
          <w:bCs/>
          <w:color w:val="000000" w:themeColor="text1"/>
          <w:sz w:val="24"/>
          <w:szCs w:val="24"/>
        </w:rPr>
        <w:t xml:space="preserve"> на 2017 -2018 учебный год.</w:t>
      </w:r>
    </w:p>
    <w:p w:rsidR="00DF3592" w:rsidRPr="00981C54" w:rsidRDefault="00DF3592" w:rsidP="00981C54">
      <w:pPr>
        <w:ind w:left="284" w:hanging="284"/>
        <w:jc w:val="center"/>
        <w:rPr>
          <w:b/>
          <w:bCs/>
          <w:color w:val="000000" w:themeColor="text1"/>
          <w:sz w:val="28"/>
          <w:szCs w:val="28"/>
        </w:rPr>
      </w:pPr>
      <w:r w:rsidRPr="00981C54">
        <w:rPr>
          <w:b/>
          <w:bCs/>
          <w:color w:val="000000" w:themeColor="text1"/>
          <w:sz w:val="28"/>
          <w:szCs w:val="28"/>
        </w:rPr>
        <w:t>Уровень основного общего образования.</w:t>
      </w:r>
    </w:p>
    <w:p w:rsidR="004D1DB8" w:rsidRPr="00981C54" w:rsidRDefault="00DF3592" w:rsidP="00981C54">
      <w:pPr>
        <w:ind w:left="284" w:hanging="284"/>
        <w:rPr>
          <w:color w:val="000000" w:themeColor="text1"/>
        </w:rPr>
      </w:pPr>
      <w:r w:rsidRPr="00981C54">
        <w:rPr>
          <w:color w:val="000000" w:themeColor="text1"/>
        </w:rPr>
        <w:t xml:space="preserve">Учебный план МБОУ </w:t>
      </w:r>
      <w:proofErr w:type="spellStart"/>
      <w:r w:rsidRPr="00981C54">
        <w:rPr>
          <w:color w:val="000000" w:themeColor="text1"/>
        </w:rPr>
        <w:t>Маныч-Балабинской</w:t>
      </w:r>
      <w:proofErr w:type="spellEnd"/>
      <w:r w:rsidRPr="00981C54">
        <w:rPr>
          <w:color w:val="000000" w:themeColor="text1"/>
        </w:rPr>
        <w:t xml:space="preserve"> О</w:t>
      </w:r>
      <w:r w:rsidR="00F606DE" w:rsidRPr="00981C54">
        <w:rPr>
          <w:color w:val="000000" w:themeColor="text1"/>
        </w:rPr>
        <w:t>ОШ разработан на основе</w:t>
      </w:r>
      <w:r w:rsidR="004D1DB8" w:rsidRPr="00981C54">
        <w:rPr>
          <w:color w:val="000000" w:themeColor="text1"/>
        </w:rPr>
        <w:t>:</w:t>
      </w:r>
    </w:p>
    <w:p w:rsidR="00DF3592" w:rsidRPr="00981C54" w:rsidRDefault="00DF3592" w:rsidP="00981C54">
      <w:pPr>
        <w:ind w:left="284" w:hanging="284"/>
        <w:rPr>
          <w:b/>
          <w:color w:val="000000" w:themeColor="text1"/>
        </w:rPr>
      </w:pPr>
      <w:r w:rsidRPr="00981C54">
        <w:rPr>
          <w:color w:val="000000" w:themeColor="text1"/>
        </w:rPr>
        <w:t xml:space="preserve"> </w:t>
      </w:r>
      <w:r w:rsidRPr="00981C54">
        <w:rPr>
          <w:b/>
          <w:color w:val="000000" w:themeColor="text1"/>
          <w:u w:val="single"/>
        </w:rPr>
        <w:t>Законы</w:t>
      </w:r>
      <w:r w:rsidRPr="00981C54">
        <w:rPr>
          <w:b/>
          <w:color w:val="000000" w:themeColor="text1"/>
        </w:rPr>
        <w:t>:</w:t>
      </w:r>
    </w:p>
    <w:p w:rsidR="00DF3592" w:rsidRPr="00981C54" w:rsidRDefault="00DF3592" w:rsidP="00981C54">
      <w:pPr>
        <w:ind w:left="284" w:hanging="284"/>
        <w:rPr>
          <w:color w:val="000000" w:themeColor="text1"/>
        </w:rPr>
      </w:pPr>
      <w:r w:rsidRPr="00981C54">
        <w:rPr>
          <w:color w:val="000000" w:themeColor="text1"/>
        </w:rPr>
        <w:t>- Федеральный Закон от 29.12. 2012 № 273-ФЗ «Об образовании в Российской Федерации» (ред. от 02.03.2016; с изм. и доп., вступ. в силу с 01.07.2016);</w:t>
      </w:r>
    </w:p>
    <w:p w:rsidR="00DF3592" w:rsidRPr="00981C54" w:rsidRDefault="00DF3592" w:rsidP="00981C54">
      <w:pPr>
        <w:ind w:left="284" w:hanging="284"/>
        <w:rPr>
          <w:bCs/>
          <w:color w:val="000000" w:themeColor="text1"/>
        </w:rPr>
      </w:pPr>
      <w:r w:rsidRPr="00981C54">
        <w:rPr>
          <w:color w:val="000000" w:themeColor="text1"/>
        </w:rPr>
        <w:t xml:space="preserve">- </w:t>
      </w:r>
      <w:r w:rsidRPr="00981C54">
        <w:rPr>
          <w:bCs/>
          <w:color w:val="000000" w:themeColor="text1"/>
        </w:rPr>
        <w:t xml:space="preserve">Федеральный закон от 01.12.2007 № 309 </w:t>
      </w:r>
      <w:r w:rsidRPr="00981C54">
        <w:rPr>
          <w:color w:val="000000" w:themeColor="text1"/>
        </w:rPr>
        <w:t xml:space="preserve"> </w:t>
      </w:r>
      <w:r w:rsidRPr="00981C54">
        <w:rPr>
          <w:bCs/>
          <w:color w:val="000000" w:themeColor="text1"/>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981C54">
        <w:rPr>
          <w:color w:val="000000" w:themeColor="text1"/>
        </w:rPr>
        <w:t>(ред. от 23.07.2013)</w:t>
      </w:r>
      <w:r w:rsidRPr="00981C54">
        <w:rPr>
          <w:bCs/>
          <w:color w:val="000000" w:themeColor="text1"/>
        </w:rPr>
        <w:t>;</w:t>
      </w:r>
    </w:p>
    <w:p w:rsidR="00DF3592" w:rsidRPr="00981C54" w:rsidRDefault="00DF3592" w:rsidP="00981C54">
      <w:pPr>
        <w:ind w:left="284" w:hanging="284"/>
        <w:rPr>
          <w:color w:val="000000" w:themeColor="text1"/>
        </w:rPr>
      </w:pPr>
      <w:r w:rsidRPr="00981C54">
        <w:rPr>
          <w:color w:val="000000" w:themeColor="text1"/>
        </w:rPr>
        <w:t xml:space="preserve">- Областной закон от 14.11.2013 № 26-ЗС «Об образовании в Ростовской области» (в ред. от 24.04.2015 № 362-ЗС). </w:t>
      </w:r>
    </w:p>
    <w:p w:rsidR="00DF3592" w:rsidRPr="00981C54" w:rsidRDefault="00DF3592" w:rsidP="00981C54">
      <w:pPr>
        <w:ind w:left="284" w:hanging="284"/>
        <w:rPr>
          <w:color w:val="000000" w:themeColor="text1"/>
        </w:rPr>
      </w:pPr>
      <w:r w:rsidRPr="00981C54">
        <w:rPr>
          <w:color w:val="000000" w:themeColor="text1"/>
          <w:u w:val="single"/>
        </w:rPr>
        <w:t>Программы</w:t>
      </w:r>
      <w:r w:rsidRPr="00981C54">
        <w:rPr>
          <w:color w:val="000000" w:themeColor="text1"/>
        </w:rPr>
        <w:t>:</w:t>
      </w:r>
    </w:p>
    <w:p w:rsidR="00DF3592" w:rsidRPr="00981C54" w:rsidRDefault="00DF3592" w:rsidP="00981C54">
      <w:pPr>
        <w:ind w:left="284" w:hanging="284"/>
        <w:rPr>
          <w:color w:val="000000" w:themeColor="text1"/>
          <w:spacing w:val="-1"/>
        </w:rPr>
      </w:pPr>
      <w:r w:rsidRPr="00981C54">
        <w:rPr>
          <w:color w:val="000000" w:themeColor="text1"/>
          <w:spacing w:val="-1"/>
        </w:rPr>
        <w:t>-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DF3592" w:rsidRPr="00981C54" w:rsidRDefault="00DF3592" w:rsidP="00981C54">
      <w:pPr>
        <w:ind w:left="284" w:hanging="284"/>
        <w:rPr>
          <w:b/>
          <w:color w:val="000000" w:themeColor="text1"/>
        </w:rPr>
      </w:pPr>
      <w:r w:rsidRPr="00981C54">
        <w:rPr>
          <w:b/>
          <w:color w:val="000000" w:themeColor="text1"/>
          <w:u w:val="single"/>
        </w:rPr>
        <w:t>Постановления</w:t>
      </w:r>
      <w:r w:rsidRPr="00981C54">
        <w:rPr>
          <w:b/>
          <w:color w:val="000000" w:themeColor="text1"/>
        </w:rPr>
        <w:t>:</w:t>
      </w:r>
    </w:p>
    <w:p w:rsidR="00DF3592" w:rsidRPr="00981C54" w:rsidRDefault="00DF3592" w:rsidP="00981C54">
      <w:pPr>
        <w:ind w:left="284" w:hanging="284"/>
        <w:rPr>
          <w:color w:val="000000" w:themeColor="text1"/>
        </w:rPr>
      </w:pPr>
      <w:r w:rsidRPr="00981C54">
        <w:rPr>
          <w:color w:val="000000" w:themeColor="text1"/>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DF3592" w:rsidRPr="00981C54" w:rsidRDefault="00DF3592" w:rsidP="00981C54">
      <w:pPr>
        <w:ind w:left="284" w:hanging="284"/>
        <w:rPr>
          <w:b/>
          <w:color w:val="000000" w:themeColor="text1"/>
        </w:rPr>
      </w:pPr>
      <w:r w:rsidRPr="00981C54">
        <w:rPr>
          <w:b/>
          <w:color w:val="000000" w:themeColor="text1"/>
          <w:u w:val="single"/>
        </w:rPr>
        <w:t>Приказы</w:t>
      </w:r>
      <w:r w:rsidRPr="00981C54">
        <w:rPr>
          <w:b/>
          <w:color w:val="000000" w:themeColor="text1"/>
        </w:rPr>
        <w:t>:</w:t>
      </w:r>
    </w:p>
    <w:p w:rsidR="00DF3592" w:rsidRPr="00981C54" w:rsidRDefault="00DF3592" w:rsidP="00981C54">
      <w:pPr>
        <w:ind w:left="284" w:hanging="284"/>
        <w:rPr>
          <w:color w:val="000000" w:themeColor="text1"/>
        </w:rPr>
      </w:pPr>
      <w:r w:rsidRPr="00981C54">
        <w:rPr>
          <w:color w:val="000000" w:themeColor="text1"/>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F3592" w:rsidRPr="00981C54" w:rsidRDefault="00DF3592" w:rsidP="00981C54">
      <w:pPr>
        <w:ind w:left="284" w:hanging="284"/>
        <w:rPr>
          <w:color w:val="000000" w:themeColor="text1"/>
        </w:rPr>
      </w:pPr>
      <w:r w:rsidRPr="00981C54">
        <w:rPr>
          <w:color w:val="000000" w:themeColor="text1"/>
        </w:rPr>
        <w:t xml:space="preserve">(в ред. приказов </w:t>
      </w:r>
      <w:proofErr w:type="spellStart"/>
      <w:r w:rsidRPr="00981C54">
        <w:rPr>
          <w:color w:val="000000" w:themeColor="text1"/>
        </w:rPr>
        <w:t>Минобрнауки</w:t>
      </w:r>
      <w:proofErr w:type="spellEnd"/>
      <w:r w:rsidRPr="00981C54">
        <w:rPr>
          <w:color w:val="000000" w:themeColor="text1"/>
        </w:rPr>
        <w:t xml:space="preserve"> России от 03.06.2008 № 164,от 31.08.2009 № 320, от 19.10.2009 № 427, от 10.11.2011 № 2643, от 24.01.2012 № 39, от 31.01.2012 № 69, от 23.06.2015 № 609);</w:t>
      </w:r>
    </w:p>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r w:rsidRPr="00981C54">
        <w:rPr>
          <w:color w:val="000000" w:themeColor="text1"/>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981C54">
        <w:rPr>
          <w:color w:val="000000" w:themeColor="text1"/>
        </w:rPr>
        <w:t>Минобрнауки</w:t>
      </w:r>
      <w:proofErr w:type="spellEnd"/>
      <w:r w:rsidRPr="00981C54">
        <w:rPr>
          <w:color w:val="000000" w:themeColor="text1"/>
        </w:rPr>
        <w:t xml:space="preserve"> России от 20.08.2008 № 241, 30.08.2010 № 889, 03.06.2011 № 1994, от 01.02.2012 № 74);</w:t>
      </w:r>
    </w:p>
    <w:p w:rsidR="00DF3592" w:rsidRPr="00981C54" w:rsidRDefault="00DF3592" w:rsidP="00981C54">
      <w:pPr>
        <w:ind w:left="284" w:hanging="284"/>
        <w:rPr>
          <w:color w:val="000000" w:themeColor="text1"/>
        </w:rPr>
      </w:pPr>
      <w:r w:rsidRPr="00981C54">
        <w:rPr>
          <w:color w:val="000000" w:themeColor="text1"/>
        </w:rPr>
        <w:t xml:space="preserve">- приказ </w:t>
      </w:r>
      <w:proofErr w:type="spellStart"/>
      <w:r w:rsidRPr="00981C54">
        <w:rPr>
          <w:color w:val="000000" w:themeColor="text1"/>
        </w:rPr>
        <w:t>Минобрнауки</w:t>
      </w:r>
      <w:proofErr w:type="spellEnd"/>
      <w:r w:rsidRPr="00981C54">
        <w:rPr>
          <w:color w:val="000000" w:themeColor="text1"/>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981C54">
        <w:rPr>
          <w:color w:val="000000" w:themeColor="text1"/>
        </w:rPr>
        <w:t>Минобрнауки</w:t>
      </w:r>
      <w:proofErr w:type="spellEnd"/>
      <w:r w:rsidRPr="00981C54">
        <w:rPr>
          <w:color w:val="000000" w:themeColor="text1"/>
        </w:rPr>
        <w:t xml:space="preserve"> России от 29.12.2014 № 1644, от 31.12.2015 № 1577);</w:t>
      </w:r>
    </w:p>
    <w:p w:rsidR="00DF3592" w:rsidRPr="00981C54" w:rsidRDefault="00DF3592" w:rsidP="00981C54">
      <w:pPr>
        <w:ind w:left="284" w:hanging="284"/>
        <w:rPr>
          <w:bCs/>
          <w:color w:val="000000" w:themeColor="text1"/>
        </w:rPr>
      </w:pPr>
      <w:r w:rsidRPr="00981C54">
        <w:rPr>
          <w:color w:val="000000" w:themeColor="text1"/>
          <w:kern w:val="36"/>
        </w:rPr>
        <w:t xml:space="preserve">-  </w:t>
      </w:r>
      <w:r w:rsidRPr="00981C54">
        <w:rPr>
          <w:color w:val="000000" w:themeColor="text1"/>
        </w:rPr>
        <w:t xml:space="preserve">приказ </w:t>
      </w:r>
      <w:proofErr w:type="spellStart"/>
      <w:r w:rsidRPr="00981C54">
        <w:rPr>
          <w:color w:val="000000" w:themeColor="text1"/>
        </w:rPr>
        <w:t>Минобрнауки</w:t>
      </w:r>
      <w:proofErr w:type="spellEnd"/>
      <w:r w:rsidRPr="00981C54">
        <w:rPr>
          <w:color w:val="000000" w:themeColor="text1"/>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981C54">
        <w:rPr>
          <w:bCs/>
          <w:color w:val="000000" w:themeColor="text1"/>
        </w:rPr>
        <w:t>13.12. 2013, от 28.05.2014, от 17.07.2015);</w:t>
      </w:r>
      <w:r w:rsidRPr="00981C54">
        <w:rPr>
          <w:bCs/>
          <w:color w:val="000000" w:themeColor="text1"/>
        </w:rPr>
        <w:br/>
        <w:t xml:space="preserve">- приказ </w:t>
      </w:r>
      <w:proofErr w:type="spellStart"/>
      <w:r w:rsidRPr="00981C54">
        <w:rPr>
          <w:color w:val="000000" w:themeColor="text1"/>
          <w:kern w:val="36"/>
        </w:rPr>
        <w:t>Минобрнауки</w:t>
      </w:r>
      <w:proofErr w:type="spellEnd"/>
      <w:r w:rsidRPr="00981C54">
        <w:rPr>
          <w:color w:val="000000" w:themeColor="text1"/>
          <w:kern w:val="36"/>
        </w:rPr>
        <w:t xml:space="preserve"> России от 31.03.2014 № 253 «</w:t>
      </w:r>
      <w:r w:rsidRPr="00981C54">
        <w:rPr>
          <w:color w:val="000000" w:themeColor="text1"/>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981C54">
        <w:rPr>
          <w:color w:val="000000" w:themeColor="text1"/>
        </w:rPr>
        <w:t>Минобрнауки</w:t>
      </w:r>
      <w:proofErr w:type="spellEnd"/>
      <w:r w:rsidRPr="00981C54">
        <w:rPr>
          <w:color w:val="000000" w:themeColor="text1"/>
        </w:rPr>
        <w:t xml:space="preserve"> России от 08.06.2015 № 576, от 28.12.2015 №1529, от 26.01.2016 № 38)</w:t>
      </w:r>
      <w:r w:rsidRPr="00981C54">
        <w:rPr>
          <w:color w:val="000000" w:themeColor="text1"/>
          <w:kern w:val="36"/>
        </w:rPr>
        <w:t>;</w:t>
      </w:r>
    </w:p>
    <w:p w:rsidR="00DF3592" w:rsidRPr="00981C54" w:rsidRDefault="00DF3592" w:rsidP="00981C54">
      <w:pPr>
        <w:ind w:left="284" w:hanging="284"/>
        <w:rPr>
          <w:color w:val="000000" w:themeColor="text1"/>
          <w:bdr w:val="none" w:sz="0" w:space="0" w:color="auto" w:frame="1"/>
        </w:rPr>
      </w:pPr>
      <w:r w:rsidRPr="00981C54">
        <w:rPr>
          <w:color w:val="000000" w:themeColor="text1"/>
        </w:rPr>
        <w:t xml:space="preserve">-  приказ </w:t>
      </w:r>
      <w:proofErr w:type="spellStart"/>
      <w:r w:rsidRPr="00981C54">
        <w:rPr>
          <w:color w:val="000000" w:themeColor="text1"/>
        </w:rPr>
        <w:t>Минобрнауки</w:t>
      </w:r>
      <w:proofErr w:type="spellEnd"/>
      <w:r w:rsidRPr="00981C54">
        <w:rPr>
          <w:color w:val="000000" w:themeColor="text1"/>
        </w:rPr>
        <w:t xml:space="preserve"> России от 09.01.2014 г. № 2 «Об утверждении порядка </w:t>
      </w:r>
      <w:r w:rsidRPr="00981C54">
        <w:rPr>
          <w:color w:val="000000" w:themeColor="text1"/>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D1DB8" w:rsidRPr="00981C54" w:rsidRDefault="00DF3592" w:rsidP="00981C54">
      <w:pPr>
        <w:ind w:left="284" w:hanging="284"/>
        <w:rPr>
          <w:bCs/>
          <w:color w:val="000000" w:themeColor="text1"/>
        </w:rPr>
      </w:pPr>
      <w:r w:rsidRPr="00981C54">
        <w:rPr>
          <w:bCs/>
          <w:color w:val="000000" w:themeColor="text1"/>
        </w:rPr>
        <w:t xml:space="preserve">- приказ </w:t>
      </w:r>
      <w:proofErr w:type="spellStart"/>
      <w:r w:rsidRPr="00981C54">
        <w:rPr>
          <w:bCs/>
          <w:color w:val="000000" w:themeColor="text1"/>
        </w:rPr>
        <w:t>Минобрнауки</w:t>
      </w:r>
      <w:proofErr w:type="spellEnd"/>
      <w:r w:rsidRPr="00981C54">
        <w:rPr>
          <w:bCs/>
          <w:color w:val="000000" w:themeColor="text1"/>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w:t>
      </w:r>
    </w:p>
    <w:p w:rsidR="00DF3592" w:rsidRPr="00981C54" w:rsidRDefault="00DF3592" w:rsidP="00981C54">
      <w:pPr>
        <w:ind w:left="284" w:hanging="284"/>
        <w:rPr>
          <w:bCs/>
          <w:color w:val="000000" w:themeColor="text1"/>
        </w:rPr>
      </w:pPr>
      <w:r w:rsidRPr="00981C54">
        <w:rPr>
          <w:bCs/>
          <w:color w:val="000000" w:themeColor="text1"/>
        </w:rPr>
        <w:lastRenderedPageBreak/>
        <w:t>государственную аккредитацию образовательных программ начального общего, основного общего, среднего общего образования»;</w:t>
      </w:r>
    </w:p>
    <w:p w:rsidR="00DF3592" w:rsidRPr="00981C54" w:rsidRDefault="00DF3592" w:rsidP="00981C54">
      <w:pPr>
        <w:ind w:left="284" w:hanging="284"/>
        <w:rPr>
          <w:bCs/>
          <w:color w:val="000000" w:themeColor="text1"/>
        </w:rPr>
      </w:pPr>
      <w:r w:rsidRPr="00981C54">
        <w:rPr>
          <w:bCs/>
          <w:color w:val="000000" w:themeColor="text1"/>
        </w:rPr>
        <w:t xml:space="preserve">- приказ </w:t>
      </w:r>
      <w:proofErr w:type="spellStart"/>
      <w:r w:rsidRPr="00981C54">
        <w:rPr>
          <w:bCs/>
          <w:color w:val="000000" w:themeColor="text1"/>
        </w:rPr>
        <w:t>Минобрнауки</w:t>
      </w:r>
      <w:proofErr w:type="spellEnd"/>
      <w:r w:rsidRPr="00981C54">
        <w:rPr>
          <w:bCs/>
          <w:color w:val="000000" w:themeColor="text1"/>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DF3592" w:rsidRPr="00981C54" w:rsidRDefault="00DF3592" w:rsidP="00981C54">
      <w:pPr>
        <w:ind w:left="284" w:hanging="284"/>
        <w:rPr>
          <w:bCs/>
          <w:color w:val="000000" w:themeColor="text1"/>
        </w:rPr>
      </w:pPr>
      <w:r w:rsidRPr="00981C54">
        <w:rPr>
          <w:color w:val="000000" w:themeColor="text1"/>
        </w:rPr>
        <w:t xml:space="preserve">- приказ  </w:t>
      </w:r>
      <w:proofErr w:type="spellStart"/>
      <w:r w:rsidRPr="00981C54">
        <w:rPr>
          <w:color w:val="000000" w:themeColor="text1"/>
        </w:rPr>
        <w:t>Минобрнауки</w:t>
      </w:r>
      <w:proofErr w:type="spellEnd"/>
      <w:r w:rsidRPr="00981C54">
        <w:rPr>
          <w:color w:val="000000" w:themeColor="text1"/>
        </w:rPr>
        <w:t xml:space="preserve"> РФ от 14.12.2015 г. №08-2355 «О внесении изменений в примерные основные общеобразовательные программы».</w:t>
      </w:r>
    </w:p>
    <w:p w:rsidR="00DF3592" w:rsidRPr="00981C54" w:rsidRDefault="00DF3592" w:rsidP="00981C54">
      <w:pPr>
        <w:ind w:left="284" w:hanging="284"/>
        <w:rPr>
          <w:color w:val="000000" w:themeColor="text1"/>
          <w:u w:val="single"/>
        </w:rPr>
      </w:pPr>
      <w:r w:rsidRPr="00981C54">
        <w:rPr>
          <w:color w:val="000000" w:themeColor="text1"/>
          <w:u w:val="single"/>
        </w:rPr>
        <w:t xml:space="preserve">Письма: </w:t>
      </w:r>
    </w:p>
    <w:p w:rsidR="00DF3592" w:rsidRPr="00981C54" w:rsidRDefault="00DF3592" w:rsidP="00981C54">
      <w:pPr>
        <w:ind w:left="284" w:hanging="284"/>
        <w:rPr>
          <w:color w:val="000000" w:themeColor="text1"/>
        </w:rPr>
      </w:pPr>
      <w:r w:rsidRPr="00981C54">
        <w:rPr>
          <w:color w:val="000000" w:themeColor="text1"/>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F3592" w:rsidRPr="00981C54" w:rsidRDefault="00DF3592" w:rsidP="00981C54">
      <w:pPr>
        <w:ind w:left="284" w:hanging="284"/>
        <w:rPr>
          <w:color w:val="000000" w:themeColor="text1"/>
        </w:rPr>
      </w:pPr>
      <w:r w:rsidRPr="00981C54">
        <w:rPr>
          <w:color w:val="000000" w:themeColor="text1"/>
        </w:rPr>
        <w:t xml:space="preserve">- письмо Департамента государственной политики в образовании </w:t>
      </w:r>
      <w:proofErr w:type="spellStart"/>
      <w:r w:rsidRPr="00981C54">
        <w:rPr>
          <w:color w:val="000000" w:themeColor="text1"/>
        </w:rPr>
        <w:t>Минобрнауки</w:t>
      </w:r>
      <w:proofErr w:type="spellEnd"/>
      <w:r w:rsidRPr="00981C54">
        <w:rPr>
          <w:color w:val="000000" w:themeColor="text1"/>
        </w:rPr>
        <w:t xml:space="preserve"> России от 04.03.2010 № 03-413 «О методических рекомендациях по реализации элективных курсов»;</w:t>
      </w:r>
    </w:p>
    <w:p w:rsidR="00DF3592" w:rsidRPr="00981C54" w:rsidRDefault="00DF3592" w:rsidP="00981C54">
      <w:pPr>
        <w:ind w:left="284" w:hanging="284"/>
        <w:rPr>
          <w:bCs/>
          <w:color w:val="000000" w:themeColor="text1"/>
        </w:rPr>
      </w:pPr>
      <w:r w:rsidRPr="00981C54">
        <w:rPr>
          <w:bCs/>
          <w:color w:val="000000" w:themeColor="text1"/>
        </w:rPr>
        <w:t>- письмо от 15.11.2013 № НТ-1139/08 «Об организации получения образования в семейной форме»;</w:t>
      </w:r>
    </w:p>
    <w:p w:rsidR="00DF3592" w:rsidRPr="00981C54" w:rsidRDefault="00DF3592" w:rsidP="00981C54">
      <w:pPr>
        <w:ind w:left="284" w:hanging="284"/>
        <w:rPr>
          <w:bCs/>
          <w:color w:val="000000" w:themeColor="text1"/>
        </w:rPr>
      </w:pPr>
      <w:r w:rsidRPr="00981C54">
        <w:rPr>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w:t>
      </w:r>
      <w:r w:rsidRPr="00981C54">
        <w:rPr>
          <w:color w:val="000000" w:themeColor="text1"/>
        </w:rPr>
        <w:t>от 29.04.2014 № 08-548 «О федеральном перечне учебников»;</w:t>
      </w:r>
    </w:p>
    <w:p w:rsidR="00DF3592" w:rsidRPr="00981C54" w:rsidRDefault="00DF3592" w:rsidP="00981C54">
      <w:pPr>
        <w:ind w:left="284" w:hanging="284"/>
        <w:rPr>
          <w:bCs/>
          <w:color w:val="000000" w:themeColor="text1"/>
        </w:rPr>
      </w:pPr>
      <w:r w:rsidRPr="00981C54">
        <w:rPr>
          <w:bCs/>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от 15.07.2014 № 08-888 «Об аттестации учащихся общеобразовательных организаций по учебному предмету «Физическая культура»;</w:t>
      </w:r>
    </w:p>
    <w:p w:rsidR="00DF3592" w:rsidRPr="00981C54" w:rsidRDefault="00DF3592" w:rsidP="00981C54">
      <w:pPr>
        <w:ind w:left="284" w:hanging="284"/>
        <w:rPr>
          <w:bCs/>
          <w:color w:val="000000" w:themeColor="text1"/>
        </w:rPr>
      </w:pPr>
      <w:r w:rsidRPr="00981C54">
        <w:rPr>
          <w:bCs/>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от 02.02.2015 № НТ-136/08 «О федеральном перечне учебников»;</w:t>
      </w:r>
    </w:p>
    <w:p w:rsidR="00DF3592" w:rsidRPr="00981C54" w:rsidRDefault="00DF3592" w:rsidP="00981C54">
      <w:pPr>
        <w:ind w:left="284" w:hanging="284"/>
        <w:rPr>
          <w:bCs/>
          <w:color w:val="000000" w:themeColor="text1"/>
        </w:rPr>
      </w:pPr>
      <w:r w:rsidRPr="00981C54">
        <w:rPr>
          <w:bCs/>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F3592" w:rsidRPr="00981C54" w:rsidRDefault="00DF3592" w:rsidP="00981C54">
      <w:pPr>
        <w:ind w:left="284" w:hanging="284"/>
        <w:rPr>
          <w:bCs/>
          <w:color w:val="000000" w:themeColor="text1"/>
        </w:rPr>
      </w:pPr>
      <w:r w:rsidRPr="00981C54">
        <w:rPr>
          <w:bCs/>
          <w:color w:val="000000" w:themeColor="text1"/>
        </w:rPr>
        <w:t>- письмо от 20.07.2015 № 09-1774 «О направлении учебно-методических материалов»;</w:t>
      </w:r>
    </w:p>
    <w:p w:rsidR="00DF3592" w:rsidRPr="00981C54" w:rsidRDefault="00DF3592" w:rsidP="00981C54">
      <w:pPr>
        <w:ind w:left="284" w:hanging="284"/>
        <w:rPr>
          <w:bCs/>
          <w:color w:val="000000" w:themeColor="text1"/>
        </w:rPr>
      </w:pPr>
      <w:r w:rsidRPr="00981C54">
        <w:rPr>
          <w:bCs/>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от 04.09.2015 № 08-1404 «Об отборе организаций, выпускающих учебные пособия»;</w:t>
      </w:r>
    </w:p>
    <w:p w:rsidR="00DF3592" w:rsidRPr="00981C54" w:rsidRDefault="00DF3592" w:rsidP="00981C54">
      <w:pPr>
        <w:ind w:left="284" w:hanging="284"/>
        <w:rPr>
          <w:bCs/>
          <w:color w:val="000000" w:themeColor="text1"/>
        </w:rPr>
      </w:pPr>
      <w:r w:rsidRPr="00981C54">
        <w:rPr>
          <w:bCs/>
          <w:color w:val="000000" w:themeColor="text1"/>
        </w:rPr>
        <w:t xml:space="preserve">- письмо </w:t>
      </w:r>
      <w:proofErr w:type="spellStart"/>
      <w:r w:rsidRPr="00981C54">
        <w:rPr>
          <w:bCs/>
          <w:color w:val="000000" w:themeColor="text1"/>
        </w:rPr>
        <w:t>Минобрнауки</w:t>
      </w:r>
      <w:proofErr w:type="spellEnd"/>
      <w:r w:rsidRPr="00981C54">
        <w:rPr>
          <w:bCs/>
          <w:color w:val="000000" w:themeColor="text1"/>
        </w:rPr>
        <w:t xml:space="preserve"> России от 18.03.2016 № НТ-393/08 «Об обеспечении учебными изданиями (учебниками и учебными пособиями);</w:t>
      </w:r>
    </w:p>
    <w:p w:rsidR="00DF3592" w:rsidRPr="00981C54" w:rsidRDefault="00DF3592" w:rsidP="00981C54">
      <w:pPr>
        <w:ind w:left="284" w:hanging="284"/>
        <w:rPr>
          <w:color w:val="000000" w:themeColor="text1"/>
        </w:rPr>
      </w:pPr>
      <w:r w:rsidRPr="00981C54">
        <w:rPr>
          <w:color w:val="000000" w:themeColor="text1"/>
        </w:rPr>
        <w:t>- письмо Минобразования Ростовской области № 24/4.1  «О направлении рекомендаций» от 18.05.2017 № 24/4.1 - 3996;</w:t>
      </w:r>
    </w:p>
    <w:p w:rsidR="00DF3592" w:rsidRPr="00981C54" w:rsidRDefault="00DF3592" w:rsidP="00981C54">
      <w:pPr>
        <w:ind w:left="284" w:hanging="284"/>
        <w:rPr>
          <w:color w:val="000000" w:themeColor="text1"/>
        </w:rPr>
      </w:pPr>
      <w:r w:rsidRPr="00981C54">
        <w:rPr>
          <w:color w:val="000000" w:themeColor="text1"/>
        </w:rPr>
        <w:t xml:space="preserve">- Устава МБОУ </w:t>
      </w:r>
      <w:proofErr w:type="spellStart"/>
      <w:r w:rsidRPr="00981C54">
        <w:rPr>
          <w:color w:val="000000" w:themeColor="text1"/>
        </w:rPr>
        <w:t>Маныч</w:t>
      </w:r>
      <w:proofErr w:type="spellEnd"/>
      <w:r w:rsidRPr="00981C54">
        <w:rPr>
          <w:color w:val="000000" w:themeColor="text1"/>
        </w:rPr>
        <w:t xml:space="preserve"> – </w:t>
      </w:r>
      <w:proofErr w:type="spellStart"/>
      <w:r w:rsidRPr="00981C54">
        <w:rPr>
          <w:color w:val="000000" w:themeColor="text1"/>
        </w:rPr>
        <w:t>Балабинской</w:t>
      </w:r>
      <w:proofErr w:type="spellEnd"/>
      <w:r w:rsidRPr="00981C54">
        <w:rPr>
          <w:color w:val="000000" w:themeColor="text1"/>
        </w:rPr>
        <w:t xml:space="preserve"> основной  общеобразовательной школы;</w:t>
      </w:r>
    </w:p>
    <w:p w:rsidR="00DF3592" w:rsidRPr="00981C54" w:rsidRDefault="00DF3592" w:rsidP="00981C54">
      <w:pPr>
        <w:ind w:left="284" w:hanging="284"/>
        <w:rPr>
          <w:color w:val="000000" w:themeColor="text1"/>
        </w:rPr>
      </w:pPr>
      <w:r w:rsidRPr="00981C54">
        <w:rPr>
          <w:color w:val="000000" w:themeColor="text1"/>
        </w:rPr>
        <w:t xml:space="preserve">- Дорожной карты МБОУ </w:t>
      </w:r>
      <w:proofErr w:type="spellStart"/>
      <w:r w:rsidRPr="00981C54">
        <w:rPr>
          <w:color w:val="000000" w:themeColor="text1"/>
        </w:rPr>
        <w:t>Маныч</w:t>
      </w:r>
      <w:proofErr w:type="spellEnd"/>
      <w:r w:rsidRPr="00981C54">
        <w:rPr>
          <w:color w:val="000000" w:themeColor="text1"/>
        </w:rPr>
        <w:t xml:space="preserve"> – </w:t>
      </w:r>
      <w:proofErr w:type="spellStart"/>
      <w:r w:rsidRPr="00981C54">
        <w:rPr>
          <w:color w:val="000000" w:themeColor="text1"/>
        </w:rPr>
        <w:t>Балабинской</w:t>
      </w:r>
      <w:proofErr w:type="spellEnd"/>
      <w:r w:rsidRPr="00981C54">
        <w:rPr>
          <w:color w:val="000000" w:themeColor="text1"/>
        </w:rPr>
        <w:t xml:space="preserve"> ООШ;</w:t>
      </w:r>
    </w:p>
    <w:p w:rsidR="00DF3592" w:rsidRPr="00981C54" w:rsidRDefault="00DF3592" w:rsidP="00981C54">
      <w:pPr>
        <w:ind w:left="284" w:hanging="284"/>
        <w:rPr>
          <w:color w:val="000000" w:themeColor="text1"/>
        </w:rPr>
      </w:pPr>
      <w:r w:rsidRPr="00981C54">
        <w:rPr>
          <w:color w:val="000000" w:themeColor="text1"/>
        </w:rPr>
        <w:t xml:space="preserve">- Основной образовательной  программы  основного общего образования МБОУ </w:t>
      </w:r>
      <w:proofErr w:type="spellStart"/>
      <w:r w:rsidRPr="00981C54">
        <w:rPr>
          <w:color w:val="000000" w:themeColor="text1"/>
        </w:rPr>
        <w:t>Маныч</w:t>
      </w:r>
      <w:proofErr w:type="spellEnd"/>
      <w:r w:rsidRPr="00981C54">
        <w:rPr>
          <w:color w:val="000000" w:themeColor="text1"/>
        </w:rPr>
        <w:t xml:space="preserve"> – </w:t>
      </w:r>
      <w:proofErr w:type="spellStart"/>
      <w:r w:rsidRPr="00981C54">
        <w:rPr>
          <w:color w:val="000000" w:themeColor="text1"/>
        </w:rPr>
        <w:t>Балабинской</w:t>
      </w:r>
      <w:proofErr w:type="spellEnd"/>
      <w:r w:rsidRPr="00981C54">
        <w:rPr>
          <w:color w:val="000000" w:themeColor="text1"/>
        </w:rPr>
        <w:t xml:space="preserve"> ООШ (приказ №  164  от  26.08.2016);</w:t>
      </w:r>
    </w:p>
    <w:p w:rsidR="00DF3592" w:rsidRPr="00981C54" w:rsidRDefault="00DF3592" w:rsidP="00981C54">
      <w:pPr>
        <w:ind w:left="284" w:hanging="284"/>
        <w:rPr>
          <w:color w:val="000000" w:themeColor="text1"/>
        </w:rPr>
      </w:pPr>
      <w:r w:rsidRPr="00981C54">
        <w:rPr>
          <w:color w:val="000000" w:themeColor="text1"/>
        </w:rPr>
        <w:t xml:space="preserve">- Календарного учебного плана МБОУ </w:t>
      </w:r>
      <w:proofErr w:type="spellStart"/>
      <w:r w:rsidRPr="00981C54">
        <w:rPr>
          <w:color w:val="000000" w:themeColor="text1"/>
        </w:rPr>
        <w:t>Маныч</w:t>
      </w:r>
      <w:proofErr w:type="spellEnd"/>
      <w:r w:rsidRPr="00981C54">
        <w:rPr>
          <w:color w:val="000000" w:themeColor="text1"/>
        </w:rPr>
        <w:t xml:space="preserve"> – </w:t>
      </w:r>
      <w:proofErr w:type="spellStart"/>
      <w:r w:rsidRPr="00981C54">
        <w:rPr>
          <w:color w:val="000000" w:themeColor="text1"/>
        </w:rPr>
        <w:t>Балабинской</w:t>
      </w:r>
      <w:proofErr w:type="spellEnd"/>
      <w:r w:rsidRPr="00981C54">
        <w:rPr>
          <w:color w:val="000000" w:themeColor="text1"/>
        </w:rPr>
        <w:t xml:space="preserve"> ООШ на 2017 – 2018  учебный год (приказ № 150 от 19.06.2017).</w:t>
      </w:r>
    </w:p>
    <w:p w:rsidR="00DF3592" w:rsidRPr="00981C54" w:rsidRDefault="00DF3592" w:rsidP="00981C54">
      <w:pPr>
        <w:ind w:left="284" w:hanging="284"/>
        <w:jc w:val="both"/>
        <w:rPr>
          <w:color w:val="000000" w:themeColor="text1"/>
        </w:rPr>
      </w:pPr>
    </w:p>
    <w:p w:rsidR="00DF3592" w:rsidRPr="00981C54" w:rsidRDefault="00DF3592" w:rsidP="00981C54">
      <w:pPr>
        <w:ind w:left="284" w:hanging="284"/>
        <w:jc w:val="both"/>
        <w:rPr>
          <w:color w:val="000000" w:themeColor="text1"/>
        </w:rPr>
      </w:pPr>
      <w:r w:rsidRPr="00981C54">
        <w:rPr>
          <w:bCs/>
          <w:color w:val="000000" w:themeColor="text1"/>
        </w:rPr>
        <w:t xml:space="preserve">  </w:t>
      </w:r>
      <w:r w:rsidRPr="00981C54">
        <w:rPr>
          <w:color w:val="000000" w:themeColor="text1"/>
        </w:rPr>
        <w:t xml:space="preserve">Продолжительность учебного года для обучающихся 9 класса составляет 34 учебные недели. Продолжительность урока для учащихся 5 – 9 классов составляет 45 минут, что соответствует  </w:t>
      </w:r>
      <w:r w:rsidRPr="00981C54">
        <w:rPr>
          <w:iCs/>
          <w:color w:val="000000" w:themeColor="text1"/>
        </w:rPr>
        <w:t xml:space="preserve">требованиям СанПиН 2.4.2.2821-10. </w:t>
      </w:r>
      <w:r w:rsidRPr="00981C54">
        <w:rPr>
          <w:bCs/>
          <w:color w:val="000000" w:themeColor="text1"/>
        </w:rPr>
        <w:t xml:space="preserve">Обучение 5 – 9  классов проходит в режиме 6 - дневной учебной недели. </w:t>
      </w:r>
    </w:p>
    <w:p w:rsidR="00DF3592" w:rsidRPr="00981C54" w:rsidRDefault="00DF3592" w:rsidP="00981C54">
      <w:pPr>
        <w:ind w:left="284" w:hanging="284"/>
        <w:jc w:val="both"/>
        <w:rPr>
          <w:rFonts w:eastAsia="Calibri"/>
          <w:color w:val="000000" w:themeColor="text1"/>
        </w:rPr>
      </w:pPr>
      <w:r w:rsidRPr="00981C54">
        <w:rPr>
          <w:rFonts w:eastAsia="Calibri"/>
          <w:color w:val="000000" w:themeColor="text1"/>
        </w:rPr>
        <w:t xml:space="preserve">   </w:t>
      </w:r>
      <w:r w:rsidRPr="00981C54">
        <w:rPr>
          <w:color w:val="000000" w:themeColor="text1"/>
        </w:rPr>
        <w:t xml:space="preserve">Учебные часы из </w:t>
      </w:r>
      <w:r w:rsidRPr="00981C54">
        <w:rPr>
          <w:b/>
          <w:color w:val="000000" w:themeColor="text1"/>
          <w:u w:val="single"/>
        </w:rPr>
        <w:t>части, формируемой участниками образовательных  отношений</w:t>
      </w:r>
      <w:r w:rsidRPr="00981C54">
        <w:rPr>
          <w:color w:val="000000" w:themeColor="text1"/>
        </w:rPr>
        <w:t>:</w:t>
      </w:r>
    </w:p>
    <w:p w:rsidR="00DF3592" w:rsidRPr="00981C54" w:rsidRDefault="00DF3592" w:rsidP="00981C54">
      <w:pPr>
        <w:ind w:left="284" w:hanging="284"/>
        <w:jc w:val="both"/>
        <w:rPr>
          <w:bCs/>
          <w:color w:val="000000" w:themeColor="text1"/>
        </w:rPr>
      </w:pPr>
      <w:r w:rsidRPr="00981C54">
        <w:rPr>
          <w:bCs/>
          <w:color w:val="000000" w:themeColor="text1"/>
        </w:rPr>
        <w:t xml:space="preserve">- добавлено по 1 часу на изучение учебного предмета «Основы безопасности жизнедеятельности» в </w:t>
      </w:r>
      <w:r w:rsidR="002A2D80" w:rsidRPr="00981C54">
        <w:rPr>
          <w:bCs/>
          <w:color w:val="000000" w:themeColor="text1"/>
        </w:rPr>
        <w:t>9 классе</w:t>
      </w:r>
      <w:r w:rsidRPr="00981C54">
        <w:rPr>
          <w:bCs/>
          <w:color w:val="000000" w:themeColor="text1"/>
        </w:rPr>
        <w:t>;</w:t>
      </w:r>
    </w:p>
    <w:p w:rsidR="00DF3592" w:rsidRPr="00981C54" w:rsidRDefault="00DF3592" w:rsidP="00981C54">
      <w:pPr>
        <w:pStyle w:val="a9"/>
        <w:ind w:left="284" w:hanging="284"/>
        <w:rPr>
          <w:color w:val="000000" w:themeColor="text1"/>
          <w:sz w:val="22"/>
          <w:szCs w:val="22"/>
        </w:rPr>
      </w:pPr>
      <w:r w:rsidRPr="00981C54">
        <w:rPr>
          <w:color w:val="000000" w:themeColor="text1"/>
          <w:sz w:val="22"/>
          <w:szCs w:val="22"/>
        </w:rPr>
        <w:t xml:space="preserve">    В связи с тем, что школа имеет статус </w:t>
      </w:r>
      <w:r w:rsidRPr="00981C54">
        <w:rPr>
          <w:b/>
          <w:color w:val="000000" w:themeColor="text1"/>
          <w:sz w:val="22"/>
          <w:szCs w:val="22"/>
        </w:rPr>
        <w:t>«Казачье»</w:t>
      </w:r>
      <w:r w:rsidRPr="00981C54">
        <w:rPr>
          <w:color w:val="000000" w:themeColor="text1"/>
          <w:sz w:val="22"/>
          <w:szCs w:val="22"/>
        </w:rPr>
        <w:t xml:space="preserve">  учебные часы из </w:t>
      </w:r>
      <w:r w:rsidRPr="00981C54">
        <w:rPr>
          <w:b/>
          <w:color w:val="000000" w:themeColor="text1"/>
          <w:sz w:val="22"/>
          <w:szCs w:val="22"/>
          <w:u w:val="single"/>
        </w:rPr>
        <w:t>части, формируемой участниками образовательных  отношений</w:t>
      </w:r>
      <w:r w:rsidRPr="00981C54">
        <w:rPr>
          <w:color w:val="000000" w:themeColor="text1"/>
          <w:sz w:val="22"/>
          <w:szCs w:val="22"/>
        </w:rPr>
        <w:t xml:space="preserve">, отведены на введение  следующих элективных курсов и практикумов: </w:t>
      </w:r>
    </w:p>
    <w:p w:rsidR="00DF3592" w:rsidRPr="00981C54" w:rsidRDefault="00DF3592" w:rsidP="00981C54">
      <w:pPr>
        <w:pStyle w:val="a9"/>
        <w:ind w:left="284" w:hanging="284"/>
        <w:rPr>
          <w:color w:val="000000" w:themeColor="text1"/>
          <w:sz w:val="22"/>
          <w:szCs w:val="22"/>
        </w:rPr>
      </w:pPr>
      <w:r w:rsidRPr="00981C54">
        <w:rPr>
          <w:color w:val="000000" w:themeColor="text1"/>
          <w:sz w:val="22"/>
          <w:szCs w:val="22"/>
        </w:rPr>
        <w:t xml:space="preserve">- отведено по 1 часу на практикум </w:t>
      </w:r>
      <w:r w:rsidRPr="00981C54">
        <w:rPr>
          <w:b/>
          <w:color w:val="000000" w:themeColor="text1"/>
          <w:sz w:val="22"/>
          <w:szCs w:val="22"/>
        </w:rPr>
        <w:t>«Строевая подготовка»</w:t>
      </w:r>
      <w:r w:rsidRPr="00981C54">
        <w:rPr>
          <w:color w:val="000000" w:themeColor="text1"/>
          <w:sz w:val="22"/>
          <w:szCs w:val="22"/>
        </w:rPr>
        <w:t xml:space="preserve"> в </w:t>
      </w:r>
      <w:r w:rsidR="002A2D80" w:rsidRPr="00981C54">
        <w:rPr>
          <w:color w:val="000000" w:themeColor="text1"/>
          <w:sz w:val="22"/>
          <w:szCs w:val="22"/>
        </w:rPr>
        <w:t>9 классе</w:t>
      </w:r>
      <w:r w:rsidRPr="00981C54">
        <w:rPr>
          <w:color w:val="000000" w:themeColor="text1"/>
          <w:sz w:val="22"/>
          <w:szCs w:val="22"/>
        </w:rPr>
        <w:t>. Строевая подготовка дисциплинирует, формирует у школьников отличную выправку, образцовый внешний вид, выносливость, ловкость. Цель программы – дать возможность преподавателям физкультуры больше времени уделять физическому совершенствованию учащихся.</w:t>
      </w:r>
    </w:p>
    <w:p w:rsidR="00DF3592" w:rsidRPr="00981C54" w:rsidRDefault="00DF3592" w:rsidP="00981C54">
      <w:pPr>
        <w:ind w:left="284" w:hanging="284"/>
        <w:rPr>
          <w:b/>
          <w:color w:val="000000" w:themeColor="text1"/>
        </w:rPr>
      </w:pPr>
      <w:r w:rsidRPr="00981C54">
        <w:rPr>
          <w:b/>
          <w:color w:val="000000" w:themeColor="text1"/>
          <w:u w:val="single"/>
        </w:rPr>
        <w:t>Согласно методическим рекомендациям к учебному плану в общеобразовательных организациях  Ростовской области на 2017-2018 учебный год, исходя из запросов обучающихся и их родителей часы из части, формируемой участниками образовательных  отношений, использованы для:</w:t>
      </w:r>
    </w:p>
    <w:p w:rsidR="00DF3592" w:rsidRPr="00981C54" w:rsidRDefault="00DF3592" w:rsidP="00981C54">
      <w:pPr>
        <w:ind w:left="284" w:hanging="284"/>
        <w:rPr>
          <w:color w:val="000000" w:themeColor="text1"/>
        </w:rPr>
      </w:pPr>
      <w:r w:rsidRPr="00981C54">
        <w:rPr>
          <w:color w:val="000000" w:themeColor="text1"/>
        </w:rPr>
        <w:t>- элективных курсов  и модулей, отражающих культурно-исторические, географические и этнографические особенности Ростовской области:</w:t>
      </w:r>
    </w:p>
    <w:p w:rsidR="00DF3592" w:rsidRPr="00981C54" w:rsidRDefault="00DF3592" w:rsidP="00981C54">
      <w:pPr>
        <w:ind w:left="284" w:hanging="284"/>
        <w:jc w:val="both"/>
        <w:rPr>
          <w:color w:val="000000" w:themeColor="text1"/>
        </w:rPr>
      </w:pPr>
      <w:r w:rsidRPr="00981C54">
        <w:rPr>
          <w:color w:val="000000" w:themeColor="text1"/>
        </w:rPr>
        <w:t xml:space="preserve">- добавлен 1 час в 9 классе в учебный предмет «История» для введения модуля  краеведческой направленности </w:t>
      </w:r>
      <w:r w:rsidRPr="00981C54">
        <w:rPr>
          <w:b/>
          <w:color w:val="000000" w:themeColor="text1"/>
        </w:rPr>
        <w:t>«Край Тихого Дона»;</w:t>
      </w:r>
    </w:p>
    <w:p w:rsidR="00DF3592" w:rsidRPr="00981C54" w:rsidRDefault="00DF3592" w:rsidP="00981C54">
      <w:pPr>
        <w:ind w:left="284" w:hanging="284"/>
        <w:rPr>
          <w:color w:val="000000" w:themeColor="text1"/>
        </w:rPr>
      </w:pPr>
      <w:proofErr w:type="spellStart"/>
      <w:r w:rsidRPr="00981C54">
        <w:rPr>
          <w:b/>
          <w:color w:val="000000" w:themeColor="text1"/>
          <w:u w:val="single"/>
        </w:rPr>
        <w:t>Предпрофильные</w:t>
      </w:r>
      <w:proofErr w:type="spellEnd"/>
      <w:r w:rsidRPr="00981C54">
        <w:rPr>
          <w:b/>
          <w:color w:val="000000" w:themeColor="text1"/>
          <w:u w:val="single"/>
        </w:rPr>
        <w:t xml:space="preserve"> курсы</w:t>
      </w:r>
      <w:r w:rsidRPr="00981C54">
        <w:rPr>
          <w:color w:val="000000" w:themeColor="text1"/>
        </w:rPr>
        <w:t xml:space="preserve">: </w:t>
      </w:r>
    </w:p>
    <w:p w:rsidR="00DF3592" w:rsidRPr="00981C54" w:rsidRDefault="00DF3592" w:rsidP="00981C54">
      <w:pPr>
        <w:ind w:left="284" w:hanging="284"/>
        <w:rPr>
          <w:color w:val="000000" w:themeColor="text1"/>
        </w:rPr>
      </w:pPr>
      <w:r w:rsidRPr="00981C54">
        <w:rPr>
          <w:color w:val="000000" w:themeColor="text1"/>
        </w:rPr>
        <w:t xml:space="preserve">«Русское правописание: орфография и пунктуация» - 1 час; </w:t>
      </w:r>
    </w:p>
    <w:p w:rsidR="00DF3592" w:rsidRPr="00981C54" w:rsidRDefault="00DF3592" w:rsidP="00981C54">
      <w:pPr>
        <w:ind w:left="284" w:hanging="284"/>
        <w:rPr>
          <w:bCs/>
          <w:color w:val="000000" w:themeColor="text1"/>
        </w:rPr>
      </w:pPr>
      <w:r w:rsidRPr="00981C54">
        <w:rPr>
          <w:bCs/>
          <w:color w:val="000000" w:themeColor="text1"/>
        </w:rPr>
        <w:t>«Статистика и экономика» - 0,5 часа;</w:t>
      </w:r>
    </w:p>
    <w:p w:rsidR="00DF3592" w:rsidRPr="00981C54" w:rsidRDefault="00DF3592" w:rsidP="00981C54">
      <w:pPr>
        <w:ind w:left="284" w:hanging="284"/>
        <w:rPr>
          <w:bCs/>
          <w:color w:val="000000" w:themeColor="text1"/>
        </w:rPr>
      </w:pPr>
      <w:r w:rsidRPr="00981C54">
        <w:rPr>
          <w:bCs/>
          <w:color w:val="000000" w:themeColor="text1"/>
        </w:rPr>
        <w:lastRenderedPageBreak/>
        <w:t xml:space="preserve"> «Вероятность в физике» - 0,5 часа.</w:t>
      </w:r>
    </w:p>
    <w:p w:rsidR="00DF3592" w:rsidRPr="00981C54" w:rsidRDefault="00DF3592" w:rsidP="00981C54">
      <w:pPr>
        <w:pStyle w:val="a9"/>
        <w:ind w:left="284" w:hanging="284"/>
        <w:rPr>
          <w:color w:val="000000" w:themeColor="text1"/>
          <w:sz w:val="22"/>
          <w:szCs w:val="22"/>
        </w:rPr>
      </w:pPr>
      <w:r w:rsidRPr="00981C54">
        <w:rPr>
          <w:color w:val="000000" w:themeColor="text1"/>
          <w:sz w:val="22"/>
          <w:szCs w:val="22"/>
        </w:rPr>
        <w:t xml:space="preserve">     Правовое просвещение обучающихся в рамках учебного предмета </w:t>
      </w:r>
      <w:r w:rsidRPr="00981C54">
        <w:rPr>
          <w:b/>
          <w:color w:val="000000" w:themeColor="text1"/>
          <w:sz w:val="22"/>
          <w:szCs w:val="22"/>
        </w:rPr>
        <w:t>«Обществознание»</w:t>
      </w:r>
      <w:r w:rsidRPr="00981C54">
        <w:rPr>
          <w:color w:val="000000" w:themeColor="text1"/>
          <w:sz w:val="22"/>
          <w:szCs w:val="22"/>
        </w:rPr>
        <w:t xml:space="preserve"> представлено темами:</w:t>
      </w:r>
    </w:p>
    <w:p w:rsidR="00DF3592" w:rsidRPr="00981C54" w:rsidRDefault="00DF3592" w:rsidP="00981C54">
      <w:pPr>
        <w:pStyle w:val="a9"/>
        <w:ind w:left="284" w:hanging="284"/>
        <w:rPr>
          <w:color w:val="000000" w:themeColor="text1"/>
          <w:sz w:val="22"/>
          <w:szCs w:val="22"/>
        </w:rPr>
      </w:pPr>
      <w:r w:rsidRPr="00981C54">
        <w:rPr>
          <w:b/>
          <w:color w:val="000000" w:themeColor="text1"/>
          <w:sz w:val="22"/>
          <w:szCs w:val="22"/>
        </w:rPr>
        <w:t>9 класс</w:t>
      </w:r>
      <w:r w:rsidRPr="00981C54">
        <w:rPr>
          <w:color w:val="000000" w:themeColor="text1"/>
          <w:sz w:val="22"/>
          <w:szCs w:val="22"/>
        </w:rPr>
        <w:t>. Человек и его права: «Право, его сущность и особенности», «Закон и власть», «Конституция», «Право и имущественные отношения», «Потребитель и его права», «Труд и право», «Правовые основы брака и семьи», «Правонарушения и виды юридической ответственности», «Человек и его права».</w:t>
      </w:r>
    </w:p>
    <w:p w:rsidR="00DF3592" w:rsidRPr="00981C54" w:rsidRDefault="00DF3592" w:rsidP="00981C54">
      <w:pPr>
        <w:pStyle w:val="a9"/>
        <w:ind w:left="284" w:hanging="284"/>
        <w:rPr>
          <w:b/>
          <w:bCs/>
          <w:color w:val="000000" w:themeColor="text1"/>
          <w:sz w:val="22"/>
          <w:szCs w:val="22"/>
        </w:rPr>
      </w:pPr>
      <w:r w:rsidRPr="00981C54">
        <w:rPr>
          <w:bCs/>
          <w:color w:val="000000" w:themeColor="text1"/>
          <w:sz w:val="22"/>
          <w:szCs w:val="22"/>
        </w:rPr>
        <w:t xml:space="preserve">     Правовое просвещение обучающихся в рамках учебного предмета </w:t>
      </w:r>
      <w:r w:rsidRPr="00981C54">
        <w:rPr>
          <w:b/>
          <w:bCs/>
          <w:color w:val="000000" w:themeColor="text1"/>
          <w:sz w:val="22"/>
          <w:szCs w:val="22"/>
        </w:rPr>
        <w:t>«Информатика и ИКТ»:</w:t>
      </w:r>
    </w:p>
    <w:p w:rsidR="00DF3592" w:rsidRPr="00981C54" w:rsidRDefault="00DF3592" w:rsidP="00981C54">
      <w:pPr>
        <w:pStyle w:val="a9"/>
        <w:ind w:left="284" w:hanging="284"/>
        <w:rPr>
          <w:bCs/>
          <w:color w:val="000000" w:themeColor="text1"/>
          <w:sz w:val="22"/>
          <w:szCs w:val="22"/>
        </w:rPr>
      </w:pPr>
      <w:r w:rsidRPr="00981C54">
        <w:rPr>
          <w:b/>
          <w:bCs/>
          <w:color w:val="000000" w:themeColor="text1"/>
          <w:sz w:val="22"/>
          <w:szCs w:val="22"/>
        </w:rPr>
        <w:t xml:space="preserve">- </w:t>
      </w:r>
      <w:r w:rsidRPr="00981C54">
        <w:rPr>
          <w:bCs/>
          <w:color w:val="000000" w:themeColor="text1"/>
          <w:sz w:val="22"/>
          <w:szCs w:val="22"/>
        </w:rPr>
        <w:t xml:space="preserve">  в 9 классе представлено темой «Всемирная паутина», </w:t>
      </w:r>
    </w:p>
    <w:p w:rsidR="002A2D80" w:rsidRPr="00981C54" w:rsidRDefault="002A2D80" w:rsidP="00981C54">
      <w:pPr>
        <w:pStyle w:val="a9"/>
        <w:ind w:left="284" w:hanging="284"/>
        <w:rPr>
          <w:b/>
          <w:bCs/>
          <w:color w:val="000000" w:themeColor="text1"/>
          <w:sz w:val="22"/>
          <w:szCs w:val="22"/>
        </w:rPr>
      </w:pPr>
    </w:p>
    <w:p w:rsidR="00DF3592" w:rsidRPr="00981C54" w:rsidRDefault="00DF3592" w:rsidP="00981C54">
      <w:pPr>
        <w:pStyle w:val="a9"/>
        <w:ind w:left="284" w:hanging="284"/>
        <w:rPr>
          <w:b/>
          <w:color w:val="000000" w:themeColor="text1"/>
          <w:sz w:val="22"/>
          <w:szCs w:val="22"/>
        </w:rPr>
      </w:pPr>
      <w:r w:rsidRPr="00981C54">
        <w:rPr>
          <w:color w:val="000000" w:themeColor="text1"/>
          <w:sz w:val="22"/>
          <w:szCs w:val="22"/>
        </w:rPr>
        <w:t xml:space="preserve">  </w:t>
      </w:r>
      <w:r w:rsidRPr="00981C54">
        <w:rPr>
          <w:b/>
          <w:color w:val="000000" w:themeColor="text1"/>
          <w:sz w:val="22"/>
          <w:szCs w:val="22"/>
        </w:rPr>
        <w:t>«Обществознание»:</w:t>
      </w:r>
    </w:p>
    <w:p w:rsidR="00DF3592" w:rsidRPr="00981C54" w:rsidRDefault="00DF3592" w:rsidP="00981C54">
      <w:pPr>
        <w:pStyle w:val="a9"/>
        <w:ind w:left="284" w:hanging="284"/>
        <w:rPr>
          <w:color w:val="000000" w:themeColor="text1"/>
          <w:sz w:val="22"/>
          <w:szCs w:val="22"/>
        </w:rPr>
      </w:pPr>
      <w:r w:rsidRPr="00981C54">
        <w:rPr>
          <w:b/>
          <w:color w:val="000000" w:themeColor="text1"/>
          <w:sz w:val="22"/>
          <w:szCs w:val="22"/>
        </w:rPr>
        <w:t xml:space="preserve"> - </w:t>
      </w:r>
      <w:r w:rsidRPr="00981C54">
        <w:rPr>
          <w:color w:val="000000" w:themeColor="text1"/>
          <w:sz w:val="22"/>
          <w:szCs w:val="22"/>
        </w:rPr>
        <w:t>9  класс  «Роль государства в экономике»,</w:t>
      </w:r>
    </w:p>
    <w:p w:rsidR="002A2D80" w:rsidRPr="00981C54" w:rsidRDefault="002A2D80" w:rsidP="00981C54">
      <w:pPr>
        <w:spacing w:line="322" w:lineRule="exact"/>
        <w:ind w:left="284" w:right="20" w:hanging="284"/>
        <w:jc w:val="both"/>
        <w:rPr>
          <w:rFonts w:eastAsia="Arial Unicode MS"/>
          <w:color w:val="000000" w:themeColor="text1"/>
        </w:rPr>
      </w:pPr>
      <w:r w:rsidRPr="00981C54">
        <w:rPr>
          <w:rFonts w:eastAsia="Arial Unicode MS"/>
          <w:color w:val="000000" w:themeColor="text1"/>
        </w:rPr>
        <w:t xml:space="preserve">Содержание и логика выбора учебных программ, ориентированных на обеспечение базового и </w:t>
      </w:r>
      <w:proofErr w:type="spellStart"/>
      <w:r w:rsidRPr="00981C54">
        <w:rPr>
          <w:rFonts w:eastAsia="Arial Unicode MS"/>
          <w:color w:val="000000" w:themeColor="text1"/>
        </w:rPr>
        <w:t>предпрофильного</w:t>
      </w:r>
      <w:proofErr w:type="spellEnd"/>
      <w:r w:rsidRPr="00981C54">
        <w:rPr>
          <w:rFonts w:eastAsia="Arial Unicode MS"/>
          <w:color w:val="000000" w:themeColor="text1"/>
        </w:rPr>
        <w:t xml:space="preserve"> обучения, направлены на формирование ключевых компетенций личности ребенка. Это необходимо для становления, самоопределения и социализации учащихся. Компонент образовательного учреждения ориентирован на создание условий, наиболее благоприятных для развития каждого ученика, выявление способностей и возможностей, соответствующих удовлетворению интересов и потребностей учащихся и их родителей. В целом выбор учебных программ реализует идею развития личности, обеспечивает создание условий для самовыражения и самоопределения учащихся.</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 xml:space="preserve">Третий  уровень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познавательных способностей; склонностей и интересов к социальному и профессиональному самоопределению. </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Общеобразовательные программы направлены на реализацию следующих целей:</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 xml:space="preserve"> - развитие личности ребенка, его познавательных интересов;</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 xml:space="preserve"> -выполнение социального образовательного заказа;</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 xml:space="preserve"> -удовлетворение образовательных потребностей учащихся;</w:t>
      </w:r>
    </w:p>
    <w:p w:rsidR="002A2D80" w:rsidRPr="00981C54" w:rsidRDefault="002A2D80" w:rsidP="00981C54">
      <w:pPr>
        <w:spacing w:line="322" w:lineRule="exact"/>
        <w:ind w:left="284" w:right="20" w:hanging="284"/>
        <w:rPr>
          <w:rFonts w:eastAsia="Arial Unicode MS"/>
          <w:color w:val="000000" w:themeColor="text1"/>
        </w:rPr>
      </w:pPr>
      <w:r w:rsidRPr="00981C54">
        <w:rPr>
          <w:rFonts w:eastAsia="Arial Unicode MS"/>
          <w:color w:val="000000" w:themeColor="text1"/>
        </w:rPr>
        <w:t xml:space="preserve"> -реализацию </w:t>
      </w:r>
      <w:proofErr w:type="spellStart"/>
      <w:r w:rsidRPr="00981C54">
        <w:rPr>
          <w:rFonts w:eastAsia="Arial Unicode MS"/>
          <w:color w:val="000000" w:themeColor="text1"/>
        </w:rPr>
        <w:t>предпрофильной</w:t>
      </w:r>
      <w:proofErr w:type="spellEnd"/>
      <w:r w:rsidRPr="00981C54">
        <w:rPr>
          <w:rFonts w:eastAsia="Arial Unicode MS"/>
          <w:color w:val="000000" w:themeColor="text1"/>
        </w:rPr>
        <w:t xml:space="preserve"> подготовки;</w:t>
      </w:r>
    </w:p>
    <w:p w:rsidR="002A2D80" w:rsidRPr="00981C54" w:rsidRDefault="002A2D80" w:rsidP="00981C54">
      <w:pPr>
        <w:spacing w:line="322" w:lineRule="exact"/>
        <w:ind w:left="284" w:hanging="284"/>
        <w:rPr>
          <w:rFonts w:eastAsia="Arial Unicode MS"/>
          <w:color w:val="000000" w:themeColor="text1"/>
        </w:rPr>
      </w:pPr>
      <w:r w:rsidRPr="00981C54">
        <w:rPr>
          <w:rFonts w:eastAsia="Arial Unicode MS"/>
          <w:color w:val="000000" w:themeColor="text1"/>
        </w:rPr>
        <w:t xml:space="preserve">             -подготовку к ситуации выбора профиля обучения в старшей школе.</w:t>
      </w:r>
    </w:p>
    <w:p w:rsidR="002A2D80" w:rsidRPr="00981C54" w:rsidRDefault="002A2D80" w:rsidP="00981C54">
      <w:pPr>
        <w:spacing w:line="322" w:lineRule="exact"/>
        <w:ind w:left="284" w:right="20" w:hanging="284"/>
        <w:jc w:val="both"/>
        <w:rPr>
          <w:rFonts w:eastAsia="Arial Unicode MS"/>
          <w:color w:val="000000" w:themeColor="text1"/>
        </w:rPr>
      </w:pPr>
      <w:r w:rsidRPr="00981C54">
        <w:rPr>
          <w:rFonts w:eastAsia="Arial Unicode MS"/>
          <w:color w:val="000000" w:themeColor="text1"/>
        </w:rPr>
        <w:t>Содержание дополнительного образования в МБОУ Веселовская СОШ №1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гимназии, с учетом его личностных целей и запросов.</w:t>
      </w:r>
    </w:p>
    <w:p w:rsidR="002A2D80" w:rsidRPr="00981C54" w:rsidRDefault="002A2D80" w:rsidP="00981C54">
      <w:pPr>
        <w:spacing w:after="341" w:line="322" w:lineRule="exact"/>
        <w:ind w:left="284" w:right="40" w:hanging="284"/>
        <w:jc w:val="both"/>
        <w:rPr>
          <w:rFonts w:eastAsia="Arial Unicode MS"/>
          <w:color w:val="000000" w:themeColor="text1"/>
        </w:rPr>
      </w:pPr>
      <w:r w:rsidRPr="00981C54">
        <w:rPr>
          <w:rFonts w:eastAsia="Arial Unicode MS"/>
          <w:color w:val="000000" w:themeColor="text1"/>
        </w:rPr>
        <w:t>Основной формой обучения является классно-урочная система. Учебный год делится на четыре четверти.</w:t>
      </w:r>
    </w:p>
    <w:p w:rsidR="002A2D80" w:rsidRPr="00981C54" w:rsidRDefault="002A2D80" w:rsidP="00981C54">
      <w:pPr>
        <w:spacing w:line="270" w:lineRule="exact"/>
        <w:ind w:left="284" w:hanging="284"/>
        <w:jc w:val="both"/>
        <w:rPr>
          <w:rFonts w:eastAsia="Arial Unicode MS"/>
          <w:color w:val="000000" w:themeColor="text1"/>
        </w:rPr>
      </w:pPr>
      <w:r w:rsidRPr="00981C54">
        <w:rPr>
          <w:rFonts w:eastAsia="Arial Unicode MS"/>
          <w:color w:val="000000" w:themeColor="text1"/>
          <w:u w:val="single"/>
        </w:rPr>
        <w:t>Формы организации учебной деятельности:</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урок;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учебная игра;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практическая и лабораторная работа;</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 контрольная работа;</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 тест;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лекция;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консультация;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индивидуальные занятия;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семинар;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экскурсия с творческими заданиями;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 xml:space="preserve">зачет; </w:t>
      </w:r>
    </w:p>
    <w:p w:rsidR="002A2D80" w:rsidRPr="00981C54" w:rsidRDefault="002A2D80" w:rsidP="00981C54">
      <w:pPr>
        <w:numPr>
          <w:ilvl w:val="0"/>
          <w:numId w:val="56"/>
        </w:numPr>
        <w:tabs>
          <w:tab w:val="left" w:pos="1436"/>
        </w:tabs>
        <w:ind w:left="284" w:hanging="284"/>
        <w:rPr>
          <w:rFonts w:eastAsia="Arial Unicode MS"/>
          <w:color w:val="000000" w:themeColor="text1"/>
        </w:rPr>
      </w:pPr>
      <w:r w:rsidRPr="00981C54">
        <w:rPr>
          <w:rFonts w:eastAsia="Arial Unicode MS"/>
          <w:color w:val="000000" w:themeColor="text1"/>
        </w:rPr>
        <w:t>государственная итоговая аттестация.</w:t>
      </w:r>
    </w:p>
    <w:p w:rsidR="00764FA7" w:rsidRPr="00981C54" w:rsidRDefault="00764FA7" w:rsidP="00981C54">
      <w:pPr>
        <w:spacing w:line="276" w:lineRule="auto"/>
        <w:ind w:left="284" w:hanging="284"/>
        <w:rPr>
          <w:rFonts w:eastAsia="Arial Unicode MS"/>
          <w:bCs/>
          <w:color w:val="000000" w:themeColor="text1"/>
          <w:kern w:val="32"/>
          <w:u w:val="single"/>
        </w:rPr>
      </w:pPr>
    </w:p>
    <w:p w:rsidR="002A2D80" w:rsidRPr="00981C54" w:rsidRDefault="002A2D80" w:rsidP="00981C54">
      <w:pPr>
        <w:spacing w:line="276" w:lineRule="auto"/>
        <w:ind w:left="284" w:hanging="284"/>
        <w:rPr>
          <w:rFonts w:eastAsia="Arial Unicode MS"/>
          <w:bCs/>
          <w:color w:val="000000" w:themeColor="text1"/>
          <w:kern w:val="32"/>
          <w:u w:val="single"/>
        </w:rPr>
      </w:pPr>
      <w:r w:rsidRPr="00981C54">
        <w:rPr>
          <w:rFonts w:eastAsia="Arial Unicode MS"/>
          <w:bCs/>
          <w:color w:val="000000" w:themeColor="text1"/>
          <w:kern w:val="32"/>
          <w:u w:val="single"/>
        </w:rPr>
        <w:lastRenderedPageBreak/>
        <w:t xml:space="preserve">Формы  организации  </w:t>
      </w:r>
      <w:proofErr w:type="spellStart"/>
      <w:r w:rsidRPr="00981C54">
        <w:rPr>
          <w:rFonts w:eastAsia="Arial Unicode MS"/>
          <w:bCs/>
          <w:color w:val="000000" w:themeColor="text1"/>
          <w:kern w:val="32"/>
          <w:u w:val="single"/>
        </w:rPr>
        <w:t>внеучебной</w:t>
      </w:r>
      <w:proofErr w:type="spellEnd"/>
      <w:r w:rsidRPr="00981C54">
        <w:rPr>
          <w:rFonts w:eastAsia="Arial Unicode MS"/>
          <w:bCs/>
          <w:color w:val="000000" w:themeColor="text1"/>
          <w:kern w:val="32"/>
          <w:u w:val="single"/>
        </w:rPr>
        <w:t xml:space="preserve">  деятельности  в 9-х классах:</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Проекты;</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Практические и творческие задания;</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Лаборатории;</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Экскурсии;</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Игры, соревнования;</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Творческие мастерские;</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Диспуты;</w:t>
      </w:r>
    </w:p>
    <w:p w:rsidR="002A2D80" w:rsidRPr="00981C54" w:rsidRDefault="002A2D80" w:rsidP="00981C54">
      <w:pPr>
        <w:numPr>
          <w:ilvl w:val="0"/>
          <w:numId w:val="57"/>
        </w:numPr>
        <w:ind w:left="284" w:hanging="284"/>
        <w:rPr>
          <w:rFonts w:eastAsia="Arial Unicode MS"/>
          <w:bCs/>
          <w:color w:val="000000" w:themeColor="text1"/>
          <w:kern w:val="32"/>
        </w:rPr>
      </w:pPr>
      <w:r w:rsidRPr="00981C54">
        <w:rPr>
          <w:rFonts w:eastAsia="Arial Unicode MS"/>
          <w:bCs/>
          <w:color w:val="000000" w:themeColor="text1"/>
          <w:kern w:val="32"/>
        </w:rPr>
        <w:t>Круглые столы</w:t>
      </w:r>
    </w:p>
    <w:p w:rsidR="002A2D80" w:rsidRPr="00981C54" w:rsidRDefault="002A2D80" w:rsidP="00981C54">
      <w:pPr>
        <w:spacing w:line="276" w:lineRule="auto"/>
        <w:ind w:left="284" w:hanging="284"/>
        <w:rPr>
          <w:rFonts w:eastAsia="Arial Unicode MS"/>
          <w:bCs/>
          <w:color w:val="000000" w:themeColor="text1"/>
          <w:kern w:val="32"/>
          <w:u w:val="single"/>
        </w:rPr>
      </w:pPr>
    </w:p>
    <w:p w:rsidR="00383FB0" w:rsidRPr="00981C54" w:rsidRDefault="00383FB0" w:rsidP="00981C54">
      <w:pPr>
        <w:ind w:left="284" w:hanging="284"/>
        <w:jc w:val="center"/>
        <w:rPr>
          <w:b/>
          <w:color w:val="000000" w:themeColor="text1"/>
          <w:sz w:val="28"/>
          <w:szCs w:val="28"/>
          <w:u w:val="single"/>
        </w:rPr>
      </w:pPr>
    </w:p>
    <w:p w:rsidR="00DF3592" w:rsidRPr="00981C54" w:rsidRDefault="00DF3592" w:rsidP="00981C54">
      <w:pPr>
        <w:ind w:left="284" w:hanging="284"/>
        <w:jc w:val="center"/>
        <w:rPr>
          <w:b/>
          <w:color w:val="000000" w:themeColor="text1"/>
          <w:sz w:val="28"/>
          <w:szCs w:val="28"/>
          <w:u w:val="single"/>
        </w:rPr>
      </w:pPr>
      <w:r w:rsidRPr="00981C54">
        <w:rPr>
          <w:b/>
          <w:color w:val="000000" w:themeColor="text1"/>
          <w:sz w:val="28"/>
          <w:szCs w:val="28"/>
          <w:u w:val="single"/>
        </w:rPr>
        <w:t>Промежуточная аттестация</w:t>
      </w:r>
    </w:p>
    <w:p w:rsidR="00DF3592" w:rsidRPr="00981C54" w:rsidRDefault="00DF3592" w:rsidP="00981C54">
      <w:pPr>
        <w:keepNext/>
        <w:keepLines/>
        <w:spacing w:line="317" w:lineRule="exact"/>
        <w:ind w:left="284" w:hanging="284"/>
        <w:jc w:val="both"/>
        <w:outlineLvl w:val="4"/>
        <w:rPr>
          <w:rFonts w:eastAsia="Times New Roman"/>
          <w:b/>
          <w:bCs/>
          <w:color w:val="000000" w:themeColor="text1"/>
          <w:u w:val="single"/>
          <w:shd w:val="clear" w:color="auto" w:fill="FFFFFF"/>
          <w:lang w:eastAsia="en-US"/>
        </w:rPr>
      </w:pPr>
      <w:bookmarkStart w:id="1" w:name="bookmark40"/>
      <w:r w:rsidRPr="00981C54">
        <w:rPr>
          <w:rFonts w:eastAsia="Times New Roman"/>
          <w:bCs/>
          <w:color w:val="000000" w:themeColor="text1"/>
          <w:u w:val="single"/>
          <w:lang w:eastAsia="en-US"/>
        </w:rPr>
        <w:t>Формы аттестации достижений учащихся</w:t>
      </w:r>
      <w:r w:rsidRPr="00981C54">
        <w:rPr>
          <w:rFonts w:eastAsia="Times New Roman"/>
          <w:b/>
          <w:bCs/>
          <w:color w:val="000000" w:themeColor="text1"/>
          <w:u w:val="single"/>
          <w:shd w:val="clear" w:color="auto" w:fill="FFFFFF"/>
          <w:lang w:eastAsia="en-US"/>
        </w:rPr>
        <w:t xml:space="preserve"> 9 классов:</w:t>
      </w:r>
      <w:bookmarkEnd w:id="1"/>
    </w:p>
    <w:p w:rsidR="00DF3592" w:rsidRPr="00981C54" w:rsidRDefault="00DF3592" w:rsidP="00981C54">
      <w:pPr>
        <w:keepNext/>
        <w:keepLines/>
        <w:spacing w:line="317" w:lineRule="exact"/>
        <w:ind w:left="284" w:hanging="284"/>
        <w:jc w:val="both"/>
        <w:outlineLvl w:val="4"/>
        <w:rPr>
          <w:rFonts w:eastAsia="Times New Roman"/>
          <w:bCs/>
          <w:color w:val="000000" w:themeColor="text1"/>
          <w:u w:val="single"/>
          <w:lang w:eastAsia="en-US"/>
        </w:rPr>
      </w:pPr>
      <w:r w:rsidRPr="00981C54">
        <w:rPr>
          <w:rFonts w:eastAsia="Times New Roman"/>
          <w:b/>
          <w:bCs/>
          <w:color w:val="000000" w:themeColor="text1"/>
          <w:u w:val="single"/>
          <w:shd w:val="clear" w:color="auto" w:fill="FFFFFF"/>
          <w:lang w:eastAsia="en-US"/>
        </w:rPr>
        <w:t>Текущий контроль:</w:t>
      </w:r>
    </w:p>
    <w:p w:rsidR="00DF3592" w:rsidRPr="00981C54" w:rsidRDefault="00DF3592" w:rsidP="00981C54">
      <w:pPr>
        <w:numPr>
          <w:ilvl w:val="0"/>
          <w:numId w:val="54"/>
        </w:numPr>
        <w:tabs>
          <w:tab w:val="left" w:pos="535"/>
        </w:tabs>
        <w:ind w:left="284" w:hanging="284"/>
        <w:jc w:val="both"/>
        <w:rPr>
          <w:rFonts w:eastAsia="Arial Unicode MS"/>
          <w:color w:val="000000" w:themeColor="text1"/>
        </w:rPr>
      </w:pPr>
      <w:r w:rsidRPr="00981C54">
        <w:rPr>
          <w:rFonts w:eastAsia="Arial Unicode MS"/>
          <w:color w:val="000000" w:themeColor="text1"/>
        </w:rPr>
        <w:t>контрольные работы по предметам, зачёты;</w:t>
      </w:r>
    </w:p>
    <w:p w:rsidR="00DF3592" w:rsidRPr="00981C54" w:rsidRDefault="00DF3592" w:rsidP="00981C54">
      <w:pPr>
        <w:tabs>
          <w:tab w:val="left" w:pos="535"/>
        </w:tabs>
        <w:ind w:left="284" w:hanging="284"/>
        <w:jc w:val="both"/>
        <w:rPr>
          <w:rFonts w:eastAsia="Arial Unicode MS"/>
          <w:color w:val="000000" w:themeColor="text1"/>
        </w:rPr>
      </w:pPr>
      <w:r w:rsidRPr="00981C54">
        <w:rPr>
          <w:rFonts w:eastAsia="Arial Unicode MS"/>
          <w:b/>
          <w:color w:val="000000" w:themeColor="text1"/>
          <w:u w:val="single"/>
        </w:rPr>
        <w:t>Промежуточная аттестация:</w:t>
      </w:r>
    </w:p>
    <w:p w:rsidR="00DF3592" w:rsidRPr="00981C54" w:rsidRDefault="00DF3592" w:rsidP="00981C54">
      <w:pPr>
        <w:tabs>
          <w:tab w:val="left" w:pos="535"/>
        </w:tabs>
        <w:ind w:left="284" w:hanging="284"/>
        <w:jc w:val="both"/>
        <w:rPr>
          <w:rFonts w:eastAsia="Arial Unicode MS"/>
          <w:color w:val="000000" w:themeColor="text1"/>
        </w:rPr>
      </w:pPr>
      <w:r w:rsidRPr="00981C54">
        <w:rPr>
          <w:rFonts w:eastAsia="Arial Unicode MS"/>
          <w:color w:val="000000" w:themeColor="text1"/>
        </w:rPr>
        <w:t>- государственная итоговая аттестация .</w:t>
      </w:r>
    </w:p>
    <w:p w:rsidR="00DF3592" w:rsidRPr="00981C54" w:rsidRDefault="00DF3592" w:rsidP="00981C54">
      <w:pPr>
        <w:keepNext/>
        <w:keepLines/>
        <w:spacing w:line="331" w:lineRule="exact"/>
        <w:ind w:left="284" w:right="40" w:hanging="284"/>
        <w:jc w:val="both"/>
        <w:outlineLvl w:val="4"/>
        <w:rPr>
          <w:rFonts w:eastAsia="Times New Roman"/>
          <w:bCs/>
          <w:color w:val="000000" w:themeColor="text1"/>
          <w:u w:val="single"/>
          <w:lang w:eastAsia="en-US"/>
        </w:rPr>
      </w:pPr>
      <w:bookmarkStart w:id="2" w:name="bookmark41"/>
      <w:r w:rsidRPr="00981C54">
        <w:rPr>
          <w:rFonts w:eastAsia="Times New Roman"/>
          <w:bCs/>
          <w:color w:val="000000" w:themeColor="text1"/>
          <w:u w:val="single"/>
          <w:lang w:eastAsia="en-US"/>
        </w:rPr>
        <w:t>Оценка качества знаний и умений учащихся</w:t>
      </w:r>
      <w:r w:rsidRPr="00981C54">
        <w:rPr>
          <w:rFonts w:eastAsia="Times New Roman"/>
          <w:b/>
          <w:bCs/>
          <w:color w:val="000000" w:themeColor="text1"/>
          <w:u w:val="single"/>
          <w:shd w:val="clear" w:color="auto" w:fill="FFFFFF"/>
          <w:lang w:eastAsia="en-US"/>
        </w:rPr>
        <w:t xml:space="preserve"> 9 классов проводится в форме:</w:t>
      </w:r>
      <w:bookmarkEnd w:id="2"/>
    </w:p>
    <w:p w:rsidR="00DF3592" w:rsidRPr="00981C54" w:rsidRDefault="00DF3592" w:rsidP="00981C54">
      <w:pPr>
        <w:numPr>
          <w:ilvl w:val="0"/>
          <w:numId w:val="54"/>
        </w:numPr>
        <w:tabs>
          <w:tab w:val="left" w:pos="540"/>
        </w:tabs>
        <w:spacing w:line="331" w:lineRule="exact"/>
        <w:ind w:left="284" w:right="40" w:hanging="284"/>
        <w:jc w:val="both"/>
        <w:rPr>
          <w:rFonts w:eastAsia="Arial Unicode MS"/>
          <w:color w:val="000000" w:themeColor="text1"/>
        </w:rPr>
      </w:pPr>
      <w:r w:rsidRPr="00981C54">
        <w:rPr>
          <w:rFonts w:eastAsia="Arial Unicode MS"/>
          <w:color w:val="000000" w:themeColor="text1"/>
        </w:rPr>
        <w:t>плановых контрольных работ (согласно календарно-тематическому планированию по учебным предметам);</w:t>
      </w:r>
    </w:p>
    <w:p w:rsidR="00DF3592" w:rsidRPr="00981C54" w:rsidRDefault="00DF3592" w:rsidP="00981C54">
      <w:pPr>
        <w:numPr>
          <w:ilvl w:val="0"/>
          <w:numId w:val="54"/>
        </w:numPr>
        <w:tabs>
          <w:tab w:val="left" w:pos="545"/>
        </w:tabs>
        <w:spacing w:line="331" w:lineRule="exact"/>
        <w:ind w:left="284" w:right="40" w:hanging="284"/>
        <w:jc w:val="both"/>
        <w:rPr>
          <w:rFonts w:eastAsia="Arial Unicode MS"/>
          <w:color w:val="000000" w:themeColor="text1"/>
        </w:rPr>
      </w:pPr>
      <w:proofErr w:type="spellStart"/>
      <w:r w:rsidRPr="00981C54">
        <w:rPr>
          <w:rFonts w:eastAsia="Arial Unicode MS"/>
          <w:color w:val="000000" w:themeColor="text1"/>
        </w:rPr>
        <w:t>срезовых</w:t>
      </w:r>
      <w:proofErr w:type="spellEnd"/>
      <w:r w:rsidRPr="00981C54">
        <w:rPr>
          <w:rFonts w:eastAsia="Arial Unicode MS"/>
          <w:color w:val="000000" w:themeColor="text1"/>
        </w:rPr>
        <w:t xml:space="preserve"> контрольных работ, выявляющих степень усвоения учебного материала по одной теме или всему курсу;</w:t>
      </w:r>
    </w:p>
    <w:p w:rsidR="00DF3592" w:rsidRPr="00981C54" w:rsidRDefault="00DF3592" w:rsidP="00981C54">
      <w:pPr>
        <w:numPr>
          <w:ilvl w:val="0"/>
          <w:numId w:val="54"/>
        </w:numPr>
        <w:tabs>
          <w:tab w:val="left" w:pos="540"/>
        </w:tabs>
        <w:spacing w:line="331" w:lineRule="exact"/>
        <w:ind w:left="284" w:hanging="284"/>
        <w:jc w:val="both"/>
        <w:rPr>
          <w:rFonts w:eastAsia="Arial Unicode MS"/>
          <w:color w:val="000000" w:themeColor="text1"/>
        </w:rPr>
      </w:pPr>
      <w:r w:rsidRPr="00981C54">
        <w:rPr>
          <w:rFonts w:eastAsia="Arial Unicode MS"/>
          <w:color w:val="000000" w:themeColor="text1"/>
        </w:rPr>
        <w:t>диагностических контрольных работ;</w:t>
      </w:r>
    </w:p>
    <w:p w:rsidR="00DF3592" w:rsidRPr="00981C54" w:rsidRDefault="00DF3592" w:rsidP="00981C54">
      <w:pPr>
        <w:numPr>
          <w:ilvl w:val="0"/>
          <w:numId w:val="54"/>
        </w:numPr>
        <w:tabs>
          <w:tab w:val="left" w:pos="535"/>
        </w:tabs>
        <w:spacing w:line="331" w:lineRule="exact"/>
        <w:ind w:left="284" w:hanging="284"/>
        <w:jc w:val="both"/>
        <w:rPr>
          <w:rFonts w:eastAsia="Arial Unicode MS"/>
          <w:color w:val="000000" w:themeColor="text1"/>
        </w:rPr>
      </w:pPr>
      <w:r w:rsidRPr="00981C54">
        <w:rPr>
          <w:rFonts w:eastAsia="Arial Unicode MS"/>
          <w:color w:val="000000" w:themeColor="text1"/>
        </w:rPr>
        <w:t>тестов, помогающих изучить различные аспекты учебной деятельности;</w:t>
      </w:r>
    </w:p>
    <w:p w:rsidR="00DF3592" w:rsidRPr="00981C54" w:rsidRDefault="00DF3592" w:rsidP="00981C54">
      <w:pPr>
        <w:numPr>
          <w:ilvl w:val="0"/>
          <w:numId w:val="54"/>
        </w:numPr>
        <w:tabs>
          <w:tab w:val="left" w:pos="526"/>
        </w:tabs>
        <w:spacing w:line="331" w:lineRule="exact"/>
        <w:ind w:left="284" w:hanging="284"/>
        <w:jc w:val="both"/>
        <w:rPr>
          <w:rFonts w:eastAsia="Arial Unicode MS"/>
          <w:color w:val="000000" w:themeColor="text1"/>
        </w:rPr>
      </w:pPr>
      <w:r w:rsidRPr="00981C54">
        <w:rPr>
          <w:rFonts w:eastAsia="Arial Unicode MS"/>
          <w:color w:val="000000" w:themeColor="text1"/>
        </w:rPr>
        <w:t>зачетов;</w:t>
      </w:r>
    </w:p>
    <w:p w:rsidR="00DF3592" w:rsidRPr="00981C54" w:rsidRDefault="00DF3592" w:rsidP="00981C54">
      <w:pPr>
        <w:numPr>
          <w:ilvl w:val="0"/>
          <w:numId w:val="54"/>
        </w:numPr>
        <w:tabs>
          <w:tab w:val="left" w:pos="535"/>
        </w:tabs>
        <w:spacing w:line="346" w:lineRule="exact"/>
        <w:ind w:left="284" w:hanging="284"/>
        <w:jc w:val="both"/>
        <w:rPr>
          <w:rFonts w:eastAsia="Arial Unicode MS"/>
          <w:color w:val="000000" w:themeColor="text1"/>
        </w:rPr>
      </w:pPr>
      <w:r w:rsidRPr="00981C54">
        <w:rPr>
          <w:rFonts w:eastAsia="Arial Unicode MS"/>
          <w:color w:val="000000" w:themeColor="text1"/>
        </w:rPr>
        <w:t>творческих работ;</w:t>
      </w:r>
    </w:p>
    <w:p w:rsidR="00DF3592" w:rsidRPr="00981C54" w:rsidRDefault="00DF3592" w:rsidP="00981C54">
      <w:pPr>
        <w:numPr>
          <w:ilvl w:val="0"/>
          <w:numId w:val="54"/>
        </w:numPr>
        <w:tabs>
          <w:tab w:val="left" w:pos="540"/>
        </w:tabs>
        <w:spacing w:line="346" w:lineRule="exact"/>
        <w:ind w:left="284" w:hanging="284"/>
        <w:jc w:val="both"/>
        <w:rPr>
          <w:rFonts w:eastAsia="Arial Unicode MS"/>
          <w:color w:val="000000" w:themeColor="text1"/>
        </w:rPr>
      </w:pPr>
      <w:r w:rsidRPr="00981C54">
        <w:rPr>
          <w:rFonts w:eastAsia="Arial Unicode MS"/>
          <w:color w:val="000000" w:themeColor="text1"/>
        </w:rPr>
        <w:t>докладов учащихся;</w:t>
      </w:r>
    </w:p>
    <w:p w:rsidR="00DF3592" w:rsidRPr="00981C54" w:rsidRDefault="00DF3592" w:rsidP="00981C54">
      <w:pPr>
        <w:numPr>
          <w:ilvl w:val="0"/>
          <w:numId w:val="54"/>
        </w:numPr>
        <w:tabs>
          <w:tab w:val="left" w:pos="540"/>
        </w:tabs>
        <w:spacing w:line="346" w:lineRule="exact"/>
        <w:ind w:left="284" w:hanging="284"/>
        <w:jc w:val="both"/>
        <w:rPr>
          <w:rFonts w:eastAsia="Arial Unicode MS"/>
          <w:color w:val="000000" w:themeColor="text1"/>
        </w:rPr>
      </w:pPr>
      <w:r w:rsidRPr="00981C54">
        <w:rPr>
          <w:rFonts w:eastAsia="Arial Unicode MS"/>
          <w:color w:val="000000" w:themeColor="text1"/>
        </w:rPr>
        <w:t>реферативных работ.</w:t>
      </w:r>
    </w:p>
    <w:p w:rsidR="00DF3592" w:rsidRPr="00981C54" w:rsidRDefault="00DF3592" w:rsidP="00981C54">
      <w:pPr>
        <w:keepNext/>
        <w:keepLines/>
        <w:spacing w:line="346" w:lineRule="exact"/>
        <w:ind w:left="284" w:hanging="284"/>
        <w:jc w:val="both"/>
        <w:outlineLvl w:val="4"/>
        <w:rPr>
          <w:rFonts w:eastAsia="Times New Roman"/>
          <w:color w:val="000000" w:themeColor="text1"/>
          <w:lang w:eastAsia="en-US"/>
        </w:rPr>
      </w:pPr>
      <w:bookmarkStart w:id="3" w:name="bookmark42"/>
      <w:r w:rsidRPr="00981C54">
        <w:rPr>
          <w:rFonts w:eastAsia="Times New Roman"/>
          <w:bCs/>
          <w:color w:val="000000" w:themeColor="text1"/>
          <w:u w:val="single"/>
          <w:shd w:val="clear" w:color="auto" w:fill="FFFFFF"/>
          <w:lang w:eastAsia="en-US"/>
        </w:rPr>
        <w:t>Достижения учащихся</w:t>
      </w:r>
      <w:r w:rsidRPr="00981C54">
        <w:rPr>
          <w:rFonts w:eastAsia="Times New Roman"/>
          <w:color w:val="000000" w:themeColor="text1"/>
          <w:u w:val="single"/>
          <w:lang w:eastAsia="en-US"/>
        </w:rPr>
        <w:t xml:space="preserve"> 9 классов определяются</w:t>
      </w:r>
      <w:r w:rsidRPr="00981C54">
        <w:rPr>
          <w:rFonts w:eastAsia="Times New Roman"/>
          <w:color w:val="000000" w:themeColor="text1"/>
          <w:lang w:eastAsia="en-US"/>
        </w:rPr>
        <w:t>:</w:t>
      </w:r>
      <w:bookmarkEnd w:id="3"/>
    </w:p>
    <w:p w:rsidR="00DF3592" w:rsidRPr="00981C54" w:rsidRDefault="00DF3592" w:rsidP="00981C54">
      <w:pPr>
        <w:numPr>
          <w:ilvl w:val="0"/>
          <w:numId w:val="54"/>
        </w:numPr>
        <w:tabs>
          <w:tab w:val="left" w:pos="540"/>
        </w:tabs>
        <w:spacing w:line="346" w:lineRule="exact"/>
        <w:ind w:left="284" w:hanging="284"/>
        <w:jc w:val="both"/>
        <w:rPr>
          <w:rFonts w:eastAsia="Arial Unicode MS"/>
          <w:color w:val="000000" w:themeColor="text1"/>
        </w:rPr>
      </w:pPr>
      <w:r w:rsidRPr="00981C54">
        <w:rPr>
          <w:rFonts w:eastAsia="Arial Unicode MS"/>
          <w:color w:val="000000" w:themeColor="text1"/>
        </w:rPr>
        <w:t>по результатам контроля знаний,</w:t>
      </w:r>
    </w:p>
    <w:p w:rsidR="00DF3592" w:rsidRPr="00981C54" w:rsidRDefault="00DF3592" w:rsidP="00981C54">
      <w:pPr>
        <w:numPr>
          <w:ilvl w:val="0"/>
          <w:numId w:val="54"/>
        </w:numPr>
        <w:tabs>
          <w:tab w:val="left" w:pos="540"/>
        </w:tabs>
        <w:spacing w:line="346" w:lineRule="exact"/>
        <w:ind w:left="284" w:hanging="284"/>
        <w:jc w:val="both"/>
        <w:rPr>
          <w:rFonts w:eastAsia="Arial Unicode MS"/>
          <w:color w:val="000000" w:themeColor="text1"/>
        </w:rPr>
      </w:pPr>
      <w:r w:rsidRPr="00981C54">
        <w:rPr>
          <w:rFonts w:eastAsia="Arial Unicode MS"/>
          <w:color w:val="000000" w:themeColor="text1"/>
        </w:rPr>
        <w:t>по динамике успеваемости от первой четверти к окончанию года,</w:t>
      </w:r>
    </w:p>
    <w:p w:rsidR="00DF3592" w:rsidRPr="00981C54" w:rsidRDefault="00DF3592" w:rsidP="00981C54">
      <w:pPr>
        <w:numPr>
          <w:ilvl w:val="0"/>
          <w:numId w:val="54"/>
        </w:numPr>
        <w:tabs>
          <w:tab w:val="left" w:pos="540"/>
        </w:tabs>
        <w:spacing w:line="346" w:lineRule="exact"/>
        <w:ind w:left="284" w:hanging="284"/>
        <w:jc w:val="both"/>
        <w:rPr>
          <w:rFonts w:eastAsia="Arial Unicode MS"/>
          <w:color w:val="000000" w:themeColor="text1"/>
        </w:rPr>
      </w:pPr>
      <w:r w:rsidRPr="00981C54">
        <w:rPr>
          <w:rFonts w:eastAsia="Arial Unicode MS"/>
          <w:color w:val="000000" w:themeColor="text1"/>
        </w:rPr>
        <w:t>по результатам экзаменов.</w:t>
      </w:r>
    </w:p>
    <w:p w:rsidR="00DF3592" w:rsidRPr="00981C54" w:rsidRDefault="00DF3592" w:rsidP="00981C54">
      <w:pPr>
        <w:spacing w:line="322" w:lineRule="exact"/>
        <w:ind w:left="284" w:right="40" w:hanging="284"/>
        <w:jc w:val="both"/>
        <w:rPr>
          <w:rFonts w:eastAsia="Arial Unicode MS"/>
          <w:color w:val="000000" w:themeColor="text1"/>
        </w:rPr>
      </w:pPr>
      <w:r w:rsidRPr="00981C54">
        <w:rPr>
          <w:rFonts w:eastAsia="Arial Unicode MS"/>
          <w:bCs/>
          <w:color w:val="000000" w:themeColor="text1"/>
          <w:u w:val="single"/>
        </w:rPr>
        <w:t>Итоговая аттестация выпускников 9 класса</w:t>
      </w:r>
      <w:r w:rsidRPr="00981C54">
        <w:rPr>
          <w:rFonts w:eastAsia="Arial Unicode MS"/>
          <w:color w:val="000000" w:themeColor="text1"/>
        </w:rPr>
        <w:t xml:space="preserve"> проводится на основе Закона РФ «Об образовании в Российской Федерации», иных нормативных актов Министерства образования и науки Российской Федерации.</w:t>
      </w:r>
    </w:p>
    <w:p w:rsidR="00DF3592" w:rsidRPr="00981C54" w:rsidRDefault="00DF3592" w:rsidP="00981C54">
      <w:pPr>
        <w:spacing w:line="322" w:lineRule="exact"/>
        <w:ind w:left="284" w:right="40" w:hanging="284"/>
        <w:jc w:val="both"/>
        <w:rPr>
          <w:rFonts w:eastAsia="Arial Unicode MS"/>
          <w:color w:val="000000" w:themeColor="text1"/>
        </w:rPr>
      </w:pPr>
      <w:r w:rsidRPr="00981C54">
        <w:rPr>
          <w:rFonts w:eastAsia="Arial Unicode MS"/>
          <w:color w:val="000000" w:themeColor="text1"/>
          <w:u w:val="single"/>
        </w:rPr>
        <w:t>Типы уроков, проводимых учителям школы</w:t>
      </w:r>
    </w:p>
    <w:p w:rsidR="00DF3592" w:rsidRPr="00981C54" w:rsidRDefault="00DF3592" w:rsidP="00981C54">
      <w:pPr>
        <w:spacing w:line="322" w:lineRule="exact"/>
        <w:ind w:left="284" w:right="40" w:hanging="284"/>
        <w:jc w:val="both"/>
        <w:rPr>
          <w:rFonts w:eastAsia="Arial Unicode MS"/>
          <w:color w:val="000000" w:themeColor="text1"/>
        </w:rPr>
      </w:pPr>
      <w:r w:rsidRPr="00981C54">
        <w:rPr>
          <w:rFonts w:eastAsia="Arial Unicode MS"/>
          <w:color w:val="000000" w:themeColor="text1"/>
        </w:rPr>
        <w:t xml:space="preserve">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 </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 xml:space="preserve">интегрированный урок; </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 xml:space="preserve">урок-путешествие; </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мастерская;</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 xml:space="preserve"> ролевая игра; </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 xml:space="preserve">урок-дебаты; </w:t>
      </w:r>
    </w:p>
    <w:p w:rsidR="00DF3592" w:rsidRPr="00981C54" w:rsidRDefault="00DF3592" w:rsidP="00981C54">
      <w:pPr>
        <w:numPr>
          <w:ilvl w:val="0"/>
          <w:numId w:val="55"/>
        </w:numPr>
        <w:spacing w:line="322" w:lineRule="exact"/>
        <w:ind w:left="284" w:right="40" w:hanging="284"/>
        <w:jc w:val="both"/>
        <w:rPr>
          <w:rFonts w:eastAsia="Arial Unicode MS"/>
          <w:color w:val="000000" w:themeColor="text1"/>
        </w:rPr>
      </w:pPr>
      <w:r w:rsidRPr="00981C54">
        <w:rPr>
          <w:rFonts w:eastAsia="Arial Unicode MS"/>
          <w:color w:val="000000" w:themeColor="text1"/>
        </w:rPr>
        <w:t>урок-практикум;</w:t>
      </w:r>
    </w:p>
    <w:p w:rsidR="00DF3592" w:rsidRPr="00981C54" w:rsidRDefault="00DF3592" w:rsidP="00981C54">
      <w:pPr>
        <w:pStyle w:val="ab"/>
        <w:numPr>
          <w:ilvl w:val="0"/>
          <w:numId w:val="55"/>
        </w:numPr>
        <w:shd w:val="clear" w:color="auto" w:fill="auto"/>
        <w:spacing w:before="0"/>
        <w:ind w:left="284" w:right="40" w:hanging="284"/>
        <w:rPr>
          <w:color w:val="000000" w:themeColor="text1"/>
          <w:sz w:val="22"/>
          <w:szCs w:val="22"/>
        </w:rPr>
      </w:pPr>
      <w:r w:rsidRPr="00981C54">
        <w:rPr>
          <w:color w:val="000000" w:themeColor="text1"/>
          <w:sz w:val="22"/>
          <w:szCs w:val="22"/>
        </w:rPr>
        <w:t xml:space="preserve">урок-исследование; </w:t>
      </w:r>
    </w:p>
    <w:p w:rsidR="00DF3592" w:rsidRPr="00981C54" w:rsidRDefault="00DF3592" w:rsidP="00981C54">
      <w:pPr>
        <w:pStyle w:val="ab"/>
        <w:numPr>
          <w:ilvl w:val="0"/>
          <w:numId w:val="55"/>
        </w:numPr>
        <w:shd w:val="clear" w:color="auto" w:fill="auto"/>
        <w:spacing w:before="0"/>
        <w:ind w:left="284" w:right="40" w:hanging="284"/>
        <w:rPr>
          <w:color w:val="000000" w:themeColor="text1"/>
          <w:sz w:val="22"/>
          <w:szCs w:val="22"/>
        </w:rPr>
      </w:pPr>
      <w:r w:rsidRPr="00981C54">
        <w:rPr>
          <w:color w:val="000000" w:themeColor="text1"/>
          <w:sz w:val="22"/>
          <w:szCs w:val="22"/>
        </w:rPr>
        <w:t>урок с использованием элементов инновационных технологий: технологии развития критического мышления, проектирование и т.д.</w:t>
      </w:r>
    </w:p>
    <w:p w:rsidR="00DF3592" w:rsidRPr="00981C54" w:rsidRDefault="00DF3592" w:rsidP="00981C54">
      <w:pPr>
        <w:pStyle w:val="ab"/>
        <w:shd w:val="clear" w:color="auto" w:fill="auto"/>
        <w:spacing w:before="0" w:line="317" w:lineRule="exact"/>
        <w:ind w:left="284" w:hanging="284"/>
        <w:rPr>
          <w:color w:val="000000" w:themeColor="text1"/>
          <w:sz w:val="22"/>
          <w:szCs w:val="22"/>
        </w:rPr>
      </w:pPr>
      <w:r w:rsidRPr="00981C54">
        <w:rPr>
          <w:color w:val="000000" w:themeColor="text1"/>
          <w:sz w:val="22"/>
          <w:szCs w:val="22"/>
          <w:u w:val="single"/>
        </w:rPr>
        <w:t>Педагогические технологии</w:t>
      </w:r>
    </w:p>
    <w:p w:rsidR="00DF3592" w:rsidRPr="00981C54" w:rsidRDefault="00DF3592" w:rsidP="00981C54">
      <w:pPr>
        <w:pStyle w:val="ab"/>
        <w:shd w:val="clear" w:color="auto" w:fill="auto"/>
        <w:spacing w:before="0" w:line="317" w:lineRule="exact"/>
        <w:ind w:left="284" w:right="40" w:hanging="284"/>
        <w:rPr>
          <w:color w:val="000000" w:themeColor="text1"/>
          <w:sz w:val="22"/>
          <w:szCs w:val="22"/>
        </w:rPr>
      </w:pPr>
      <w:r w:rsidRPr="00981C54">
        <w:rPr>
          <w:color w:val="000000" w:themeColor="text1"/>
          <w:sz w:val="22"/>
          <w:szCs w:val="22"/>
        </w:rPr>
        <w:lastRenderedPageBreak/>
        <w:t>Педагогические технологии, ориентированы на формирование коммуникативных, информационных, интеллектуальных навыков.</w:t>
      </w:r>
    </w:p>
    <w:p w:rsidR="00DF3592" w:rsidRPr="00981C54" w:rsidRDefault="00DF3592" w:rsidP="00981C54">
      <w:pPr>
        <w:tabs>
          <w:tab w:val="left" w:pos="2472"/>
        </w:tabs>
        <w:ind w:left="284" w:hanging="284"/>
        <w:rPr>
          <w:color w:val="000000" w:themeColor="text1"/>
        </w:rPr>
      </w:pPr>
    </w:p>
    <w:p w:rsidR="00DF3592" w:rsidRPr="00981C54" w:rsidRDefault="00DF3592" w:rsidP="00981C54">
      <w:pPr>
        <w:ind w:left="284" w:hanging="284"/>
        <w:rPr>
          <w:color w:val="000000" w:themeColor="text1"/>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0"/>
        <w:gridCol w:w="1128"/>
        <w:gridCol w:w="2195"/>
        <w:gridCol w:w="1385"/>
      </w:tblGrid>
      <w:tr w:rsidR="00981C54" w:rsidRPr="00981C54" w:rsidTr="00DF3592">
        <w:trPr>
          <w:cantSplit/>
          <w:trHeight w:val="422"/>
          <w:jc w:val="center"/>
        </w:trPr>
        <w:tc>
          <w:tcPr>
            <w:tcW w:w="0" w:type="auto"/>
            <w:vMerge w:val="restart"/>
            <w:vAlign w:val="center"/>
          </w:tcPr>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Учебные предметы</w:t>
            </w:r>
          </w:p>
          <w:p w:rsidR="00DF3592" w:rsidRPr="00981C54" w:rsidRDefault="00DF3592" w:rsidP="00981C54">
            <w:pPr>
              <w:ind w:left="284" w:hanging="284"/>
              <w:rPr>
                <w:bCs/>
                <w:color w:val="000000" w:themeColor="text1"/>
                <w:kern w:val="32"/>
                <w:sz w:val="20"/>
                <w:szCs w:val="20"/>
              </w:rPr>
            </w:pPr>
          </w:p>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Класс-9</w:t>
            </w:r>
          </w:p>
        </w:tc>
        <w:tc>
          <w:tcPr>
            <w:tcW w:w="4708" w:type="dxa"/>
            <w:gridSpan w:val="3"/>
          </w:tcPr>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Количество часов в неделю</w:t>
            </w:r>
          </w:p>
        </w:tc>
      </w:tr>
      <w:tr w:rsidR="00981C54" w:rsidRPr="00981C54" w:rsidTr="00DF3592">
        <w:trPr>
          <w:cantSplit/>
          <w:trHeight w:val="614"/>
          <w:jc w:val="center"/>
        </w:trPr>
        <w:tc>
          <w:tcPr>
            <w:tcW w:w="0" w:type="auto"/>
            <w:vMerge/>
            <w:vAlign w:val="center"/>
          </w:tcPr>
          <w:p w:rsidR="00DF3592" w:rsidRPr="00981C54" w:rsidRDefault="00DF3592" w:rsidP="00981C54">
            <w:pPr>
              <w:ind w:left="284" w:hanging="284"/>
              <w:rPr>
                <w:bCs/>
                <w:color w:val="000000" w:themeColor="text1"/>
                <w:kern w:val="32"/>
                <w:sz w:val="20"/>
                <w:szCs w:val="20"/>
              </w:rPr>
            </w:pPr>
          </w:p>
        </w:tc>
        <w:tc>
          <w:tcPr>
            <w:tcW w:w="1128" w:type="dxa"/>
          </w:tcPr>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9</w:t>
            </w:r>
          </w:p>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класс</w:t>
            </w:r>
          </w:p>
        </w:tc>
        <w:tc>
          <w:tcPr>
            <w:tcW w:w="2195" w:type="dxa"/>
          </w:tcPr>
          <w:p w:rsidR="00DF3592" w:rsidRPr="00981C54" w:rsidRDefault="00DF3592" w:rsidP="00981C54">
            <w:pPr>
              <w:ind w:left="284" w:hanging="284"/>
              <w:rPr>
                <w:bCs/>
                <w:color w:val="000000" w:themeColor="text1"/>
                <w:kern w:val="32"/>
                <w:sz w:val="20"/>
                <w:szCs w:val="20"/>
              </w:rPr>
            </w:pPr>
            <w:r w:rsidRPr="00981C54">
              <w:rPr>
                <w:bCs/>
                <w:i/>
                <w:color w:val="000000" w:themeColor="text1"/>
                <w:sz w:val="20"/>
                <w:szCs w:val="20"/>
              </w:rPr>
              <w:t>Компонент образовательного учреждения</w:t>
            </w:r>
          </w:p>
        </w:tc>
        <w:tc>
          <w:tcPr>
            <w:tcW w:w="1385" w:type="dxa"/>
          </w:tcPr>
          <w:p w:rsidR="00DF3592" w:rsidRPr="00981C54" w:rsidRDefault="00DF3592" w:rsidP="00981C54">
            <w:pPr>
              <w:ind w:left="284" w:hanging="284"/>
              <w:rPr>
                <w:bCs/>
                <w:color w:val="000000" w:themeColor="text1"/>
                <w:kern w:val="32"/>
                <w:sz w:val="20"/>
                <w:szCs w:val="20"/>
              </w:rPr>
            </w:pPr>
            <w:r w:rsidRPr="00981C54">
              <w:rPr>
                <w:bCs/>
                <w:color w:val="000000" w:themeColor="text1"/>
                <w:kern w:val="32"/>
                <w:sz w:val="20"/>
                <w:szCs w:val="20"/>
              </w:rPr>
              <w:t>Всего</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jc w:val="center"/>
              <w:rPr>
                <w:color w:val="000000" w:themeColor="text1"/>
                <w:sz w:val="20"/>
                <w:szCs w:val="20"/>
              </w:rPr>
            </w:pPr>
            <w:r w:rsidRPr="00981C54">
              <w:rPr>
                <w:bCs/>
                <w:i/>
                <w:color w:val="000000" w:themeColor="text1"/>
                <w:sz w:val="20"/>
                <w:szCs w:val="20"/>
              </w:rPr>
              <w:t>Федеральный компонент</w:t>
            </w:r>
          </w:p>
        </w:tc>
        <w:tc>
          <w:tcPr>
            <w:tcW w:w="1128" w:type="dxa"/>
          </w:tcPr>
          <w:p w:rsidR="00DF3592" w:rsidRPr="00981C54" w:rsidRDefault="00DF3592" w:rsidP="00981C54">
            <w:pPr>
              <w:spacing w:before="20" w:after="20"/>
              <w:ind w:left="284" w:hanging="284"/>
              <w:jc w:val="center"/>
              <w:rPr>
                <w:bCs/>
                <w:i/>
                <w:color w:val="000000" w:themeColor="text1"/>
                <w:sz w:val="20"/>
                <w:szCs w:val="20"/>
              </w:rPr>
            </w:pPr>
          </w:p>
        </w:tc>
        <w:tc>
          <w:tcPr>
            <w:tcW w:w="2195" w:type="dxa"/>
          </w:tcPr>
          <w:p w:rsidR="00DF3592" w:rsidRPr="00981C54" w:rsidRDefault="00DF3592" w:rsidP="00981C54">
            <w:pPr>
              <w:spacing w:before="20" w:after="20"/>
              <w:ind w:left="284" w:hanging="284"/>
              <w:jc w:val="center"/>
              <w:rPr>
                <w:bCs/>
                <w:i/>
                <w:color w:val="000000" w:themeColor="text1"/>
                <w:sz w:val="20"/>
                <w:szCs w:val="20"/>
              </w:rPr>
            </w:pPr>
          </w:p>
        </w:tc>
        <w:tc>
          <w:tcPr>
            <w:tcW w:w="1385" w:type="dxa"/>
          </w:tcPr>
          <w:p w:rsidR="00DF3592" w:rsidRPr="00981C54" w:rsidRDefault="00DF3592" w:rsidP="00981C54">
            <w:pPr>
              <w:spacing w:before="20" w:after="20"/>
              <w:ind w:left="284" w:hanging="284"/>
              <w:jc w:val="center"/>
              <w:rPr>
                <w:bCs/>
                <w:i/>
                <w:color w:val="000000" w:themeColor="text1"/>
                <w:sz w:val="20"/>
                <w:szCs w:val="20"/>
              </w:rPr>
            </w:pPr>
          </w:p>
        </w:tc>
      </w:tr>
      <w:tr w:rsidR="00981C54" w:rsidRPr="00981C54" w:rsidTr="00DF3592">
        <w:trPr>
          <w:cantSplit/>
          <w:trHeight w:val="399"/>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Русский язык</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ind w:left="284" w:hanging="284"/>
              <w:jc w:val="center"/>
              <w:rPr>
                <w:color w:val="000000" w:themeColor="text1"/>
                <w:sz w:val="24"/>
                <w:szCs w:val="24"/>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Литература</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Иностранный язык (Немецкий язык)</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Математика</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5</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5</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Информатика и ИКТ</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399"/>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История</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i/>
                <w:color w:val="000000" w:themeColor="text1"/>
                <w:sz w:val="20"/>
                <w:szCs w:val="20"/>
              </w:rPr>
            </w:pPr>
            <w:r w:rsidRPr="00981C54">
              <w:rPr>
                <w:i/>
                <w:color w:val="000000" w:themeColor="text1"/>
                <w:sz w:val="20"/>
                <w:szCs w:val="20"/>
              </w:rPr>
              <w:t>1</w:t>
            </w: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Обществознание (включая экономику и право)</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1</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1</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География</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Физика</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Химия</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399"/>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Биология</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2</w:t>
            </w:r>
          </w:p>
        </w:tc>
      </w:tr>
      <w:tr w:rsidR="00981C54" w:rsidRPr="00981C54" w:rsidTr="00DF3592">
        <w:trPr>
          <w:cantSplit/>
          <w:trHeight w:val="595"/>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 xml:space="preserve">Искусство: </w:t>
            </w:r>
          </w:p>
        </w:tc>
        <w:tc>
          <w:tcPr>
            <w:tcW w:w="1128" w:type="dxa"/>
          </w:tcPr>
          <w:p w:rsidR="00DF3592" w:rsidRPr="00981C54" w:rsidRDefault="00DF3592" w:rsidP="00981C54">
            <w:pPr>
              <w:spacing w:before="20" w:after="20"/>
              <w:ind w:left="284" w:hanging="284"/>
              <w:jc w:val="center"/>
              <w:rPr>
                <w:color w:val="000000" w:themeColor="text1"/>
                <w:sz w:val="20"/>
                <w:szCs w:val="20"/>
              </w:rPr>
            </w:pP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p>
        </w:tc>
      </w:tr>
      <w:tr w:rsidR="00981C54" w:rsidRPr="00981C54" w:rsidTr="00DF3592">
        <w:trPr>
          <w:cantSplit/>
          <w:trHeight w:val="480"/>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Музыка</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0,5</w:t>
            </w:r>
          </w:p>
        </w:tc>
        <w:tc>
          <w:tcPr>
            <w:tcW w:w="219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0,5</w:t>
            </w: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1</w:t>
            </w:r>
          </w:p>
        </w:tc>
      </w:tr>
      <w:tr w:rsidR="00981C54" w:rsidRPr="00981C54" w:rsidTr="00981C54">
        <w:trPr>
          <w:cantSplit/>
          <w:trHeight w:val="422"/>
          <w:jc w:val="center"/>
        </w:trPr>
        <w:tc>
          <w:tcPr>
            <w:tcW w:w="5020" w:type="dxa"/>
            <w:shd w:val="clear" w:color="auto" w:fill="auto"/>
          </w:tcPr>
          <w:p w:rsidR="00DF3592" w:rsidRPr="00981C54" w:rsidRDefault="00383FB0" w:rsidP="00981C54">
            <w:pPr>
              <w:spacing w:before="20" w:after="20"/>
              <w:ind w:left="284" w:hanging="284"/>
              <w:rPr>
                <w:color w:val="000000" w:themeColor="text1"/>
                <w:sz w:val="20"/>
                <w:szCs w:val="20"/>
              </w:rPr>
            </w:pPr>
            <w:r w:rsidRPr="00981C54">
              <w:rPr>
                <w:color w:val="000000" w:themeColor="text1"/>
                <w:sz w:val="20"/>
                <w:szCs w:val="20"/>
              </w:rPr>
              <w:t>Искусство</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0,5</w:t>
            </w:r>
          </w:p>
        </w:tc>
        <w:tc>
          <w:tcPr>
            <w:tcW w:w="219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0,5</w:t>
            </w: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1</w:t>
            </w:r>
          </w:p>
        </w:tc>
      </w:tr>
      <w:tr w:rsidR="00981C54" w:rsidRPr="00981C54" w:rsidTr="00DF3592">
        <w:trPr>
          <w:cantSplit/>
          <w:trHeight w:val="384"/>
          <w:jc w:val="center"/>
        </w:trPr>
        <w:tc>
          <w:tcPr>
            <w:tcW w:w="5020" w:type="dxa"/>
          </w:tcPr>
          <w:p w:rsidR="00DF3592" w:rsidRPr="00981C54" w:rsidRDefault="00DF3592" w:rsidP="00981C54">
            <w:pPr>
              <w:spacing w:before="20" w:after="20"/>
              <w:ind w:left="284" w:hanging="284"/>
              <w:rPr>
                <w:color w:val="000000" w:themeColor="text1"/>
                <w:sz w:val="20"/>
                <w:szCs w:val="20"/>
              </w:rPr>
            </w:pPr>
            <w:r w:rsidRPr="00981C54">
              <w:rPr>
                <w:color w:val="000000" w:themeColor="text1"/>
                <w:sz w:val="20"/>
                <w:szCs w:val="20"/>
              </w:rPr>
              <w:t>Физическая культура</w:t>
            </w:r>
          </w:p>
        </w:tc>
        <w:tc>
          <w:tcPr>
            <w:tcW w:w="1128"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c>
          <w:tcPr>
            <w:tcW w:w="2195" w:type="dxa"/>
          </w:tcPr>
          <w:p w:rsidR="00DF3592" w:rsidRPr="00981C54" w:rsidRDefault="00DF3592" w:rsidP="00981C54">
            <w:pPr>
              <w:spacing w:before="20" w:after="20"/>
              <w:ind w:left="284" w:hanging="284"/>
              <w:jc w:val="center"/>
              <w:rPr>
                <w:color w:val="000000" w:themeColor="text1"/>
                <w:sz w:val="20"/>
                <w:szCs w:val="20"/>
              </w:rPr>
            </w:pPr>
          </w:p>
        </w:tc>
        <w:tc>
          <w:tcPr>
            <w:tcW w:w="1385" w:type="dxa"/>
          </w:tcPr>
          <w:p w:rsidR="00DF3592" w:rsidRPr="00981C54" w:rsidRDefault="00DF3592" w:rsidP="00981C54">
            <w:pPr>
              <w:spacing w:before="20" w:after="20"/>
              <w:ind w:left="284" w:hanging="284"/>
              <w:jc w:val="center"/>
              <w:rPr>
                <w:color w:val="000000" w:themeColor="text1"/>
                <w:sz w:val="20"/>
                <w:szCs w:val="20"/>
              </w:rPr>
            </w:pPr>
            <w:r w:rsidRPr="00981C54">
              <w:rPr>
                <w:color w:val="000000" w:themeColor="text1"/>
                <w:sz w:val="20"/>
                <w:szCs w:val="20"/>
              </w:rPr>
              <w:t>3</w:t>
            </w:r>
          </w:p>
        </w:tc>
      </w:tr>
      <w:tr w:rsidR="00981C54" w:rsidRPr="00981C54" w:rsidTr="00DF3592">
        <w:trPr>
          <w:cantSplit/>
          <w:trHeight w:val="1152"/>
          <w:jc w:val="center"/>
        </w:trPr>
        <w:tc>
          <w:tcPr>
            <w:tcW w:w="5020" w:type="dxa"/>
          </w:tcPr>
          <w:p w:rsidR="00DF3592" w:rsidRPr="00981C54" w:rsidRDefault="00DF3592" w:rsidP="00981C54">
            <w:pPr>
              <w:spacing w:before="40" w:after="40"/>
              <w:ind w:left="284" w:hanging="284"/>
              <w:rPr>
                <w:i/>
                <w:color w:val="000000" w:themeColor="text1"/>
                <w:sz w:val="20"/>
                <w:szCs w:val="20"/>
              </w:rPr>
            </w:pPr>
            <w:r w:rsidRPr="00981C54">
              <w:rPr>
                <w:b/>
                <w:i/>
                <w:color w:val="000000" w:themeColor="text1"/>
                <w:sz w:val="20"/>
                <w:szCs w:val="20"/>
              </w:rPr>
              <w:t>Учебный предмет:</w:t>
            </w:r>
            <w:r w:rsidRPr="00981C54">
              <w:rPr>
                <w:i/>
                <w:color w:val="000000" w:themeColor="text1"/>
                <w:sz w:val="20"/>
                <w:szCs w:val="20"/>
              </w:rPr>
              <w:t xml:space="preserve"> </w:t>
            </w:r>
          </w:p>
          <w:p w:rsidR="00DF3592" w:rsidRPr="00981C54" w:rsidRDefault="00DF3592" w:rsidP="00981C54">
            <w:pPr>
              <w:spacing w:before="40" w:after="40"/>
              <w:ind w:left="284" w:hanging="284"/>
              <w:rPr>
                <w:bCs/>
                <w:i/>
                <w:color w:val="000000" w:themeColor="text1"/>
                <w:sz w:val="20"/>
                <w:szCs w:val="20"/>
              </w:rPr>
            </w:pPr>
            <w:r w:rsidRPr="00981C54">
              <w:rPr>
                <w:i/>
                <w:color w:val="000000" w:themeColor="text1"/>
                <w:sz w:val="20"/>
                <w:szCs w:val="20"/>
              </w:rPr>
              <w:t>«Основы безопасности жизнедеятельности»</w:t>
            </w:r>
          </w:p>
        </w:tc>
        <w:tc>
          <w:tcPr>
            <w:tcW w:w="1128" w:type="dxa"/>
          </w:tcPr>
          <w:p w:rsidR="00DF3592" w:rsidRPr="00981C54" w:rsidRDefault="00DF3592" w:rsidP="00981C54">
            <w:pPr>
              <w:spacing w:before="40" w:after="40"/>
              <w:ind w:left="284" w:hanging="284"/>
              <w:rPr>
                <w:bCs/>
                <w:i/>
                <w:color w:val="000000" w:themeColor="text1"/>
                <w:sz w:val="20"/>
                <w:szCs w:val="20"/>
              </w:rPr>
            </w:pPr>
          </w:p>
        </w:tc>
        <w:tc>
          <w:tcPr>
            <w:tcW w:w="219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c>
          <w:tcPr>
            <w:tcW w:w="138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r>
      <w:tr w:rsidR="00981C54" w:rsidRPr="00981C54" w:rsidTr="00DF3592">
        <w:trPr>
          <w:cantSplit/>
          <w:trHeight w:val="685"/>
          <w:jc w:val="center"/>
        </w:trPr>
        <w:tc>
          <w:tcPr>
            <w:tcW w:w="5020" w:type="dxa"/>
          </w:tcPr>
          <w:p w:rsidR="00DF3592" w:rsidRPr="00981C54" w:rsidRDefault="00DF3592" w:rsidP="00981C54">
            <w:pPr>
              <w:spacing w:before="40" w:after="40"/>
              <w:ind w:left="284" w:hanging="284"/>
              <w:rPr>
                <w:bCs/>
                <w:i/>
                <w:color w:val="000000" w:themeColor="text1"/>
                <w:sz w:val="20"/>
                <w:szCs w:val="20"/>
              </w:rPr>
            </w:pPr>
            <w:r w:rsidRPr="00981C54">
              <w:rPr>
                <w:b/>
                <w:i/>
                <w:color w:val="000000" w:themeColor="text1"/>
                <w:sz w:val="20"/>
                <w:szCs w:val="20"/>
              </w:rPr>
              <w:t>Практикум</w:t>
            </w:r>
            <w:r w:rsidRPr="00981C54">
              <w:rPr>
                <w:i/>
                <w:color w:val="000000" w:themeColor="text1"/>
                <w:sz w:val="20"/>
                <w:szCs w:val="20"/>
              </w:rPr>
              <w:t>: «Строевая подготовка»</w:t>
            </w:r>
          </w:p>
        </w:tc>
        <w:tc>
          <w:tcPr>
            <w:tcW w:w="1128" w:type="dxa"/>
          </w:tcPr>
          <w:p w:rsidR="00DF3592" w:rsidRPr="00981C54" w:rsidRDefault="00DF3592" w:rsidP="00981C54">
            <w:pPr>
              <w:spacing w:before="40" w:after="40"/>
              <w:ind w:left="284" w:hanging="284"/>
              <w:rPr>
                <w:bCs/>
                <w:i/>
                <w:color w:val="000000" w:themeColor="text1"/>
                <w:sz w:val="20"/>
                <w:szCs w:val="20"/>
              </w:rPr>
            </w:pPr>
          </w:p>
        </w:tc>
        <w:tc>
          <w:tcPr>
            <w:tcW w:w="219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c>
          <w:tcPr>
            <w:tcW w:w="138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r>
      <w:tr w:rsidR="00981C54" w:rsidRPr="00981C54" w:rsidTr="00DF3592">
        <w:trPr>
          <w:cantSplit/>
          <w:trHeight w:val="685"/>
          <w:jc w:val="center"/>
        </w:trPr>
        <w:tc>
          <w:tcPr>
            <w:tcW w:w="5020" w:type="dxa"/>
          </w:tcPr>
          <w:p w:rsidR="00DF3592" w:rsidRPr="00981C54" w:rsidRDefault="00DF3592" w:rsidP="00981C54">
            <w:pPr>
              <w:spacing w:before="40" w:after="40"/>
              <w:ind w:left="284" w:hanging="284"/>
              <w:rPr>
                <w:bCs/>
                <w:i/>
                <w:color w:val="000000" w:themeColor="text1"/>
                <w:sz w:val="20"/>
                <w:szCs w:val="20"/>
              </w:rPr>
            </w:pPr>
            <w:proofErr w:type="spellStart"/>
            <w:r w:rsidRPr="00981C54">
              <w:rPr>
                <w:b/>
                <w:bCs/>
                <w:i/>
                <w:color w:val="000000" w:themeColor="text1"/>
                <w:sz w:val="20"/>
                <w:szCs w:val="20"/>
              </w:rPr>
              <w:t>Предпрофильные</w:t>
            </w:r>
            <w:proofErr w:type="spellEnd"/>
            <w:r w:rsidRPr="00981C54">
              <w:rPr>
                <w:b/>
                <w:bCs/>
                <w:i/>
                <w:color w:val="000000" w:themeColor="text1"/>
                <w:sz w:val="20"/>
                <w:szCs w:val="20"/>
              </w:rPr>
              <w:t xml:space="preserve"> курсы:</w:t>
            </w:r>
          </w:p>
          <w:p w:rsidR="00DF3592" w:rsidRPr="00981C54" w:rsidRDefault="00DF3592" w:rsidP="00981C54">
            <w:pPr>
              <w:spacing w:before="40" w:after="40"/>
              <w:ind w:left="284" w:hanging="284"/>
              <w:rPr>
                <w:i/>
                <w:color w:val="000000" w:themeColor="text1"/>
                <w:sz w:val="20"/>
                <w:szCs w:val="20"/>
              </w:rPr>
            </w:pPr>
            <w:r w:rsidRPr="00981C54">
              <w:rPr>
                <w:i/>
                <w:color w:val="000000" w:themeColor="text1"/>
                <w:sz w:val="20"/>
                <w:szCs w:val="20"/>
              </w:rPr>
              <w:t>«Русское правописание: орфография и пунктуация»</w:t>
            </w:r>
          </w:p>
        </w:tc>
        <w:tc>
          <w:tcPr>
            <w:tcW w:w="1128" w:type="dxa"/>
          </w:tcPr>
          <w:p w:rsidR="00DF3592" w:rsidRPr="00981C54" w:rsidRDefault="00DF3592" w:rsidP="00981C54">
            <w:pPr>
              <w:spacing w:before="40" w:after="40"/>
              <w:ind w:left="284" w:hanging="284"/>
              <w:rPr>
                <w:bCs/>
                <w:i/>
                <w:color w:val="000000" w:themeColor="text1"/>
                <w:sz w:val="20"/>
                <w:szCs w:val="20"/>
              </w:rPr>
            </w:pPr>
          </w:p>
        </w:tc>
        <w:tc>
          <w:tcPr>
            <w:tcW w:w="2195" w:type="dxa"/>
          </w:tcPr>
          <w:p w:rsidR="00DF3592" w:rsidRPr="00981C54" w:rsidRDefault="00DF3592" w:rsidP="00981C54">
            <w:pPr>
              <w:spacing w:before="40" w:after="40"/>
              <w:ind w:left="284" w:hanging="284"/>
              <w:jc w:val="center"/>
              <w:rPr>
                <w:bCs/>
                <w:i/>
                <w:color w:val="000000" w:themeColor="text1"/>
                <w:sz w:val="20"/>
                <w:szCs w:val="20"/>
              </w:rPr>
            </w:pPr>
          </w:p>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c>
          <w:tcPr>
            <w:tcW w:w="1385" w:type="dxa"/>
          </w:tcPr>
          <w:p w:rsidR="00DF3592" w:rsidRPr="00981C54" w:rsidRDefault="00DF3592" w:rsidP="00981C54">
            <w:pPr>
              <w:spacing w:before="40" w:after="40"/>
              <w:ind w:left="284" w:hanging="284"/>
              <w:jc w:val="center"/>
              <w:rPr>
                <w:bCs/>
                <w:i/>
                <w:color w:val="000000" w:themeColor="text1"/>
                <w:sz w:val="20"/>
                <w:szCs w:val="20"/>
              </w:rPr>
            </w:pPr>
          </w:p>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1</w:t>
            </w:r>
          </w:p>
        </w:tc>
      </w:tr>
      <w:tr w:rsidR="00981C54" w:rsidRPr="00981C54" w:rsidTr="00DF3592">
        <w:trPr>
          <w:cantSplit/>
          <w:trHeight w:val="442"/>
          <w:jc w:val="center"/>
        </w:trPr>
        <w:tc>
          <w:tcPr>
            <w:tcW w:w="5020" w:type="dxa"/>
          </w:tcPr>
          <w:p w:rsidR="00DF3592" w:rsidRPr="00981C54" w:rsidRDefault="00DF3592" w:rsidP="00981C54">
            <w:pPr>
              <w:spacing w:before="40" w:after="40"/>
              <w:ind w:left="284" w:hanging="284"/>
              <w:rPr>
                <w:bCs/>
                <w:i/>
                <w:color w:val="000000" w:themeColor="text1"/>
                <w:sz w:val="20"/>
                <w:szCs w:val="20"/>
              </w:rPr>
            </w:pPr>
            <w:r w:rsidRPr="00981C54">
              <w:rPr>
                <w:bCs/>
                <w:i/>
                <w:color w:val="000000" w:themeColor="text1"/>
                <w:sz w:val="20"/>
                <w:szCs w:val="20"/>
              </w:rPr>
              <w:t xml:space="preserve"> «Вероятность в физике»</w:t>
            </w:r>
          </w:p>
        </w:tc>
        <w:tc>
          <w:tcPr>
            <w:tcW w:w="1128" w:type="dxa"/>
          </w:tcPr>
          <w:p w:rsidR="00DF3592" w:rsidRPr="00981C54" w:rsidRDefault="00DF3592" w:rsidP="00981C54">
            <w:pPr>
              <w:spacing w:before="40" w:after="40"/>
              <w:ind w:left="284" w:hanging="284"/>
              <w:rPr>
                <w:bCs/>
                <w:i/>
                <w:color w:val="000000" w:themeColor="text1"/>
                <w:sz w:val="20"/>
                <w:szCs w:val="20"/>
              </w:rPr>
            </w:pPr>
          </w:p>
        </w:tc>
        <w:tc>
          <w:tcPr>
            <w:tcW w:w="219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0,5</w:t>
            </w:r>
          </w:p>
        </w:tc>
        <w:tc>
          <w:tcPr>
            <w:tcW w:w="138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0,5</w:t>
            </w:r>
          </w:p>
        </w:tc>
      </w:tr>
      <w:tr w:rsidR="00981C54" w:rsidRPr="00981C54" w:rsidTr="00DF3592">
        <w:trPr>
          <w:cantSplit/>
          <w:trHeight w:val="480"/>
          <w:jc w:val="center"/>
        </w:trPr>
        <w:tc>
          <w:tcPr>
            <w:tcW w:w="5020" w:type="dxa"/>
          </w:tcPr>
          <w:p w:rsidR="00DF3592" w:rsidRPr="00981C54" w:rsidRDefault="00DF3592" w:rsidP="00981C54">
            <w:pPr>
              <w:spacing w:before="40" w:after="40"/>
              <w:ind w:left="284" w:hanging="284"/>
              <w:rPr>
                <w:bCs/>
                <w:i/>
                <w:color w:val="000000" w:themeColor="text1"/>
                <w:sz w:val="20"/>
                <w:szCs w:val="20"/>
              </w:rPr>
            </w:pPr>
            <w:r w:rsidRPr="00981C54">
              <w:rPr>
                <w:bCs/>
                <w:i/>
                <w:color w:val="000000" w:themeColor="text1"/>
                <w:sz w:val="20"/>
                <w:szCs w:val="20"/>
              </w:rPr>
              <w:t xml:space="preserve"> «Статистика и экономика»</w:t>
            </w:r>
          </w:p>
        </w:tc>
        <w:tc>
          <w:tcPr>
            <w:tcW w:w="1128" w:type="dxa"/>
          </w:tcPr>
          <w:p w:rsidR="00DF3592" w:rsidRPr="00981C54" w:rsidRDefault="00DF3592" w:rsidP="00981C54">
            <w:pPr>
              <w:spacing w:before="40" w:after="40"/>
              <w:ind w:left="284" w:hanging="284"/>
              <w:rPr>
                <w:bCs/>
                <w:i/>
                <w:color w:val="000000" w:themeColor="text1"/>
                <w:sz w:val="20"/>
                <w:szCs w:val="20"/>
              </w:rPr>
            </w:pPr>
          </w:p>
        </w:tc>
        <w:tc>
          <w:tcPr>
            <w:tcW w:w="219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0,5</w:t>
            </w:r>
          </w:p>
        </w:tc>
        <w:tc>
          <w:tcPr>
            <w:tcW w:w="1385" w:type="dxa"/>
          </w:tcPr>
          <w:p w:rsidR="00DF3592" w:rsidRPr="00981C54" w:rsidRDefault="00DF3592" w:rsidP="00981C54">
            <w:pPr>
              <w:spacing w:before="40" w:after="40"/>
              <w:ind w:left="284" w:hanging="284"/>
              <w:jc w:val="center"/>
              <w:rPr>
                <w:bCs/>
                <w:i/>
                <w:color w:val="000000" w:themeColor="text1"/>
                <w:sz w:val="20"/>
                <w:szCs w:val="20"/>
              </w:rPr>
            </w:pPr>
            <w:r w:rsidRPr="00981C54">
              <w:rPr>
                <w:bCs/>
                <w:i/>
                <w:color w:val="000000" w:themeColor="text1"/>
                <w:sz w:val="20"/>
                <w:szCs w:val="20"/>
              </w:rPr>
              <w:t>0,5</w:t>
            </w:r>
          </w:p>
        </w:tc>
      </w:tr>
      <w:tr w:rsidR="00DF3592" w:rsidRPr="00981C54" w:rsidTr="00DF3592">
        <w:trPr>
          <w:cantSplit/>
          <w:trHeight w:val="442"/>
          <w:jc w:val="center"/>
        </w:trPr>
        <w:tc>
          <w:tcPr>
            <w:tcW w:w="5020" w:type="dxa"/>
          </w:tcPr>
          <w:p w:rsidR="00DF3592" w:rsidRPr="00981C54" w:rsidRDefault="00DF3592" w:rsidP="00981C54">
            <w:pPr>
              <w:spacing w:before="40" w:after="40"/>
              <w:ind w:left="284" w:hanging="284"/>
              <w:jc w:val="both"/>
              <w:rPr>
                <w:b/>
                <w:bCs/>
                <w:i/>
                <w:color w:val="000000" w:themeColor="text1"/>
                <w:sz w:val="20"/>
                <w:szCs w:val="20"/>
              </w:rPr>
            </w:pPr>
            <w:r w:rsidRPr="00981C54">
              <w:rPr>
                <w:b/>
                <w:bCs/>
                <w:i/>
                <w:color w:val="000000" w:themeColor="text1"/>
                <w:sz w:val="20"/>
                <w:szCs w:val="20"/>
              </w:rPr>
              <w:t>Итого:</w:t>
            </w:r>
          </w:p>
        </w:tc>
        <w:tc>
          <w:tcPr>
            <w:tcW w:w="1128" w:type="dxa"/>
          </w:tcPr>
          <w:p w:rsidR="00DF3592" w:rsidRPr="00981C54" w:rsidRDefault="00DF3592" w:rsidP="00981C54">
            <w:pPr>
              <w:spacing w:before="40" w:after="40"/>
              <w:ind w:left="284" w:hanging="284"/>
              <w:jc w:val="center"/>
              <w:rPr>
                <w:bCs/>
                <w:i/>
                <w:color w:val="000000" w:themeColor="text1"/>
                <w:sz w:val="20"/>
                <w:szCs w:val="20"/>
              </w:rPr>
            </w:pPr>
            <w:r w:rsidRPr="00981C54">
              <w:rPr>
                <w:b/>
                <w:color w:val="000000" w:themeColor="text1"/>
                <w:sz w:val="20"/>
                <w:szCs w:val="20"/>
              </w:rPr>
              <w:t>30</w:t>
            </w:r>
          </w:p>
        </w:tc>
        <w:tc>
          <w:tcPr>
            <w:tcW w:w="2195" w:type="dxa"/>
          </w:tcPr>
          <w:p w:rsidR="00DF3592" w:rsidRPr="00981C54" w:rsidRDefault="00DF3592" w:rsidP="00981C54">
            <w:pPr>
              <w:spacing w:before="40" w:after="40"/>
              <w:ind w:left="284" w:hanging="284"/>
              <w:jc w:val="center"/>
              <w:rPr>
                <w:b/>
                <w:bCs/>
                <w:i/>
                <w:color w:val="000000" w:themeColor="text1"/>
                <w:sz w:val="20"/>
                <w:szCs w:val="20"/>
              </w:rPr>
            </w:pPr>
            <w:r w:rsidRPr="00981C54">
              <w:rPr>
                <w:b/>
                <w:i/>
                <w:color w:val="000000" w:themeColor="text1"/>
                <w:sz w:val="20"/>
                <w:szCs w:val="20"/>
              </w:rPr>
              <w:t>6</w:t>
            </w:r>
          </w:p>
        </w:tc>
        <w:tc>
          <w:tcPr>
            <w:tcW w:w="1385" w:type="dxa"/>
          </w:tcPr>
          <w:p w:rsidR="00DF3592" w:rsidRPr="00981C54" w:rsidRDefault="00DF3592" w:rsidP="00981C54">
            <w:pPr>
              <w:spacing w:before="40" w:after="40"/>
              <w:ind w:left="284" w:hanging="284"/>
              <w:jc w:val="center"/>
              <w:rPr>
                <w:bCs/>
                <w:i/>
                <w:color w:val="000000" w:themeColor="text1"/>
                <w:sz w:val="20"/>
                <w:szCs w:val="20"/>
              </w:rPr>
            </w:pPr>
            <w:r w:rsidRPr="00981C54">
              <w:rPr>
                <w:b/>
                <w:color w:val="000000" w:themeColor="text1"/>
                <w:sz w:val="20"/>
                <w:szCs w:val="20"/>
              </w:rPr>
              <w:t>36</w:t>
            </w:r>
          </w:p>
        </w:tc>
      </w:tr>
    </w:tbl>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p>
    <w:p w:rsidR="00DF3592" w:rsidRPr="00981C54" w:rsidRDefault="00DF3592" w:rsidP="00981C54">
      <w:pPr>
        <w:ind w:left="284" w:hanging="284"/>
        <w:rPr>
          <w:color w:val="000000" w:themeColor="text1"/>
        </w:rPr>
      </w:pPr>
    </w:p>
    <w:p w:rsidR="00DF3592" w:rsidRPr="00981C54" w:rsidRDefault="00DF3592" w:rsidP="00981C54">
      <w:pPr>
        <w:ind w:left="284" w:right="237" w:hanging="284"/>
        <w:rPr>
          <w:color w:val="000000" w:themeColor="text1"/>
          <w:sz w:val="20"/>
          <w:szCs w:val="20"/>
        </w:rPr>
      </w:pPr>
    </w:p>
    <w:p w:rsidR="00764FA7" w:rsidRPr="00981C54" w:rsidRDefault="00764FA7" w:rsidP="00981C54">
      <w:pPr>
        <w:spacing w:line="334" w:lineRule="exact"/>
        <w:ind w:left="284" w:right="237" w:hanging="284"/>
        <w:rPr>
          <w:color w:val="000000" w:themeColor="text1"/>
          <w:sz w:val="20"/>
          <w:szCs w:val="20"/>
        </w:rPr>
        <w:sectPr w:rsidR="00764FA7" w:rsidRPr="00981C54" w:rsidSect="00FC45C2">
          <w:pgSz w:w="11900" w:h="16838"/>
          <w:pgMar w:top="567" w:right="991" w:bottom="0" w:left="1134" w:header="0" w:footer="0" w:gutter="0"/>
          <w:cols w:space="720" w:equalWidth="0">
            <w:col w:w="9775"/>
          </w:cols>
        </w:sectPr>
      </w:pPr>
    </w:p>
    <w:p w:rsidR="004C42E7" w:rsidRPr="00981C54" w:rsidRDefault="002A2D80" w:rsidP="00981C54">
      <w:pPr>
        <w:ind w:left="284" w:right="237" w:hanging="284"/>
        <w:jc w:val="center"/>
        <w:rPr>
          <w:color w:val="000000" w:themeColor="text1"/>
          <w:sz w:val="20"/>
          <w:szCs w:val="20"/>
        </w:rPr>
      </w:pPr>
      <w:r w:rsidRPr="00981C54">
        <w:rPr>
          <w:rFonts w:eastAsia="Times New Roman"/>
          <w:b/>
          <w:bCs/>
          <w:color w:val="000000" w:themeColor="text1"/>
          <w:sz w:val="24"/>
          <w:szCs w:val="24"/>
        </w:rPr>
        <w:lastRenderedPageBreak/>
        <w:t>3.3. Программно-методическое обеспечение учебного процесса в 9 классе.</w:t>
      </w:r>
    </w:p>
    <w:p w:rsidR="004C42E7" w:rsidRPr="00981C54" w:rsidRDefault="004C42E7" w:rsidP="00981C54">
      <w:pPr>
        <w:spacing w:line="250" w:lineRule="exact"/>
        <w:ind w:left="284" w:right="237" w:hanging="284"/>
        <w:rPr>
          <w:color w:val="000000" w:themeColor="text1"/>
          <w:sz w:val="20"/>
          <w:szCs w:val="20"/>
        </w:rPr>
      </w:pPr>
    </w:p>
    <w:tbl>
      <w:tblPr>
        <w:tblW w:w="9712" w:type="dxa"/>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A0" w:firstRow="1" w:lastRow="0" w:firstColumn="1" w:lastColumn="0" w:noHBand="0" w:noVBand="0"/>
      </w:tblPr>
      <w:tblGrid>
        <w:gridCol w:w="1490"/>
        <w:gridCol w:w="709"/>
        <w:gridCol w:w="1276"/>
        <w:gridCol w:w="2126"/>
        <w:gridCol w:w="4111"/>
      </w:tblGrid>
      <w:tr w:rsidR="00981C54" w:rsidRPr="00981C54" w:rsidTr="00764FA7">
        <w:tc>
          <w:tcPr>
            <w:tcW w:w="1490" w:type="dxa"/>
          </w:tcPr>
          <w:p w:rsidR="00764FA7" w:rsidRPr="00981C54" w:rsidRDefault="00764FA7" w:rsidP="00981C54">
            <w:pPr>
              <w:spacing w:line="276" w:lineRule="auto"/>
              <w:rPr>
                <w:color w:val="000000" w:themeColor="text1"/>
                <w:lang w:eastAsia="en-US"/>
              </w:rPr>
            </w:pPr>
            <w:r w:rsidRPr="00981C54">
              <w:rPr>
                <w:color w:val="000000" w:themeColor="text1"/>
                <w:sz w:val="20"/>
                <w:szCs w:val="20"/>
              </w:rPr>
              <w:tab/>
            </w:r>
            <w:r w:rsidRPr="00981C54">
              <w:rPr>
                <w:color w:val="000000" w:themeColor="text1"/>
                <w:sz w:val="20"/>
                <w:szCs w:val="20"/>
              </w:rPr>
              <w:tab/>
            </w:r>
            <w:r w:rsidRPr="00981C54">
              <w:rPr>
                <w:color w:val="000000" w:themeColor="text1"/>
                <w:lang w:eastAsia="en-US"/>
              </w:rPr>
              <w:t>Образовательная область.</w:t>
            </w:r>
          </w:p>
        </w:tc>
        <w:tc>
          <w:tcPr>
            <w:tcW w:w="709"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Класс</w:t>
            </w:r>
          </w:p>
        </w:tc>
        <w:tc>
          <w:tcPr>
            <w:tcW w:w="1276" w:type="dxa"/>
          </w:tcPr>
          <w:p w:rsidR="00764FA7" w:rsidRPr="00981C54" w:rsidRDefault="00764FA7" w:rsidP="00981C54">
            <w:pPr>
              <w:spacing w:line="276" w:lineRule="auto"/>
              <w:jc w:val="center"/>
              <w:rPr>
                <w:color w:val="000000" w:themeColor="text1"/>
                <w:lang w:eastAsia="en-US"/>
              </w:rPr>
            </w:pPr>
            <w:r w:rsidRPr="00981C54">
              <w:rPr>
                <w:color w:val="000000" w:themeColor="text1"/>
                <w:lang w:eastAsia="en-US"/>
              </w:rPr>
              <w:t>Предмет</w:t>
            </w:r>
          </w:p>
        </w:tc>
        <w:tc>
          <w:tcPr>
            <w:tcW w:w="2126" w:type="dxa"/>
          </w:tcPr>
          <w:p w:rsidR="00764FA7" w:rsidRPr="00981C54" w:rsidRDefault="00764FA7" w:rsidP="00981C54">
            <w:pPr>
              <w:spacing w:line="276" w:lineRule="auto"/>
              <w:jc w:val="center"/>
              <w:rPr>
                <w:color w:val="000000" w:themeColor="text1"/>
                <w:lang w:eastAsia="en-US"/>
              </w:rPr>
            </w:pPr>
            <w:r w:rsidRPr="00981C54">
              <w:rPr>
                <w:color w:val="000000" w:themeColor="text1"/>
                <w:lang w:eastAsia="en-US"/>
              </w:rPr>
              <w:t xml:space="preserve">Программа (автор, год, </w:t>
            </w:r>
            <w:proofErr w:type="spellStart"/>
            <w:r w:rsidRPr="00981C54">
              <w:rPr>
                <w:color w:val="000000" w:themeColor="text1"/>
                <w:lang w:eastAsia="en-US"/>
              </w:rPr>
              <w:t>изд</w:t>
            </w:r>
            <w:proofErr w:type="spellEnd"/>
            <w:r w:rsidRPr="00981C54">
              <w:rPr>
                <w:color w:val="000000" w:themeColor="text1"/>
                <w:lang w:eastAsia="en-US"/>
              </w:rPr>
              <w:t xml:space="preserve"> - во).</w:t>
            </w:r>
          </w:p>
        </w:tc>
        <w:tc>
          <w:tcPr>
            <w:tcW w:w="4111" w:type="dxa"/>
          </w:tcPr>
          <w:p w:rsidR="00764FA7" w:rsidRPr="00981C54" w:rsidRDefault="00764FA7" w:rsidP="00981C54">
            <w:pPr>
              <w:spacing w:line="276" w:lineRule="auto"/>
              <w:jc w:val="center"/>
              <w:rPr>
                <w:color w:val="000000" w:themeColor="text1"/>
                <w:lang w:eastAsia="en-US"/>
              </w:rPr>
            </w:pPr>
            <w:r w:rsidRPr="00981C54">
              <w:rPr>
                <w:color w:val="000000" w:themeColor="text1"/>
                <w:lang w:eastAsia="en-US"/>
              </w:rPr>
              <w:t xml:space="preserve">Учебник (автор, год, </w:t>
            </w:r>
            <w:proofErr w:type="spellStart"/>
            <w:r w:rsidRPr="00981C54">
              <w:rPr>
                <w:color w:val="000000" w:themeColor="text1"/>
                <w:lang w:eastAsia="en-US"/>
              </w:rPr>
              <w:t>изд</w:t>
            </w:r>
            <w:proofErr w:type="spellEnd"/>
            <w:r w:rsidRPr="00981C54">
              <w:rPr>
                <w:color w:val="000000" w:themeColor="text1"/>
                <w:lang w:eastAsia="en-US"/>
              </w:rPr>
              <w:t xml:space="preserve"> - во)</w:t>
            </w:r>
          </w:p>
        </w:tc>
      </w:tr>
      <w:tr w:rsidR="00981C54" w:rsidRPr="00981C54" w:rsidTr="00764FA7">
        <w:tc>
          <w:tcPr>
            <w:tcW w:w="1490" w:type="dxa"/>
          </w:tcPr>
          <w:p w:rsidR="00764FA7" w:rsidRPr="00981C54" w:rsidRDefault="00764FA7" w:rsidP="00981C54">
            <w:pPr>
              <w:spacing w:line="276" w:lineRule="auto"/>
              <w:rPr>
                <w:color w:val="000000" w:themeColor="text1"/>
                <w:lang w:eastAsia="en-US"/>
              </w:rPr>
            </w:pPr>
          </w:p>
        </w:tc>
        <w:tc>
          <w:tcPr>
            <w:tcW w:w="709" w:type="dxa"/>
          </w:tcPr>
          <w:p w:rsidR="00764FA7" w:rsidRPr="00981C54" w:rsidRDefault="00764FA7" w:rsidP="00981C54">
            <w:pPr>
              <w:spacing w:line="276" w:lineRule="auto"/>
              <w:rPr>
                <w:color w:val="000000" w:themeColor="text1"/>
                <w:lang w:eastAsia="en-US"/>
              </w:rPr>
            </w:pPr>
          </w:p>
        </w:tc>
        <w:tc>
          <w:tcPr>
            <w:tcW w:w="1276" w:type="dxa"/>
          </w:tcPr>
          <w:p w:rsidR="00764FA7" w:rsidRPr="00981C54" w:rsidRDefault="00764FA7" w:rsidP="00981C54">
            <w:pPr>
              <w:spacing w:line="276" w:lineRule="auto"/>
              <w:rPr>
                <w:color w:val="000000" w:themeColor="text1"/>
                <w:lang w:eastAsia="en-US"/>
              </w:rPr>
            </w:pPr>
          </w:p>
        </w:tc>
        <w:tc>
          <w:tcPr>
            <w:tcW w:w="2126" w:type="dxa"/>
          </w:tcPr>
          <w:p w:rsidR="00764FA7" w:rsidRPr="00981C54" w:rsidRDefault="00764FA7" w:rsidP="00981C54">
            <w:pPr>
              <w:spacing w:line="276" w:lineRule="auto"/>
              <w:rPr>
                <w:color w:val="000000" w:themeColor="text1"/>
                <w:lang w:eastAsia="en-US"/>
              </w:rPr>
            </w:pPr>
          </w:p>
        </w:tc>
        <w:tc>
          <w:tcPr>
            <w:tcW w:w="4111" w:type="dxa"/>
          </w:tcPr>
          <w:p w:rsidR="00764FA7" w:rsidRPr="00981C54" w:rsidRDefault="00764FA7" w:rsidP="00981C54">
            <w:pPr>
              <w:spacing w:line="276" w:lineRule="auto"/>
              <w:rPr>
                <w:color w:val="000000" w:themeColor="text1"/>
                <w:lang w:eastAsia="en-US"/>
              </w:rPr>
            </w:pPr>
          </w:p>
        </w:tc>
      </w:tr>
      <w:tr w:rsidR="00981C54" w:rsidRPr="00981C54" w:rsidTr="00764FA7">
        <w:tc>
          <w:tcPr>
            <w:tcW w:w="1490"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Математика и информатика</w:t>
            </w:r>
          </w:p>
        </w:tc>
        <w:tc>
          <w:tcPr>
            <w:tcW w:w="709"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9.</w:t>
            </w:r>
          </w:p>
        </w:tc>
        <w:tc>
          <w:tcPr>
            <w:tcW w:w="1276"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Алгебра.</w:t>
            </w: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r w:rsidRPr="00981C54">
              <w:rPr>
                <w:color w:val="000000" w:themeColor="text1"/>
                <w:lang w:eastAsia="en-US"/>
              </w:rPr>
              <w:t>Геометрия.</w:t>
            </w:r>
          </w:p>
        </w:tc>
        <w:tc>
          <w:tcPr>
            <w:tcW w:w="2126"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Макарычев Ю.Н., М.: Просвещение, 2012 г.</w:t>
            </w: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proofErr w:type="spellStart"/>
            <w:r w:rsidRPr="00981C54">
              <w:rPr>
                <w:color w:val="000000" w:themeColor="text1"/>
                <w:lang w:eastAsia="en-US"/>
              </w:rPr>
              <w:t>Атанасян</w:t>
            </w:r>
            <w:proofErr w:type="spellEnd"/>
            <w:r w:rsidRPr="00981C54">
              <w:rPr>
                <w:color w:val="000000" w:themeColor="text1"/>
                <w:lang w:eastAsia="en-US"/>
              </w:rPr>
              <w:t xml:space="preserve"> Л.С., М.:</w:t>
            </w:r>
          </w:p>
          <w:p w:rsidR="00764FA7" w:rsidRPr="00981C54" w:rsidRDefault="00764FA7" w:rsidP="00981C54">
            <w:pPr>
              <w:spacing w:line="276" w:lineRule="auto"/>
              <w:rPr>
                <w:color w:val="000000" w:themeColor="text1"/>
                <w:lang w:eastAsia="en-US"/>
              </w:rPr>
            </w:pPr>
            <w:r w:rsidRPr="00981C54">
              <w:rPr>
                <w:color w:val="000000" w:themeColor="text1"/>
                <w:lang w:eastAsia="en-US"/>
              </w:rPr>
              <w:t>Просвещение, 2012 г.</w:t>
            </w:r>
          </w:p>
        </w:tc>
        <w:tc>
          <w:tcPr>
            <w:tcW w:w="4111" w:type="dxa"/>
          </w:tcPr>
          <w:p w:rsidR="00764FA7" w:rsidRPr="00981C54" w:rsidRDefault="00764FA7" w:rsidP="00981C54">
            <w:pPr>
              <w:spacing w:line="276" w:lineRule="auto"/>
              <w:rPr>
                <w:color w:val="000000" w:themeColor="text1"/>
                <w:lang w:eastAsia="en-US"/>
              </w:rPr>
            </w:pPr>
            <w:r w:rsidRPr="00981C54">
              <w:rPr>
                <w:color w:val="000000" w:themeColor="text1"/>
                <w:lang w:eastAsia="en-US"/>
              </w:rPr>
              <w:t xml:space="preserve">Алгебра. 9 класс. </w:t>
            </w:r>
          </w:p>
          <w:p w:rsidR="00764FA7" w:rsidRPr="00981C54" w:rsidRDefault="00764FA7" w:rsidP="00981C54">
            <w:pPr>
              <w:spacing w:line="276" w:lineRule="auto"/>
              <w:rPr>
                <w:color w:val="000000" w:themeColor="text1"/>
                <w:lang w:eastAsia="en-US"/>
              </w:rPr>
            </w:pPr>
            <w:r w:rsidRPr="00981C54">
              <w:rPr>
                <w:color w:val="000000" w:themeColor="text1"/>
                <w:lang w:eastAsia="en-US"/>
              </w:rPr>
              <w:t xml:space="preserve">Макарычев Ю.Н., </w:t>
            </w:r>
            <w:proofErr w:type="spellStart"/>
            <w:r w:rsidRPr="00981C54">
              <w:rPr>
                <w:color w:val="000000" w:themeColor="text1"/>
                <w:lang w:eastAsia="en-US"/>
              </w:rPr>
              <w:t>Миндюк</w:t>
            </w:r>
            <w:proofErr w:type="spellEnd"/>
            <w:r w:rsidRPr="00981C54">
              <w:rPr>
                <w:color w:val="000000" w:themeColor="text1"/>
                <w:lang w:eastAsia="en-US"/>
              </w:rPr>
              <w:t xml:space="preserve"> Н.Г., </w:t>
            </w:r>
            <w:proofErr w:type="spellStart"/>
            <w:r w:rsidRPr="00981C54">
              <w:rPr>
                <w:color w:val="000000" w:themeColor="text1"/>
                <w:lang w:eastAsia="en-US"/>
              </w:rPr>
              <w:t>Нешков</w:t>
            </w:r>
            <w:proofErr w:type="spellEnd"/>
            <w:r w:rsidRPr="00981C54">
              <w:rPr>
                <w:color w:val="000000" w:themeColor="text1"/>
                <w:lang w:eastAsia="en-US"/>
              </w:rPr>
              <w:t xml:space="preserve"> К.И. и др./под ред. </w:t>
            </w:r>
            <w:proofErr w:type="spellStart"/>
            <w:r w:rsidRPr="00981C54">
              <w:rPr>
                <w:color w:val="000000" w:themeColor="text1"/>
                <w:lang w:eastAsia="en-US"/>
              </w:rPr>
              <w:t>Теляковского</w:t>
            </w:r>
            <w:proofErr w:type="spellEnd"/>
            <w:r w:rsidRPr="00981C54">
              <w:rPr>
                <w:color w:val="000000" w:themeColor="text1"/>
                <w:lang w:eastAsia="en-US"/>
              </w:rPr>
              <w:t>, М.: Просвещение,  2013 г.</w:t>
            </w:r>
          </w:p>
          <w:p w:rsidR="00764FA7" w:rsidRPr="00981C54" w:rsidRDefault="00764FA7" w:rsidP="00981C54">
            <w:pPr>
              <w:spacing w:line="276" w:lineRule="auto"/>
              <w:rPr>
                <w:color w:val="000000" w:themeColor="text1"/>
                <w:lang w:eastAsia="en-US"/>
              </w:rPr>
            </w:pPr>
          </w:p>
          <w:p w:rsidR="00764FA7" w:rsidRPr="00981C54" w:rsidRDefault="00764FA7" w:rsidP="00981C54">
            <w:pPr>
              <w:spacing w:line="276" w:lineRule="auto"/>
              <w:rPr>
                <w:color w:val="000000" w:themeColor="text1"/>
                <w:lang w:eastAsia="en-US"/>
              </w:rPr>
            </w:pPr>
            <w:r w:rsidRPr="00981C54">
              <w:rPr>
                <w:color w:val="000000" w:themeColor="text1"/>
                <w:lang w:eastAsia="en-US"/>
              </w:rPr>
              <w:t>Геометрия 7 – 9 класс.</w:t>
            </w:r>
          </w:p>
          <w:p w:rsidR="00764FA7" w:rsidRPr="00981C54" w:rsidRDefault="00764FA7" w:rsidP="00981C54">
            <w:pPr>
              <w:spacing w:line="276" w:lineRule="auto"/>
              <w:rPr>
                <w:color w:val="000000" w:themeColor="text1"/>
                <w:lang w:eastAsia="en-US"/>
              </w:rPr>
            </w:pPr>
            <w:proofErr w:type="spellStart"/>
            <w:r w:rsidRPr="00981C54">
              <w:rPr>
                <w:color w:val="000000" w:themeColor="text1"/>
                <w:lang w:eastAsia="en-US"/>
              </w:rPr>
              <w:t>Атанасян</w:t>
            </w:r>
            <w:proofErr w:type="spellEnd"/>
            <w:r w:rsidRPr="00981C54">
              <w:rPr>
                <w:color w:val="000000" w:themeColor="text1"/>
                <w:lang w:eastAsia="en-US"/>
              </w:rPr>
              <w:t xml:space="preserve"> Л.С., Бутузов В.Ф., Кадомцев С.Б. и др., М.: Просвещение,</w:t>
            </w:r>
          </w:p>
          <w:p w:rsidR="00764FA7" w:rsidRPr="00981C54" w:rsidRDefault="00764FA7" w:rsidP="00981C54">
            <w:pPr>
              <w:spacing w:line="276" w:lineRule="auto"/>
              <w:rPr>
                <w:color w:val="000000" w:themeColor="text1"/>
                <w:lang w:eastAsia="en-US"/>
              </w:rPr>
            </w:pPr>
            <w:r w:rsidRPr="00981C54">
              <w:rPr>
                <w:color w:val="000000" w:themeColor="text1"/>
                <w:lang w:eastAsia="en-US"/>
              </w:rPr>
              <w:t>2017 г.</w:t>
            </w:r>
          </w:p>
        </w:tc>
      </w:tr>
      <w:tr w:rsidR="00981C54" w:rsidRPr="00981C54" w:rsidTr="00764FA7">
        <w:tc>
          <w:tcPr>
            <w:tcW w:w="1490" w:type="dxa"/>
          </w:tcPr>
          <w:p w:rsidR="00764FA7" w:rsidRPr="00981C54" w:rsidRDefault="00764FA7" w:rsidP="00981C54">
            <w:pPr>
              <w:spacing w:line="276" w:lineRule="auto"/>
              <w:rPr>
                <w:color w:val="000000" w:themeColor="text1"/>
                <w:lang w:eastAsia="en-US"/>
              </w:rPr>
            </w:pPr>
          </w:p>
        </w:tc>
        <w:tc>
          <w:tcPr>
            <w:tcW w:w="709" w:type="dxa"/>
          </w:tcPr>
          <w:p w:rsidR="00764FA7" w:rsidRPr="00981C54" w:rsidRDefault="00764FA7" w:rsidP="00981C54">
            <w:pPr>
              <w:spacing w:line="276" w:lineRule="auto"/>
              <w:rPr>
                <w:color w:val="000000" w:themeColor="text1"/>
                <w:lang w:eastAsia="en-US"/>
              </w:rPr>
            </w:pPr>
          </w:p>
        </w:tc>
        <w:tc>
          <w:tcPr>
            <w:tcW w:w="1276" w:type="dxa"/>
          </w:tcPr>
          <w:p w:rsidR="00764FA7" w:rsidRPr="00981C54" w:rsidRDefault="00764FA7" w:rsidP="00981C54">
            <w:pPr>
              <w:spacing w:line="276" w:lineRule="auto"/>
              <w:rPr>
                <w:color w:val="000000" w:themeColor="text1"/>
                <w:lang w:eastAsia="en-US"/>
              </w:rPr>
            </w:pPr>
          </w:p>
        </w:tc>
        <w:tc>
          <w:tcPr>
            <w:tcW w:w="2126" w:type="dxa"/>
          </w:tcPr>
          <w:p w:rsidR="00764FA7" w:rsidRPr="00981C54" w:rsidRDefault="00764FA7" w:rsidP="00981C54">
            <w:pPr>
              <w:spacing w:line="276" w:lineRule="auto"/>
              <w:rPr>
                <w:color w:val="000000" w:themeColor="text1"/>
                <w:lang w:eastAsia="en-US"/>
              </w:rPr>
            </w:pPr>
          </w:p>
        </w:tc>
        <w:tc>
          <w:tcPr>
            <w:tcW w:w="4111" w:type="dxa"/>
          </w:tcPr>
          <w:p w:rsidR="00764FA7" w:rsidRPr="00981C54" w:rsidRDefault="00764FA7" w:rsidP="00981C54">
            <w:pPr>
              <w:spacing w:line="276" w:lineRule="auto"/>
              <w:rPr>
                <w:color w:val="000000" w:themeColor="text1"/>
                <w:lang w:eastAsia="en-US"/>
              </w:rPr>
            </w:pP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Русский язык и литература</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Русский язык.</w:t>
            </w:r>
          </w:p>
        </w:tc>
        <w:tc>
          <w:tcPr>
            <w:tcW w:w="2126" w:type="dxa"/>
          </w:tcPr>
          <w:p w:rsidR="0002223A" w:rsidRPr="00981C54" w:rsidRDefault="0002223A" w:rsidP="00981C54">
            <w:pPr>
              <w:widowControl w:val="0"/>
              <w:autoSpaceDE w:val="0"/>
              <w:autoSpaceDN w:val="0"/>
              <w:adjustRightInd w:val="0"/>
              <w:rPr>
                <w:color w:val="000000" w:themeColor="text1"/>
              </w:rPr>
            </w:pPr>
            <w:r w:rsidRPr="00981C54">
              <w:rPr>
                <w:color w:val="000000" w:themeColor="text1"/>
              </w:rPr>
              <w:t xml:space="preserve">Разумовская М.М., Капинос В.И., Львова  С.И., Богданова Г. А., Львов В. В.     </w:t>
            </w:r>
            <w:r w:rsidRPr="00981C54">
              <w:rPr>
                <w:color w:val="000000" w:themeColor="text1"/>
              </w:rPr>
              <w:br/>
              <w:t xml:space="preserve">Русский язык      М.: Дрофа, 2009 г.          </w:t>
            </w:r>
          </w:p>
        </w:tc>
        <w:tc>
          <w:tcPr>
            <w:tcW w:w="4111" w:type="dxa"/>
          </w:tcPr>
          <w:p w:rsidR="0002223A" w:rsidRPr="00981C54" w:rsidRDefault="0002223A" w:rsidP="00981C54">
            <w:pPr>
              <w:widowControl w:val="0"/>
              <w:autoSpaceDE w:val="0"/>
              <w:autoSpaceDN w:val="0"/>
              <w:adjustRightInd w:val="0"/>
              <w:rPr>
                <w:color w:val="000000" w:themeColor="text1"/>
              </w:rPr>
            </w:pPr>
            <w:r w:rsidRPr="00981C54">
              <w:rPr>
                <w:color w:val="000000" w:themeColor="text1"/>
              </w:rPr>
              <w:t>Русский язык. 9 класс.</w:t>
            </w:r>
          </w:p>
          <w:p w:rsidR="0002223A" w:rsidRPr="00981C54" w:rsidRDefault="0002223A" w:rsidP="00981C54">
            <w:pPr>
              <w:widowControl w:val="0"/>
              <w:autoSpaceDE w:val="0"/>
              <w:autoSpaceDN w:val="0"/>
              <w:adjustRightInd w:val="0"/>
              <w:rPr>
                <w:color w:val="000000" w:themeColor="text1"/>
              </w:rPr>
            </w:pPr>
            <w:r w:rsidRPr="00981C54">
              <w:rPr>
                <w:color w:val="000000" w:themeColor="text1"/>
              </w:rPr>
              <w:t xml:space="preserve">Разумовская М.М., Львова С.И., Капинос В.И. и др.     </w:t>
            </w:r>
            <w:r w:rsidRPr="00981C54">
              <w:rPr>
                <w:color w:val="000000" w:themeColor="text1"/>
              </w:rPr>
              <w:br/>
              <w:t xml:space="preserve">Русский язык. М.: Дрофа, 2013 г.                 </w:t>
            </w:r>
          </w:p>
        </w:tc>
      </w:tr>
      <w:tr w:rsidR="00981C54" w:rsidRPr="00981C54" w:rsidTr="00764FA7">
        <w:trPr>
          <w:trHeight w:val="795"/>
        </w:trPr>
        <w:tc>
          <w:tcPr>
            <w:tcW w:w="1490" w:type="dxa"/>
            <w:tcBorders>
              <w:bottom w:val="single" w:sz="4" w:space="0" w:color="auto"/>
            </w:tcBorders>
          </w:tcPr>
          <w:p w:rsidR="0002223A" w:rsidRPr="00981C54" w:rsidRDefault="0002223A" w:rsidP="00981C54">
            <w:pPr>
              <w:spacing w:line="276" w:lineRule="auto"/>
              <w:rPr>
                <w:color w:val="000000" w:themeColor="text1"/>
                <w:lang w:eastAsia="en-US"/>
              </w:rPr>
            </w:pPr>
          </w:p>
        </w:tc>
        <w:tc>
          <w:tcPr>
            <w:tcW w:w="709" w:type="dxa"/>
            <w:tcBorders>
              <w:bottom w:val="single" w:sz="4" w:space="0" w:color="auto"/>
            </w:tcBorders>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Borders>
              <w:bottom w:val="single" w:sz="4" w:space="0" w:color="auto"/>
            </w:tcBorders>
          </w:tcPr>
          <w:p w:rsidR="0002223A" w:rsidRPr="00981C54" w:rsidRDefault="0002223A" w:rsidP="00981C54">
            <w:pPr>
              <w:spacing w:line="276" w:lineRule="auto"/>
              <w:rPr>
                <w:color w:val="000000" w:themeColor="text1"/>
                <w:lang w:eastAsia="en-US"/>
              </w:rPr>
            </w:pPr>
            <w:r w:rsidRPr="00981C54">
              <w:rPr>
                <w:color w:val="000000" w:themeColor="text1"/>
                <w:lang w:eastAsia="en-US"/>
              </w:rPr>
              <w:t>Литература.</w:t>
            </w:r>
          </w:p>
          <w:p w:rsidR="0002223A" w:rsidRPr="00981C54" w:rsidRDefault="0002223A" w:rsidP="00981C54">
            <w:pPr>
              <w:spacing w:line="276" w:lineRule="auto"/>
              <w:rPr>
                <w:color w:val="000000" w:themeColor="text1"/>
                <w:lang w:eastAsia="en-US"/>
              </w:rPr>
            </w:pPr>
          </w:p>
          <w:p w:rsidR="0002223A" w:rsidRPr="00981C54" w:rsidRDefault="0002223A" w:rsidP="00981C54">
            <w:pPr>
              <w:spacing w:line="276" w:lineRule="auto"/>
              <w:rPr>
                <w:color w:val="000000" w:themeColor="text1"/>
                <w:lang w:eastAsia="en-US"/>
              </w:rPr>
            </w:pPr>
          </w:p>
        </w:tc>
        <w:tc>
          <w:tcPr>
            <w:tcW w:w="2126" w:type="dxa"/>
            <w:tcBorders>
              <w:bottom w:val="single" w:sz="4" w:space="0" w:color="auto"/>
            </w:tcBorders>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Г.И. </w:t>
            </w:r>
            <w:proofErr w:type="spellStart"/>
            <w:r w:rsidRPr="00981C54">
              <w:rPr>
                <w:color w:val="000000" w:themeColor="text1"/>
                <w:lang w:eastAsia="en-US"/>
              </w:rPr>
              <w:t>Меркин</w:t>
            </w:r>
            <w:proofErr w:type="spellEnd"/>
            <w:r w:rsidRPr="00981C54">
              <w:rPr>
                <w:color w:val="000000" w:themeColor="text1"/>
                <w:lang w:eastAsia="en-US"/>
              </w:rPr>
              <w:t xml:space="preserve">, С.А. Зинин, В.А. </w:t>
            </w:r>
            <w:proofErr w:type="spellStart"/>
            <w:r w:rsidRPr="00981C54">
              <w:rPr>
                <w:color w:val="000000" w:themeColor="text1"/>
                <w:lang w:eastAsia="en-US"/>
              </w:rPr>
              <w:t>Чалмаев</w:t>
            </w:r>
            <w:proofErr w:type="spellEnd"/>
            <w:r w:rsidRPr="00981C54">
              <w:rPr>
                <w:color w:val="000000" w:themeColor="text1"/>
                <w:lang w:eastAsia="en-US"/>
              </w:rPr>
              <w:t>, М.: Русское слово, 2010 г.</w:t>
            </w:r>
          </w:p>
        </w:tc>
        <w:tc>
          <w:tcPr>
            <w:tcW w:w="4111" w:type="dxa"/>
            <w:tcBorders>
              <w:bottom w:val="single" w:sz="4" w:space="0" w:color="auto"/>
            </w:tcBorders>
          </w:tcPr>
          <w:p w:rsidR="0002223A" w:rsidRPr="00981C54" w:rsidRDefault="0002223A" w:rsidP="00981C54">
            <w:pPr>
              <w:widowControl w:val="0"/>
              <w:autoSpaceDE w:val="0"/>
              <w:autoSpaceDN w:val="0"/>
              <w:adjustRightInd w:val="0"/>
              <w:rPr>
                <w:color w:val="000000" w:themeColor="text1"/>
                <w:lang w:eastAsia="en-US"/>
              </w:rPr>
            </w:pPr>
            <w:r w:rsidRPr="00981C54">
              <w:rPr>
                <w:color w:val="000000" w:themeColor="text1"/>
                <w:lang w:eastAsia="en-US"/>
              </w:rPr>
              <w:t>Литература . 9 класс.</w:t>
            </w:r>
          </w:p>
          <w:p w:rsidR="0002223A" w:rsidRPr="00981C54" w:rsidRDefault="0002223A" w:rsidP="00981C54">
            <w:pPr>
              <w:widowControl w:val="0"/>
              <w:autoSpaceDE w:val="0"/>
              <w:autoSpaceDN w:val="0"/>
              <w:adjustRightInd w:val="0"/>
              <w:rPr>
                <w:color w:val="000000" w:themeColor="text1"/>
              </w:rPr>
            </w:pPr>
            <w:r w:rsidRPr="00981C54">
              <w:rPr>
                <w:color w:val="000000" w:themeColor="text1"/>
                <w:lang w:eastAsia="en-US"/>
              </w:rPr>
              <w:t xml:space="preserve">Зинин С.А., Сахаров В.И., </w:t>
            </w:r>
            <w:proofErr w:type="spellStart"/>
            <w:r w:rsidRPr="00981C54">
              <w:rPr>
                <w:color w:val="000000" w:themeColor="text1"/>
                <w:lang w:eastAsia="en-US"/>
              </w:rPr>
              <w:t>Чалмаев</w:t>
            </w:r>
            <w:proofErr w:type="spellEnd"/>
            <w:r w:rsidRPr="00981C54">
              <w:rPr>
                <w:color w:val="000000" w:themeColor="text1"/>
                <w:lang w:eastAsia="en-US"/>
              </w:rPr>
              <w:t xml:space="preserve"> В.А., М.: Русское слово, 2017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Иностранный язык</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Немецкий язык.</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И.Л. Бим., М. Просвещение, 2012 г</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И.Л. Бим, Рыжова Л.И., М.: «Просвещение». 2012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p>
        </w:tc>
        <w:tc>
          <w:tcPr>
            <w:tcW w:w="1276" w:type="dxa"/>
          </w:tcPr>
          <w:p w:rsidR="0002223A" w:rsidRPr="00981C54" w:rsidRDefault="0002223A" w:rsidP="00981C54">
            <w:pPr>
              <w:spacing w:line="276" w:lineRule="auto"/>
              <w:rPr>
                <w:color w:val="000000" w:themeColor="text1"/>
                <w:lang w:eastAsia="en-US"/>
              </w:rPr>
            </w:pPr>
          </w:p>
        </w:tc>
        <w:tc>
          <w:tcPr>
            <w:tcW w:w="2126" w:type="dxa"/>
          </w:tcPr>
          <w:p w:rsidR="0002223A" w:rsidRPr="00981C54" w:rsidRDefault="0002223A" w:rsidP="00981C54">
            <w:pPr>
              <w:spacing w:line="276" w:lineRule="auto"/>
              <w:rPr>
                <w:color w:val="000000" w:themeColor="text1"/>
                <w:lang w:eastAsia="en-US"/>
              </w:rPr>
            </w:pPr>
          </w:p>
        </w:tc>
        <w:tc>
          <w:tcPr>
            <w:tcW w:w="4111" w:type="dxa"/>
          </w:tcPr>
          <w:p w:rsidR="0002223A" w:rsidRPr="00981C54" w:rsidRDefault="0002223A" w:rsidP="00981C54">
            <w:pPr>
              <w:spacing w:line="276" w:lineRule="auto"/>
              <w:rPr>
                <w:color w:val="000000" w:themeColor="text1"/>
                <w:lang w:eastAsia="en-US"/>
              </w:rPr>
            </w:pP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Естественно – научные предметы</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Биология.</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В.В. Пасечник, М.: Дрофа,  2010 г.</w:t>
            </w:r>
          </w:p>
        </w:tc>
        <w:tc>
          <w:tcPr>
            <w:tcW w:w="4111" w:type="dxa"/>
          </w:tcPr>
          <w:p w:rsidR="0002223A" w:rsidRPr="00981C54" w:rsidRDefault="0002223A" w:rsidP="00981C54">
            <w:pPr>
              <w:spacing w:line="276" w:lineRule="auto"/>
              <w:rPr>
                <w:color w:val="000000" w:themeColor="text1"/>
              </w:rPr>
            </w:pPr>
            <w:r w:rsidRPr="00981C54">
              <w:rPr>
                <w:color w:val="000000" w:themeColor="text1"/>
              </w:rPr>
              <w:t>Биология 9 класс. Введение в общую биологию и экологию.</w:t>
            </w:r>
          </w:p>
          <w:p w:rsidR="0002223A" w:rsidRPr="00981C54" w:rsidRDefault="0002223A" w:rsidP="00981C54">
            <w:pPr>
              <w:spacing w:line="276" w:lineRule="auto"/>
              <w:rPr>
                <w:color w:val="000000" w:themeColor="text1"/>
                <w:lang w:eastAsia="en-US"/>
              </w:rPr>
            </w:pPr>
            <w:r w:rsidRPr="00981C54">
              <w:rPr>
                <w:color w:val="000000" w:themeColor="text1"/>
              </w:rPr>
              <w:t xml:space="preserve">Каменский  А.А., Пасечник В.В., </w:t>
            </w:r>
            <w:proofErr w:type="spellStart"/>
            <w:r w:rsidRPr="00981C54">
              <w:rPr>
                <w:color w:val="000000" w:themeColor="text1"/>
              </w:rPr>
              <w:t>Криксунов</w:t>
            </w:r>
            <w:proofErr w:type="spellEnd"/>
            <w:r w:rsidRPr="00981C54">
              <w:rPr>
                <w:color w:val="000000" w:themeColor="text1"/>
              </w:rPr>
              <w:t xml:space="preserve"> Е.А. и др.,   Дрофа,  2012  г.  </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Физика.</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Е. М. </w:t>
            </w:r>
            <w:proofErr w:type="spellStart"/>
            <w:r w:rsidRPr="00981C54">
              <w:rPr>
                <w:color w:val="000000" w:themeColor="text1"/>
                <w:lang w:eastAsia="en-US"/>
              </w:rPr>
              <w:t>Гутник</w:t>
            </w:r>
            <w:proofErr w:type="spellEnd"/>
            <w:r w:rsidRPr="00981C54">
              <w:rPr>
                <w:color w:val="000000" w:themeColor="text1"/>
                <w:lang w:eastAsia="en-US"/>
              </w:rPr>
              <w:t xml:space="preserve">, А.В. </w:t>
            </w:r>
            <w:proofErr w:type="spellStart"/>
            <w:r w:rsidRPr="00981C54">
              <w:rPr>
                <w:color w:val="000000" w:themeColor="text1"/>
                <w:lang w:eastAsia="en-US"/>
              </w:rPr>
              <w:t>Перышкин</w:t>
            </w:r>
            <w:proofErr w:type="spellEnd"/>
            <w:r w:rsidRPr="00981C54">
              <w:rPr>
                <w:color w:val="000000" w:themeColor="text1"/>
                <w:lang w:eastAsia="en-US"/>
              </w:rPr>
              <w:t>, М.: Дрофа, 2004г.</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Физика. 9 класс.</w:t>
            </w:r>
          </w:p>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Перышкин</w:t>
            </w:r>
            <w:proofErr w:type="spellEnd"/>
            <w:r w:rsidRPr="00981C54">
              <w:rPr>
                <w:color w:val="000000" w:themeColor="text1"/>
                <w:lang w:eastAsia="en-US"/>
              </w:rPr>
              <w:t xml:space="preserve"> А.В., </w:t>
            </w:r>
            <w:proofErr w:type="spellStart"/>
            <w:r w:rsidRPr="00981C54">
              <w:rPr>
                <w:color w:val="000000" w:themeColor="text1"/>
                <w:lang w:eastAsia="en-US"/>
              </w:rPr>
              <w:t>Гутник</w:t>
            </w:r>
            <w:proofErr w:type="spellEnd"/>
            <w:r w:rsidRPr="00981C54">
              <w:rPr>
                <w:color w:val="000000" w:themeColor="text1"/>
                <w:lang w:eastAsia="en-US"/>
              </w:rPr>
              <w:t xml:space="preserve"> Е.М., М.: Дрофа, 2012 г.                      </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Химия.</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rPr>
              <w:t>Габриелян О.С. , М.: Дрофа, 2010</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О.С. Габриелян, М.: Дрофа, 2013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Общественно – научные предметы</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Всеобщая история. История России</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А.А. Данилов, М.:</w:t>
            </w:r>
          </w:p>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 Просвещение, 2012 г.</w:t>
            </w:r>
          </w:p>
        </w:tc>
        <w:tc>
          <w:tcPr>
            <w:tcW w:w="4111" w:type="dxa"/>
          </w:tcPr>
          <w:p w:rsidR="0002223A" w:rsidRPr="00981C54" w:rsidRDefault="0002223A" w:rsidP="00981C54">
            <w:pPr>
              <w:spacing w:line="276" w:lineRule="auto"/>
              <w:rPr>
                <w:color w:val="000000" w:themeColor="text1"/>
              </w:rPr>
            </w:pPr>
            <w:r w:rsidRPr="00981C54">
              <w:rPr>
                <w:color w:val="000000" w:themeColor="text1"/>
                <w:lang w:eastAsia="en-US"/>
              </w:rPr>
              <w:t xml:space="preserve">История России. </w:t>
            </w:r>
            <w:r w:rsidRPr="00981C54">
              <w:rPr>
                <w:color w:val="000000" w:themeColor="text1"/>
              </w:rPr>
              <w:t>Данилов А.А.,</w:t>
            </w:r>
          </w:p>
          <w:p w:rsidR="0002223A" w:rsidRPr="00981C54" w:rsidRDefault="0002223A" w:rsidP="00981C54">
            <w:pPr>
              <w:spacing w:line="276" w:lineRule="auto"/>
              <w:rPr>
                <w:color w:val="000000" w:themeColor="text1"/>
                <w:lang w:eastAsia="en-US"/>
              </w:rPr>
            </w:pPr>
            <w:r w:rsidRPr="00981C54">
              <w:rPr>
                <w:color w:val="000000" w:themeColor="text1"/>
              </w:rPr>
              <w:t xml:space="preserve">М.: </w:t>
            </w:r>
            <w:r w:rsidRPr="00981C54">
              <w:rPr>
                <w:color w:val="000000" w:themeColor="text1"/>
                <w:lang w:eastAsia="en-US"/>
              </w:rPr>
              <w:t>Просвещение, 2012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Всеобщая история. </w:t>
            </w:r>
            <w:r w:rsidRPr="00981C54">
              <w:rPr>
                <w:color w:val="000000" w:themeColor="text1"/>
                <w:lang w:eastAsia="en-US"/>
              </w:rPr>
              <w:lastRenderedPageBreak/>
              <w:t>История России</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lastRenderedPageBreak/>
              <w:t xml:space="preserve">О.С. </w:t>
            </w:r>
            <w:proofErr w:type="spellStart"/>
            <w:r w:rsidRPr="00981C54">
              <w:rPr>
                <w:color w:val="000000" w:themeColor="text1"/>
                <w:lang w:eastAsia="en-US"/>
              </w:rPr>
              <w:t>Сороко</w:t>
            </w:r>
            <w:proofErr w:type="spellEnd"/>
            <w:r w:rsidRPr="00981C54">
              <w:rPr>
                <w:color w:val="000000" w:themeColor="text1"/>
                <w:lang w:eastAsia="en-US"/>
              </w:rPr>
              <w:t xml:space="preserve"> – Цюпа, О.Ю. </w:t>
            </w:r>
            <w:r w:rsidRPr="00981C54">
              <w:rPr>
                <w:color w:val="000000" w:themeColor="text1"/>
                <w:lang w:eastAsia="en-US"/>
              </w:rPr>
              <w:lastRenderedPageBreak/>
              <w:t>Стрелова. 2012 г.</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lastRenderedPageBreak/>
              <w:t xml:space="preserve">Новейшая история.  </w:t>
            </w:r>
            <w:proofErr w:type="spellStart"/>
            <w:r w:rsidRPr="00981C54">
              <w:rPr>
                <w:color w:val="000000" w:themeColor="text1"/>
              </w:rPr>
              <w:t>Сороко</w:t>
            </w:r>
            <w:proofErr w:type="spellEnd"/>
            <w:r w:rsidRPr="00981C54">
              <w:rPr>
                <w:color w:val="000000" w:themeColor="text1"/>
              </w:rPr>
              <w:t xml:space="preserve">-Цюпа О.С., </w:t>
            </w:r>
            <w:r w:rsidRPr="00981C54">
              <w:rPr>
                <w:color w:val="000000" w:themeColor="text1"/>
                <w:lang w:eastAsia="en-US"/>
              </w:rPr>
              <w:t>М.: Просвещение, 2012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Обществознание.</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Л.Н. Боголюбов, М.:  «Просвещение»,  2011 г.</w:t>
            </w:r>
          </w:p>
        </w:tc>
        <w:tc>
          <w:tcPr>
            <w:tcW w:w="4111" w:type="dxa"/>
          </w:tcPr>
          <w:p w:rsidR="0002223A" w:rsidRPr="00981C54" w:rsidRDefault="0002223A" w:rsidP="00981C54">
            <w:pPr>
              <w:spacing w:line="276" w:lineRule="auto"/>
              <w:rPr>
                <w:color w:val="000000" w:themeColor="text1"/>
              </w:rPr>
            </w:pPr>
            <w:r w:rsidRPr="00981C54">
              <w:rPr>
                <w:color w:val="000000" w:themeColor="text1"/>
              </w:rPr>
              <w:t>Обществознание.</w:t>
            </w:r>
          </w:p>
          <w:p w:rsidR="0002223A" w:rsidRPr="00981C54" w:rsidRDefault="0002223A" w:rsidP="00981C54">
            <w:pPr>
              <w:spacing w:line="276" w:lineRule="auto"/>
              <w:rPr>
                <w:color w:val="000000" w:themeColor="text1"/>
                <w:lang w:eastAsia="en-US"/>
              </w:rPr>
            </w:pPr>
            <w:r w:rsidRPr="00981C54">
              <w:rPr>
                <w:color w:val="000000" w:themeColor="text1"/>
              </w:rPr>
              <w:t xml:space="preserve">Боголюбов Л.Н., Матвеев А.И., </w:t>
            </w:r>
            <w:proofErr w:type="spellStart"/>
            <w:r w:rsidRPr="00981C54">
              <w:rPr>
                <w:color w:val="000000" w:themeColor="text1"/>
              </w:rPr>
              <w:t>Жильцова</w:t>
            </w:r>
            <w:proofErr w:type="spellEnd"/>
            <w:r w:rsidRPr="00981C54">
              <w:rPr>
                <w:color w:val="000000" w:themeColor="text1"/>
              </w:rPr>
              <w:t xml:space="preserve"> Е.И. и др./Под ред. </w:t>
            </w:r>
            <w:r w:rsidRPr="00981C54">
              <w:rPr>
                <w:color w:val="000000" w:themeColor="text1"/>
              </w:rPr>
              <w:br/>
              <w:t>Боголюбова Л.Н., Матвеева А.И., М.: Просвещение, 2017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География. Население и хозяйство России.</w:t>
            </w:r>
          </w:p>
        </w:tc>
        <w:tc>
          <w:tcPr>
            <w:tcW w:w="2126" w:type="dxa"/>
          </w:tcPr>
          <w:p w:rsidR="0002223A" w:rsidRPr="00981C54" w:rsidRDefault="00383FB0" w:rsidP="00981C54">
            <w:pPr>
              <w:spacing w:line="276" w:lineRule="auto"/>
              <w:rPr>
                <w:color w:val="000000" w:themeColor="text1"/>
                <w:lang w:eastAsia="en-US"/>
              </w:rPr>
            </w:pPr>
            <w:r w:rsidRPr="00981C54">
              <w:rPr>
                <w:color w:val="000000" w:themeColor="text1"/>
                <w:lang w:eastAsia="en-US"/>
              </w:rPr>
              <w:t xml:space="preserve">И.В. </w:t>
            </w:r>
            <w:proofErr w:type="spellStart"/>
            <w:r w:rsidRPr="00981C54">
              <w:rPr>
                <w:color w:val="000000" w:themeColor="text1"/>
                <w:lang w:eastAsia="en-US"/>
              </w:rPr>
              <w:t>Душина</w:t>
            </w:r>
            <w:proofErr w:type="spellEnd"/>
            <w:r w:rsidRPr="00981C54">
              <w:rPr>
                <w:color w:val="000000" w:themeColor="text1"/>
                <w:lang w:eastAsia="en-US"/>
              </w:rPr>
              <w:t>, М.:  Просвещение</w:t>
            </w:r>
            <w:r w:rsidR="0002223A" w:rsidRPr="00981C54">
              <w:rPr>
                <w:color w:val="000000" w:themeColor="text1"/>
                <w:lang w:eastAsia="en-US"/>
              </w:rPr>
              <w:t>, 2011 г.</w:t>
            </w:r>
          </w:p>
        </w:tc>
        <w:tc>
          <w:tcPr>
            <w:tcW w:w="4111" w:type="dxa"/>
          </w:tcPr>
          <w:p w:rsidR="0002223A" w:rsidRPr="00981C54" w:rsidRDefault="0002223A" w:rsidP="00981C54">
            <w:pPr>
              <w:widowControl w:val="0"/>
              <w:autoSpaceDE w:val="0"/>
              <w:autoSpaceDN w:val="0"/>
              <w:adjustRightInd w:val="0"/>
              <w:rPr>
                <w:color w:val="000000" w:themeColor="text1"/>
              </w:rPr>
            </w:pPr>
            <w:r w:rsidRPr="00981C54">
              <w:rPr>
                <w:color w:val="000000" w:themeColor="text1"/>
              </w:rPr>
              <w:t>География: Население и хозяйство России. 9 класс.</w:t>
            </w:r>
          </w:p>
          <w:p w:rsidR="0002223A" w:rsidRPr="00981C54" w:rsidRDefault="00383FB0" w:rsidP="00981C54">
            <w:pPr>
              <w:widowControl w:val="0"/>
              <w:autoSpaceDE w:val="0"/>
              <w:autoSpaceDN w:val="0"/>
              <w:adjustRightInd w:val="0"/>
              <w:rPr>
                <w:b/>
                <w:color w:val="000000" w:themeColor="text1"/>
              </w:rPr>
            </w:pPr>
            <w:r w:rsidRPr="00981C54">
              <w:rPr>
                <w:color w:val="000000" w:themeColor="text1"/>
              </w:rPr>
              <w:t>Алексеев В.И., Никонова В.В.,</w:t>
            </w:r>
            <w:r w:rsidR="0002223A" w:rsidRPr="00981C54">
              <w:rPr>
                <w:color w:val="000000" w:themeColor="text1"/>
              </w:rPr>
              <w:t xml:space="preserve">М.:        </w:t>
            </w:r>
            <w:r w:rsidR="0002223A" w:rsidRPr="00981C54">
              <w:rPr>
                <w:color w:val="000000" w:themeColor="text1"/>
              </w:rPr>
              <w:br/>
            </w:r>
            <w:r w:rsidRPr="00981C54">
              <w:rPr>
                <w:color w:val="000000" w:themeColor="text1"/>
                <w:lang w:eastAsia="en-US"/>
              </w:rPr>
              <w:t>Просвещение</w:t>
            </w:r>
            <w:r w:rsidR="0002223A" w:rsidRPr="00981C54">
              <w:rPr>
                <w:color w:val="000000" w:themeColor="text1"/>
                <w:lang w:eastAsia="en-US"/>
              </w:rPr>
              <w:t>, 2012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p>
        </w:tc>
        <w:tc>
          <w:tcPr>
            <w:tcW w:w="1276" w:type="dxa"/>
          </w:tcPr>
          <w:p w:rsidR="0002223A" w:rsidRPr="00981C54" w:rsidRDefault="0002223A" w:rsidP="00981C54">
            <w:pPr>
              <w:spacing w:line="276" w:lineRule="auto"/>
              <w:rPr>
                <w:color w:val="000000" w:themeColor="text1"/>
                <w:lang w:eastAsia="en-US"/>
              </w:rPr>
            </w:pPr>
          </w:p>
        </w:tc>
        <w:tc>
          <w:tcPr>
            <w:tcW w:w="2126" w:type="dxa"/>
          </w:tcPr>
          <w:p w:rsidR="0002223A" w:rsidRPr="00981C54" w:rsidRDefault="0002223A" w:rsidP="00981C54">
            <w:pPr>
              <w:spacing w:line="276" w:lineRule="auto"/>
              <w:rPr>
                <w:color w:val="000000" w:themeColor="text1"/>
                <w:lang w:eastAsia="en-US"/>
              </w:rPr>
            </w:pPr>
          </w:p>
        </w:tc>
        <w:tc>
          <w:tcPr>
            <w:tcW w:w="4111" w:type="dxa"/>
          </w:tcPr>
          <w:p w:rsidR="0002223A" w:rsidRPr="00981C54" w:rsidRDefault="0002223A" w:rsidP="00981C54">
            <w:pPr>
              <w:spacing w:line="276" w:lineRule="auto"/>
              <w:rPr>
                <w:color w:val="000000" w:themeColor="text1"/>
                <w:lang w:eastAsia="en-US"/>
              </w:rPr>
            </w:pP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Искусство</w:t>
            </w:r>
          </w:p>
        </w:tc>
        <w:tc>
          <w:tcPr>
            <w:tcW w:w="709" w:type="dxa"/>
          </w:tcPr>
          <w:p w:rsidR="0002223A" w:rsidRPr="00981C54" w:rsidRDefault="0002223A" w:rsidP="00981C54">
            <w:pPr>
              <w:rPr>
                <w:color w:val="000000" w:themeColor="text1"/>
                <w:lang w:eastAsia="en-US"/>
              </w:rPr>
            </w:pPr>
            <w:r w:rsidRPr="00981C54">
              <w:rPr>
                <w:color w:val="000000" w:themeColor="text1"/>
                <w:lang w:eastAsia="en-US"/>
              </w:rPr>
              <w:t>9</w:t>
            </w:r>
          </w:p>
          <w:p w:rsidR="0002223A" w:rsidRPr="00981C54" w:rsidRDefault="0002223A" w:rsidP="00981C54">
            <w:pPr>
              <w:rPr>
                <w:color w:val="000000" w:themeColor="text1"/>
                <w:lang w:eastAsia="en-US"/>
              </w:rPr>
            </w:pP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Музыка.</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В.В. </w:t>
            </w:r>
            <w:proofErr w:type="spellStart"/>
            <w:r w:rsidRPr="00981C54">
              <w:rPr>
                <w:color w:val="000000" w:themeColor="text1"/>
                <w:lang w:eastAsia="en-US"/>
              </w:rPr>
              <w:t>Алеев</w:t>
            </w:r>
            <w:proofErr w:type="spellEnd"/>
            <w:r w:rsidRPr="00981C54">
              <w:rPr>
                <w:color w:val="000000" w:themeColor="text1"/>
                <w:lang w:eastAsia="en-US"/>
              </w:rPr>
              <w:t xml:space="preserve">, Т.И. Науменко, Т.Н. </w:t>
            </w:r>
            <w:proofErr w:type="spellStart"/>
            <w:r w:rsidRPr="00981C54">
              <w:rPr>
                <w:color w:val="000000" w:themeColor="text1"/>
                <w:lang w:eastAsia="en-US"/>
              </w:rPr>
              <w:t>Кичак</w:t>
            </w:r>
            <w:proofErr w:type="spellEnd"/>
            <w:r w:rsidRPr="00981C54">
              <w:rPr>
                <w:color w:val="000000" w:themeColor="text1"/>
                <w:lang w:eastAsia="en-US"/>
              </w:rPr>
              <w:t>, М.: Дрофа,  2010 г.</w:t>
            </w:r>
          </w:p>
        </w:tc>
        <w:tc>
          <w:tcPr>
            <w:tcW w:w="4111" w:type="dxa"/>
          </w:tcPr>
          <w:p w:rsidR="0002223A" w:rsidRPr="00981C54" w:rsidRDefault="0002223A" w:rsidP="00981C54">
            <w:pPr>
              <w:spacing w:line="276" w:lineRule="auto"/>
              <w:rPr>
                <w:color w:val="000000" w:themeColor="text1"/>
              </w:rPr>
            </w:pPr>
            <w:r w:rsidRPr="00981C54">
              <w:rPr>
                <w:color w:val="000000" w:themeColor="text1"/>
              </w:rPr>
              <w:t xml:space="preserve">Искусство. Музыка, Науменко Т.И., </w:t>
            </w:r>
            <w:proofErr w:type="spellStart"/>
            <w:r w:rsidRPr="00981C54">
              <w:rPr>
                <w:color w:val="000000" w:themeColor="text1"/>
              </w:rPr>
              <w:t>Алеев</w:t>
            </w:r>
            <w:proofErr w:type="spellEnd"/>
            <w:r w:rsidRPr="00981C54">
              <w:rPr>
                <w:color w:val="000000" w:themeColor="text1"/>
              </w:rPr>
              <w:t xml:space="preserve"> В.В., М.: Дрофа , 2012 г                     </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Искусство.</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 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Изобразительное искусство</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Б. М. </w:t>
            </w:r>
            <w:proofErr w:type="spellStart"/>
            <w:r w:rsidRPr="00981C54">
              <w:rPr>
                <w:color w:val="000000" w:themeColor="text1"/>
                <w:lang w:eastAsia="en-US"/>
              </w:rPr>
              <w:t>Неменский</w:t>
            </w:r>
            <w:proofErr w:type="spellEnd"/>
            <w:r w:rsidRPr="00981C54">
              <w:rPr>
                <w:color w:val="000000" w:themeColor="text1"/>
                <w:lang w:eastAsia="en-US"/>
              </w:rPr>
              <w:t>,  М.:          Просвещение, 2011 г.</w:t>
            </w:r>
          </w:p>
          <w:p w:rsidR="0002223A" w:rsidRPr="00981C54" w:rsidRDefault="0002223A" w:rsidP="00981C54">
            <w:pPr>
              <w:spacing w:line="276" w:lineRule="auto"/>
              <w:rPr>
                <w:color w:val="000000" w:themeColor="text1"/>
                <w:lang w:eastAsia="en-US"/>
              </w:rPr>
            </w:pPr>
          </w:p>
        </w:tc>
        <w:tc>
          <w:tcPr>
            <w:tcW w:w="4111" w:type="dxa"/>
          </w:tcPr>
          <w:p w:rsidR="0002223A" w:rsidRPr="00981C54" w:rsidRDefault="0002223A" w:rsidP="00981C54">
            <w:pPr>
              <w:widowControl w:val="0"/>
              <w:autoSpaceDE w:val="0"/>
              <w:autoSpaceDN w:val="0"/>
              <w:adjustRightInd w:val="0"/>
              <w:rPr>
                <w:color w:val="000000" w:themeColor="text1"/>
              </w:rPr>
            </w:pPr>
            <w:r w:rsidRPr="00981C54">
              <w:rPr>
                <w:color w:val="000000" w:themeColor="text1"/>
              </w:rPr>
              <w:t xml:space="preserve">Изобразительное искусство    Питерских А.С., Гуров,  Г.Е./Под ред. </w:t>
            </w:r>
            <w:proofErr w:type="spellStart"/>
            <w:r w:rsidRPr="00981C54">
              <w:rPr>
                <w:color w:val="000000" w:themeColor="text1"/>
              </w:rPr>
              <w:t>Неменского</w:t>
            </w:r>
            <w:proofErr w:type="spellEnd"/>
            <w:r w:rsidRPr="00981C54">
              <w:rPr>
                <w:color w:val="000000" w:themeColor="text1"/>
              </w:rPr>
              <w:t xml:space="preserve"> Б.М., М.: Просвещение, 2012 г.</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Физическая культура и ОБЖ</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Физическая культура.</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В. И. Лях, А. А. </w:t>
            </w:r>
            <w:proofErr w:type="spellStart"/>
            <w:r w:rsidRPr="00981C54">
              <w:rPr>
                <w:color w:val="000000" w:themeColor="text1"/>
                <w:lang w:eastAsia="en-US"/>
              </w:rPr>
              <w:t>Зданевич</w:t>
            </w:r>
            <w:proofErr w:type="spellEnd"/>
            <w:r w:rsidRPr="00981C54">
              <w:rPr>
                <w:color w:val="000000" w:themeColor="text1"/>
                <w:lang w:eastAsia="en-US"/>
              </w:rPr>
              <w:t>, М.: Просвещение, 2010 г.</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 Физическая культура 8 – 9 классы.</w:t>
            </w:r>
          </w:p>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Лях В.И., А.А. </w:t>
            </w:r>
            <w:proofErr w:type="spellStart"/>
            <w:r w:rsidRPr="00981C54">
              <w:rPr>
                <w:color w:val="000000" w:themeColor="text1"/>
                <w:lang w:eastAsia="en-US"/>
              </w:rPr>
              <w:t>Зданевич</w:t>
            </w:r>
            <w:proofErr w:type="spellEnd"/>
            <w:r w:rsidRPr="00981C54">
              <w:rPr>
                <w:color w:val="000000" w:themeColor="text1"/>
                <w:lang w:eastAsia="en-US"/>
              </w:rPr>
              <w:t xml:space="preserve">, Маслов М.В., В.А. </w:t>
            </w:r>
            <w:proofErr w:type="spellStart"/>
            <w:r w:rsidRPr="00981C54">
              <w:rPr>
                <w:color w:val="000000" w:themeColor="text1"/>
                <w:lang w:eastAsia="en-US"/>
              </w:rPr>
              <w:t>Соколкина</w:t>
            </w:r>
            <w:proofErr w:type="spellEnd"/>
            <w:r w:rsidRPr="00981C54">
              <w:rPr>
                <w:color w:val="000000" w:themeColor="text1"/>
                <w:lang w:eastAsia="en-US"/>
              </w:rPr>
              <w:t>,   М.:</w:t>
            </w:r>
          </w:p>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Просвещение, 2017 г.       </w:t>
            </w: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Основы безопасности жизнедеятельности</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А.Т. Смирнов, М.: Дрофа, 2011 г.</w:t>
            </w:r>
          </w:p>
        </w:tc>
        <w:tc>
          <w:tcPr>
            <w:tcW w:w="4111" w:type="dxa"/>
          </w:tcPr>
          <w:p w:rsidR="0002223A" w:rsidRPr="00981C54" w:rsidRDefault="0002223A" w:rsidP="00981C54">
            <w:pPr>
              <w:spacing w:line="276" w:lineRule="auto"/>
              <w:rPr>
                <w:color w:val="000000" w:themeColor="text1"/>
              </w:rPr>
            </w:pPr>
            <w:r w:rsidRPr="00981C54">
              <w:rPr>
                <w:color w:val="000000" w:themeColor="text1"/>
              </w:rPr>
              <w:t>Основы безопасности жизнедеятельности. 9 класс.</w:t>
            </w:r>
          </w:p>
          <w:p w:rsidR="0002223A" w:rsidRPr="00981C54" w:rsidRDefault="0002223A" w:rsidP="00981C54">
            <w:pPr>
              <w:spacing w:line="276" w:lineRule="auto"/>
              <w:rPr>
                <w:color w:val="000000" w:themeColor="text1"/>
                <w:lang w:eastAsia="en-US"/>
              </w:rPr>
            </w:pPr>
            <w:r w:rsidRPr="00981C54">
              <w:rPr>
                <w:color w:val="000000" w:themeColor="text1"/>
              </w:rPr>
              <w:t xml:space="preserve">Смирнов А.Т., Хренников      </w:t>
            </w:r>
            <w:r w:rsidRPr="00981C54">
              <w:rPr>
                <w:color w:val="000000" w:themeColor="text1"/>
              </w:rPr>
              <w:br/>
              <w:t xml:space="preserve">Б.О./Под ред. Смирнова А.Т., </w:t>
            </w:r>
            <w:r w:rsidRPr="00981C54">
              <w:rPr>
                <w:color w:val="000000" w:themeColor="text1"/>
                <w:lang w:eastAsia="en-US"/>
              </w:rPr>
              <w:t xml:space="preserve">М.: Просвещение, 2017 г.     </w:t>
            </w:r>
          </w:p>
        </w:tc>
      </w:tr>
      <w:tr w:rsidR="00981C54" w:rsidRPr="00981C54" w:rsidTr="00764FA7">
        <w:trPr>
          <w:trHeight w:val="576"/>
        </w:trPr>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Математика и информатика.</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Информатика и ИКТ</w:t>
            </w:r>
          </w:p>
        </w:tc>
        <w:tc>
          <w:tcPr>
            <w:tcW w:w="2126" w:type="dxa"/>
          </w:tcPr>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Босова</w:t>
            </w:r>
            <w:proofErr w:type="spellEnd"/>
            <w:r w:rsidRPr="00981C54">
              <w:rPr>
                <w:color w:val="000000" w:themeColor="text1"/>
                <w:lang w:eastAsia="en-US"/>
              </w:rPr>
              <w:t xml:space="preserve"> Л.Л., </w:t>
            </w:r>
            <w:proofErr w:type="spellStart"/>
            <w:r w:rsidRPr="00981C54">
              <w:rPr>
                <w:color w:val="000000" w:themeColor="text1"/>
                <w:lang w:eastAsia="en-US"/>
              </w:rPr>
              <w:t>Босова</w:t>
            </w:r>
            <w:proofErr w:type="spellEnd"/>
            <w:r w:rsidRPr="00981C54">
              <w:rPr>
                <w:color w:val="000000" w:themeColor="text1"/>
                <w:lang w:eastAsia="en-US"/>
              </w:rPr>
              <w:t xml:space="preserve"> А.Ю., М.: БИНОМ. Лаборатория знаний, 2011г.</w:t>
            </w:r>
          </w:p>
        </w:tc>
        <w:tc>
          <w:tcPr>
            <w:tcW w:w="4111"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Информатика и ИКТ. 8 класс.</w:t>
            </w:r>
          </w:p>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Босова</w:t>
            </w:r>
            <w:proofErr w:type="spellEnd"/>
            <w:r w:rsidRPr="00981C54">
              <w:rPr>
                <w:color w:val="000000" w:themeColor="text1"/>
                <w:lang w:eastAsia="en-US"/>
              </w:rPr>
              <w:t xml:space="preserve"> Л.Л., </w:t>
            </w:r>
            <w:proofErr w:type="spellStart"/>
            <w:r w:rsidRPr="00981C54">
              <w:rPr>
                <w:color w:val="000000" w:themeColor="text1"/>
                <w:lang w:eastAsia="en-US"/>
              </w:rPr>
              <w:t>Босова</w:t>
            </w:r>
            <w:proofErr w:type="spellEnd"/>
            <w:r w:rsidRPr="00981C54">
              <w:rPr>
                <w:color w:val="000000" w:themeColor="text1"/>
                <w:lang w:eastAsia="en-US"/>
              </w:rPr>
              <w:t xml:space="preserve"> А.Ю.  М.: БИНОМ. Лаборатория знаний, 2014 г. </w:t>
            </w:r>
          </w:p>
        </w:tc>
      </w:tr>
      <w:tr w:rsidR="00981C54" w:rsidRPr="00981C54" w:rsidTr="00764FA7">
        <w:trPr>
          <w:trHeight w:val="532"/>
        </w:trPr>
        <w:tc>
          <w:tcPr>
            <w:tcW w:w="1490"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Физическая культура.</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 9</w:t>
            </w:r>
          </w:p>
        </w:tc>
        <w:tc>
          <w:tcPr>
            <w:tcW w:w="127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Практикум «Строевая подготовка»</w:t>
            </w:r>
          </w:p>
        </w:tc>
        <w:tc>
          <w:tcPr>
            <w:tcW w:w="2126" w:type="dxa"/>
          </w:tcPr>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С.А.Калитин</w:t>
            </w:r>
            <w:proofErr w:type="spellEnd"/>
            <w:r w:rsidRPr="00981C54">
              <w:rPr>
                <w:color w:val="000000" w:themeColor="text1"/>
                <w:lang w:eastAsia="en-US"/>
              </w:rPr>
              <w:t>, Ростов – на -  Дону,  2011 г.</w:t>
            </w:r>
          </w:p>
        </w:tc>
        <w:tc>
          <w:tcPr>
            <w:tcW w:w="4111" w:type="dxa"/>
          </w:tcPr>
          <w:p w:rsidR="0002223A" w:rsidRPr="00981C54" w:rsidRDefault="0002223A" w:rsidP="00981C54">
            <w:pPr>
              <w:spacing w:line="276" w:lineRule="auto"/>
              <w:rPr>
                <w:color w:val="000000" w:themeColor="text1"/>
                <w:lang w:eastAsia="en-US"/>
              </w:rPr>
            </w:pP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Предпрофильные</w:t>
            </w:r>
            <w:proofErr w:type="spellEnd"/>
            <w:r w:rsidRPr="00981C54">
              <w:rPr>
                <w:color w:val="000000" w:themeColor="text1"/>
                <w:lang w:eastAsia="en-US"/>
              </w:rPr>
              <w:t xml:space="preserve"> курсы.</w:t>
            </w: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bCs/>
                <w:color w:val="000000" w:themeColor="text1"/>
                <w:lang w:eastAsia="en-US"/>
              </w:rPr>
              <w:t>«Статистика и экономика»</w:t>
            </w:r>
          </w:p>
        </w:tc>
        <w:tc>
          <w:tcPr>
            <w:tcW w:w="2126"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 xml:space="preserve">Полякова С.В., </w:t>
            </w:r>
            <w:proofErr w:type="spellStart"/>
            <w:r w:rsidRPr="00981C54">
              <w:rPr>
                <w:color w:val="000000" w:themeColor="text1"/>
                <w:lang w:eastAsia="en-US"/>
              </w:rPr>
              <w:t>Зевина</w:t>
            </w:r>
            <w:proofErr w:type="spellEnd"/>
            <w:r w:rsidRPr="00981C54">
              <w:rPr>
                <w:color w:val="000000" w:themeColor="text1"/>
                <w:lang w:eastAsia="en-US"/>
              </w:rPr>
              <w:t xml:space="preserve"> Л.В. (РО ИПК и ПРО), 2004 г.</w:t>
            </w:r>
          </w:p>
        </w:tc>
        <w:tc>
          <w:tcPr>
            <w:tcW w:w="4111" w:type="dxa"/>
          </w:tcPr>
          <w:p w:rsidR="0002223A" w:rsidRPr="00981C54" w:rsidRDefault="0002223A" w:rsidP="00981C54">
            <w:pPr>
              <w:spacing w:line="276" w:lineRule="auto"/>
              <w:rPr>
                <w:color w:val="000000" w:themeColor="text1"/>
                <w:lang w:eastAsia="en-US"/>
              </w:rPr>
            </w:pPr>
          </w:p>
        </w:tc>
      </w:tr>
      <w:tr w:rsidR="00981C54" w:rsidRPr="00981C54" w:rsidTr="00764FA7">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bCs/>
                <w:color w:val="000000" w:themeColor="text1"/>
                <w:lang w:eastAsia="en-US"/>
              </w:rPr>
            </w:pPr>
            <w:r w:rsidRPr="00981C54">
              <w:rPr>
                <w:bCs/>
                <w:color w:val="000000" w:themeColor="text1"/>
                <w:lang w:eastAsia="en-US"/>
              </w:rPr>
              <w:t>«Русское правописание: орфографи</w:t>
            </w:r>
            <w:r w:rsidRPr="00981C54">
              <w:rPr>
                <w:bCs/>
                <w:color w:val="000000" w:themeColor="text1"/>
                <w:lang w:eastAsia="en-US"/>
              </w:rPr>
              <w:lastRenderedPageBreak/>
              <w:t>я и пунктуация»</w:t>
            </w:r>
          </w:p>
        </w:tc>
        <w:tc>
          <w:tcPr>
            <w:tcW w:w="2126" w:type="dxa"/>
          </w:tcPr>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lastRenderedPageBreak/>
              <w:t>Чекусова</w:t>
            </w:r>
            <w:proofErr w:type="spellEnd"/>
            <w:r w:rsidRPr="00981C54">
              <w:rPr>
                <w:color w:val="000000" w:themeColor="text1"/>
                <w:lang w:eastAsia="en-US"/>
              </w:rPr>
              <w:t xml:space="preserve"> Н.Б., Волгоград, 2015 г </w:t>
            </w:r>
          </w:p>
        </w:tc>
        <w:tc>
          <w:tcPr>
            <w:tcW w:w="4111" w:type="dxa"/>
          </w:tcPr>
          <w:p w:rsidR="0002223A" w:rsidRPr="00981C54" w:rsidRDefault="0002223A" w:rsidP="00981C54">
            <w:pPr>
              <w:spacing w:line="276" w:lineRule="auto"/>
              <w:rPr>
                <w:color w:val="000000" w:themeColor="text1"/>
                <w:lang w:eastAsia="en-US"/>
              </w:rPr>
            </w:pPr>
          </w:p>
        </w:tc>
      </w:tr>
      <w:tr w:rsidR="00981C54" w:rsidRPr="00981C54" w:rsidTr="00764FA7">
        <w:trPr>
          <w:trHeight w:val="445"/>
        </w:trPr>
        <w:tc>
          <w:tcPr>
            <w:tcW w:w="1490" w:type="dxa"/>
          </w:tcPr>
          <w:p w:rsidR="0002223A" w:rsidRPr="00981C54" w:rsidRDefault="0002223A" w:rsidP="00981C54">
            <w:pPr>
              <w:spacing w:line="276" w:lineRule="auto"/>
              <w:rPr>
                <w:color w:val="000000" w:themeColor="text1"/>
                <w:lang w:eastAsia="en-US"/>
              </w:rPr>
            </w:pPr>
          </w:p>
        </w:tc>
        <w:tc>
          <w:tcPr>
            <w:tcW w:w="709" w:type="dxa"/>
          </w:tcPr>
          <w:p w:rsidR="0002223A" w:rsidRPr="00981C54" w:rsidRDefault="0002223A" w:rsidP="00981C54">
            <w:pPr>
              <w:spacing w:line="276" w:lineRule="auto"/>
              <w:rPr>
                <w:color w:val="000000" w:themeColor="text1"/>
                <w:lang w:eastAsia="en-US"/>
              </w:rPr>
            </w:pPr>
            <w:r w:rsidRPr="00981C54">
              <w:rPr>
                <w:color w:val="000000" w:themeColor="text1"/>
                <w:lang w:eastAsia="en-US"/>
              </w:rPr>
              <w:t>9</w:t>
            </w:r>
          </w:p>
        </w:tc>
        <w:tc>
          <w:tcPr>
            <w:tcW w:w="1276" w:type="dxa"/>
          </w:tcPr>
          <w:p w:rsidR="0002223A" w:rsidRPr="00981C54" w:rsidRDefault="0002223A" w:rsidP="00981C54">
            <w:pPr>
              <w:spacing w:line="276" w:lineRule="auto"/>
              <w:rPr>
                <w:color w:val="000000" w:themeColor="text1"/>
                <w:lang w:eastAsia="en-US"/>
              </w:rPr>
            </w:pPr>
            <w:r w:rsidRPr="00981C54">
              <w:rPr>
                <w:bCs/>
                <w:color w:val="000000" w:themeColor="text1"/>
                <w:lang w:eastAsia="en-US"/>
              </w:rPr>
              <w:t>«Вероятность в физике»</w:t>
            </w:r>
          </w:p>
        </w:tc>
        <w:tc>
          <w:tcPr>
            <w:tcW w:w="2126" w:type="dxa"/>
          </w:tcPr>
          <w:p w:rsidR="0002223A" w:rsidRPr="00981C54" w:rsidRDefault="0002223A" w:rsidP="00981C54">
            <w:pPr>
              <w:spacing w:line="276" w:lineRule="auto"/>
              <w:rPr>
                <w:color w:val="000000" w:themeColor="text1"/>
                <w:lang w:eastAsia="en-US"/>
              </w:rPr>
            </w:pPr>
            <w:proofErr w:type="spellStart"/>
            <w:r w:rsidRPr="00981C54">
              <w:rPr>
                <w:color w:val="000000" w:themeColor="text1"/>
                <w:lang w:eastAsia="en-US"/>
              </w:rPr>
              <w:t>Компанеец</w:t>
            </w:r>
            <w:proofErr w:type="spellEnd"/>
            <w:r w:rsidRPr="00981C54">
              <w:rPr>
                <w:color w:val="000000" w:themeColor="text1"/>
                <w:lang w:eastAsia="en-US"/>
              </w:rPr>
              <w:t xml:space="preserve"> О.Н., </w:t>
            </w:r>
            <w:proofErr w:type="spellStart"/>
            <w:r w:rsidRPr="00981C54">
              <w:rPr>
                <w:color w:val="000000" w:themeColor="text1"/>
                <w:lang w:eastAsia="en-US"/>
              </w:rPr>
              <w:t>Иньков</w:t>
            </w:r>
            <w:proofErr w:type="spellEnd"/>
            <w:r w:rsidRPr="00981C54">
              <w:rPr>
                <w:color w:val="000000" w:themeColor="text1"/>
                <w:lang w:eastAsia="en-US"/>
              </w:rPr>
              <w:t xml:space="preserve"> М.Е., РИПК и ПРО, 2008 г</w:t>
            </w:r>
          </w:p>
        </w:tc>
        <w:tc>
          <w:tcPr>
            <w:tcW w:w="4111" w:type="dxa"/>
          </w:tcPr>
          <w:p w:rsidR="0002223A" w:rsidRPr="00981C54" w:rsidRDefault="0002223A" w:rsidP="00981C54">
            <w:pPr>
              <w:spacing w:line="276" w:lineRule="auto"/>
              <w:rPr>
                <w:color w:val="000000" w:themeColor="text1"/>
                <w:lang w:eastAsia="en-US"/>
              </w:rPr>
            </w:pPr>
          </w:p>
        </w:tc>
      </w:tr>
    </w:tbl>
    <w:p w:rsidR="00764FA7" w:rsidRPr="00981C54" w:rsidRDefault="00764FA7" w:rsidP="00981C54">
      <w:pPr>
        <w:rPr>
          <w:color w:val="000000" w:themeColor="text1"/>
        </w:rPr>
      </w:pPr>
    </w:p>
    <w:p w:rsidR="00764FA7" w:rsidRPr="00981C54" w:rsidRDefault="00764FA7" w:rsidP="00981C54">
      <w:pPr>
        <w:rPr>
          <w:color w:val="000000" w:themeColor="text1"/>
        </w:rPr>
      </w:pPr>
    </w:p>
    <w:tbl>
      <w:tblPr>
        <w:tblW w:w="10690" w:type="dxa"/>
        <w:tblLayout w:type="fixed"/>
        <w:tblCellMar>
          <w:left w:w="0" w:type="dxa"/>
          <w:right w:w="0" w:type="dxa"/>
        </w:tblCellMar>
        <w:tblLook w:val="04A0" w:firstRow="1" w:lastRow="0" w:firstColumn="1" w:lastColumn="0" w:noHBand="0" w:noVBand="1"/>
      </w:tblPr>
      <w:tblGrid>
        <w:gridCol w:w="600"/>
        <w:gridCol w:w="3100"/>
        <w:gridCol w:w="860"/>
        <w:gridCol w:w="280"/>
        <w:gridCol w:w="940"/>
        <w:gridCol w:w="580"/>
        <w:gridCol w:w="600"/>
        <w:gridCol w:w="780"/>
        <w:gridCol w:w="640"/>
        <w:gridCol w:w="1840"/>
        <w:gridCol w:w="440"/>
        <w:gridCol w:w="30"/>
      </w:tblGrid>
      <w:tr w:rsidR="00981C54" w:rsidRPr="00981C54" w:rsidTr="002A2D80">
        <w:trPr>
          <w:trHeight w:val="580"/>
        </w:trPr>
        <w:tc>
          <w:tcPr>
            <w:tcW w:w="10220" w:type="dxa"/>
            <w:gridSpan w:val="10"/>
            <w:vAlign w:val="bottom"/>
          </w:tcPr>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3.4. Система условий реализации основной образовательной программы основного общего</w:t>
            </w:r>
            <w:r w:rsidR="002A2D80" w:rsidRPr="00981C54">
              <w:rPr>
                <w:rFonts w:eastAsia="Times New Roman"/>
                <w:b/>
                <w:bCs/>
                <w:color w:val="000000" w:themeColor="text1"/>
                <w:sz w:val="24"/>
                <w:szCs w:val="24"/>
              </w:rPr>
              <w:t xml:space="preserve"> образования</w:t>
            </w:r>
          </w:p>
        </w:tc>
        <w:tc>
          <w:tcPr>
            <w:tcW w:w="440" w:type="dxa"/>
            <w:vAlign w:val="bottom"/>
          </w:tcPr>
          <w:p w:rsidR="004C42E7" w:rsidRPr="00981C54" w:rsidRDefault="004C42E7" w:rsidP="00981C54">
            <w:pPr>
              <w:ind w:left="284" w:right="237" w:hanging="284"/>
              <w:rPr>
                <w:color w:val="000000" w:themeColor="text1"/>
                <w:sz w:val="24"/>
                <w:szCs w:val="24"/>
              </w:rPr>
            </w:pPr>
          </w:p>
        </w:tc>
        <w:tc>
          <w:tcPr>
            <w:tcW w:w="30" w:type="dxa"/>
            <w:vAlign w:val="bottom"/>
          </w:tcPr>
          <w:p w:rsidR="004C42E7" w:rsidRPr="00981C54" w:rsidRDefault="004C42E7" w:rsidP="00981C54">
            <w:pPr>
              <w:ind w:left="284" w:right="237" w:hanging="284"/>
              <w:rPr>
                <w:color w:val="000000" w:themeColor="text1"/>
                <w:sz w:val="1"/>
                <w:szCs w:val="1"/>
              </w:rPr>
            </w:pPr>
          </w:p>
        </w:tc>
      </w:tr>
      <w:tr w:rsidR="004C42E7" w:rsidRPr="00981C54" w:rsidTr="002A2D80">
        <w:trPr>
          <w:trHeight w:val="290"/>
        </w:trPr>
        <w:tc>
          <w:tcPr>
            <w:tcW w:w="600" w:type="dxa"/>
            <w:vAlign w:val="bottom"/>
          </w:tcPr>
          <w:p w:rsidR="004C42E7" w:rsidRPr="00981C54" w:rsidRDefault="004C42E7" w:rsidP="00981C54">
            <w:pPr>
              <w:ind w:left="284" w:right="237" w:hanging="284"/>
              <w:rPr>
                <w:color w:val="000000" w:themeColor="text1"/>
                <w:sz w:val="24"/>
                <w:szCs w:val="24"/>
              </w:rPr>
            </w:pPr>
          </w:p>
        </w:tc>
        <w:tc>
          <w:tcPr>
            <w:tcW w:w="3100" w:type="dxa"/>
            <w:vAlign w:val="bottom"/>
          </w:tcPr>
          <w:p w:rsidR="004C42E7" w:rsidRPr="00981C54" w:rsidRDefault="004C42E7" w:rsidP="00981C54">
            <w:pPr>
              <w:ind w:left="284" w:right="237" w:hanging="284"/>
              <w:jc w:val="right"/>
              <w:rPr>
                <w:color w:val="000000" w:themeColor="text1"/>
                <w:sz w:val="20"/>
                <w:szCs w:val="20"/>
              </w:rPr>
            </w:pPr>
          </w:p>
        </w:tc>
        <w:tc>
          <w:tcPr>
            <w:tcW w:w="860" w:type="dxa"/>
            <w:vAlign w:val="bottom"/>
          </w:tcPr>
          <w:p w:rsidR="004C42E7" w:rsidRPr="00981C54" w:rsidRDefault="004C42E7" w:rsidP="00981C54">
            <w:pPr>
              <w:ind w:left="284" w:right="237" w:hanging="284"/>
              <w:rPr>
                <w:color w:val="000000" w:themeColor="text1"/>
                <w:sz w:val="24"/>
                <w:szCs w:val="24"/>
              </w:rPr>
            </w:pPr>
          </w:p>
        </w:tc>
        <w:tc>
          <w:tcPr>
            <w:tcW w:w="280" w:type="dxa"/>
            <w:vAlign w:val="bottom"/>
          </w:tcPr>
          <w:p w:rsidR="004C42E7" w:rsidRPr="00981C54" w:rsidRDefault="004C42E7" w:rsidP="00981C54">
            <w:pPr>
              <w:ind w:left="284" w:right="237" w:hanging="284"/>
              <w:rPr>
                <w:color w:val="000000" w:themeColor="text1"/>
                <w:sz w:val="24"/>
                <w:szCs w:val="24"/>
              </w:rPr>
            </w:pPr>
          </w:p>
        </w:tc>
        <w:tc>
          <w:tcPr>
            <w:tcW w:w="940" w:type="dxa"/>
            <w:vAlign w:val="bottom"/>
          </w:tcPr>
          <w:p w:rsidR="004C42E7" w:rsidRPr="00981C54" w:rsidRDefault="004C42E7" w:rsidP="00981C54">
            <w:pPr>
              <w:ind w:left="284" w:right="237" w:hanging="284"/>
              <w:rPr>
                <w:color w:val="000000" w:themeColor="text1"/>
                <w:sz w:val="24"/>
                <w:szCs w:val="24"/>
              </w:rPr>
            </w:pPr>
          </w:p>
        </w:tc>
        <w:tc>
          <w:tcPr>
            <w:tcW w:w="580" w:type="dxa"/>
            <w:vAlign w:val="bottom"/>
          </w:tcPr>
          <w:p w:rsidR="004C42E7" w:rsidRPr="00981C54" w:rsidRDefault="004C42E7" w:rsidP="00981C54">
            <w:pPr>
              <w:ind w:left="284" w:right="237" w:hanging="284"/>
              <w:rPr>
                <w:color w:val="000000" w:themeColor="text1"/>
                <w:sz w:val="24"/>
                <w:szCs w:val="24"/>
              </w:rPr>
            </w:pPr>
          </w:p>
        </w:tc>
        <w:tc>
          <w:tcPr>
            <w:tcW w:w="600" w:type="dxa"/>
            <w:vAlign w:val="bottom"/>
          </w:tcPr>
          <w:p w:rsidR="004C42E7" w:rsidRPr="00981C54" w:rsidRDefault="004C42E7" w:rsidP="00981C54">
            <w:pPr>
              <w:ind w:left="284" w:right="237" w:hanging="284"/>
              <w:rPr>
                <w:color w:val="000000" w:themeColor="text1"/>
                <w:sz w:val="24"/>
                <w:szCs w:val="24"/>
              </w:rPr>
            </w:pPr>
          </w:p>
        </w:tc>
        <w:tc>
          <w:tcPr>
            <w:tcW w:w="780" w:type="dxa"/>
            <w:vAlign w:val="bottom"/>
          </w:tcPr>
          <w:p w:rsidR="004C42E7" w:rsidRPr="00981C54" w:rsidRDefault="004C42E7" w:rsidP="00981C54">
            <w:pPr>
              <w:ind w:left="284" w:right="237" w:hanging="284"/>
              <w:rPr>
                <w:color w:val="000000" w:themeColor="text1"/>
                <w:sz w:val="24"/>
                <w:szCs w:val="24"/>
              </w:rPr>
            </w:pPr>
          </w:p>
        </w:tc>
        <w:tc>
          <w:tcPr>
            <w:tcW w:w="640" w:type="dxa"/>
            <w:vAlign w:val="bottom"/>
          </w:tcPr>
          <w:p w:rsidR="004C42E7" w:rsidRPr="00981C54" w:rsidRDefault="004C42E7" w:rsidP="00981C54">
            <w:pPr>
              <w:ind w:left="284" w:right="237" w:hanging="284"/>
              <w:rPr>
                <w:color w:val="000000" w:themeColor="text1"/>
                <w:sz w:val="24"/>
                <w:szCs w:val="24"/>
              </w:rPr>
            </w:pPr>
          </w:p>
        </w:tc>
        <w:tc>
          <w:tcPr>
            <w:tcW w:w="1840" w:type="dxa"/>
            <w:vAlign w:val="bottom"/>
          </w:tcPr>
          <w:p w:rsidR="004C42E7" w:rsidRPr="00981C54" w:rsidRDefault="004C42E7" w:rsidP="00981C54">
            <w:pPr>
              <w:ind w:left="284" w:right="237" w:hanging="284"/>
              <w:rPr>
                <w:color w:val="000000" w:themeColor="text1"/>
                <w:sz w:val="24"/>
                <w:szCs w:val="24"/>
              </w:rPr>
            </w:pPr>
          </w:p>
        </w:tc>
        <w:tc>
          <w:tcPr>
            <w:tcW w:w="440" w:type="dxa"/>
            <w:vAlign w:val="bottom"/>
          </w:tcPr>
          <w:p w:rsidR="004C42E7" w:rsidRPr="00981C54" w:rsidRDefault="004C42E7" w:rsidP="00981C54">
            <w:pPr>
              <w:ind w:left="284" w:right="237" w:hanging="284"/>
              <w:rPr>
                <w:color w:val="000000" w:themeColor="text1"/>
                <w:sz w:val="24"/>
                <w:szCs w:val="24"/>
              </w:rPr>
            </w:pPr>
          </w:p>
        </w:tc>
        <w:tc>
          <w:tcPr>
            <w:tcW w:w="30" w:type="dxa"/>
            <w:vAlign w:val="bottom"/>
          </w:tcPr>
          <w:p w:rsidR="004C42E7" w:rsidRPr="00981C54" w:rsidRDefault="004C42E7" w:rsidP="00981C54">
            <w:pPr>
              <w:ind w:left="284" w:right="237" w:hanging="284"/>
              <w:rPr>
                <w:color w:val="000000" w:themeColor="text1"/>
                <w:sz w:val="1"/>
                <w:szCs w:val="1"/>
              </w:rPr>
            </w:pPr>
          </w:p>
        </w:tc>
      </w:tr>
    </w:tbl>
    <w:p w:rsidR="004C42E7" w:rsidRPr="00981C54" w:rsidRDefault="004C42E7" w:rsidP="00981C54">
      <w:pPr>
        <w:spacing w:line="200" w:lineRule="exact"/>
        <w:ind w:left="284" w:right="237" w:hanging="284"/>
        <w:rPr>
          <w:color w:val="000000" w:themeColor="text1"/>
          <w:sz w:val="20"/>
          <w:szCs w:val="20"/>
        </w:rPr>
      </w:pPr>
    </w:p>
    <w:p w:rsidR="003F5221" w:rsidRPr="00981C54" w:rsidRDefault="003F5221" w:rsidP="00981C54">
      <w:pPr>
        <w:spacing w:line="276" w:lineRule="auto"/>
        <w:ind w:left="284" w:hanging="284"/>
        <w:jc w:val="both"/>
        <w:rPr>
          <w:rFonts w:eastAsia="Times New Roman"/>
          <w:b/>
          <w:color w:val="000000" w:themeColor="text1"/>
        </w:rPr>
      </w:pPr>
      <w:r w:rsidRPr="00981C54">
        <w:rPr>
          <w:rFonts w:eastAsia="Times New Roman"/>
          <w:b/>
          <w:color w:val="000000" w:themeColor="text1"/>
        </w:rPr>
        <w:t>3.4.1. Мониторинг результатов деятельности учащихся 9 класса</w:t>
      </w:r>
    </w:p>
    <w:p w:rsidR="003F5221" w:rsidRPr="00981C54" w:rsidRDefault="003F5221" w:rsidP="00981C54">
      <w:pPr>
        <w:spacing w:line="276" w:lineRule="auto"/>
        <w:ind w:left="284" w:hanging="284"/>
        <w:jc w:val="both"/>
        <w:rPr>
          <w:rFonts w:eastAsia="Times New Roman"/>
          <w:color w:val="000000" w:themeColor="text1"/>
        </w:rPr>
      </w:pPr>
      <w:r w:rsidRPr="00981C54">
        <w:rPr>
          <w:rFonts w:eastAsia="Times New Roman"/>
          <w:color w:val="000000" w:themeColor="text1"/>
        </w:rPr>
        <w:t>Система управления качеством образования в школе строится на основе мониторинга, основные показатели и инструментарий которого приведены в таблице.</w:t>
      </w:r>
    </w:p>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При формировании программы мониторинга учитываются не только конечные результаты деятельности (уровень знаний и умений учащихся), но и факторы, влияющие на качество конечных результатов (уровень профессионализма педагогов).</w:t>
      </w:r>
    </w:p>
    <w:tbl>
      <w:tblPr>
        <w:tblW w:w="10285" w:type="dxa"/>
        <w:tblInd w:w="108" w:type="dxa"/>
        <w:tblLayout w:type="fixed"/>
        <w:tblLook w:val="01E0" w:firstRow="1" w:lastRow="1" w:firstColumn="1" w:lastColumn="1" w:noHBand="0" w:noVBand="0"/>
      </w:tblPr>
      <w:tblGrid>
        <w:gridCol w:w="567"/>
        <w:gridCol w:w="1276"/>
        <w:gridCol w:w="5466"/>
        <w:gridCol w:w="1134"/>
        <w:gridCol w:w="1842"/>
      </w:tblGrid>
      <w:tr w:rsidR="00981C54" w:rsidRPr="00981C54" w:rsidTr="003F5221">
        <w:trPr>
          <w:trHeight w:val="398"/>
          <w:tblHeader/>
        </w:trPr>
        <w:tc>
          <w:tcPr>
            <w:tcW w:w="567"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jc w:val="center"/>
              <w:rPr>
                <w:rFonts w:eastAsia="Arial Unicode MS"/>
                <w:color w:val="000000" w:themeColor="text1"/>
              </w:rPr>
            </w:pPr>
            <w:r w:rsidRPr="00981C54">
              <w:rPr>
                <w:rFonts w:eastAsia="Arial Unicode MS"/>
                <w:color w:val="000000" w:themeColor="text1"/>
              </w:rPr>
              <w:tab/>
              <w:t>№ п/п</w:t>
            </w:r>
          </w:p>
        </w:tc>
        <w:tc>
          <w:tcPr>
            <w:tcW w:w="127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Критерий</w:t>
            </w: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Индикатор для учащихся  9 класса</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Периодичность</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Ответственный</w:t>
            </w:r>
          </w:p>
        </w:tc>
      </w:tr>
      <w:tr w:rsidR="00981C54" w:rsidRPr="00981C54" w:rsidTr="003F5221">
        <w:tc>
          <w:tcPr>
            <w:tcW w:w="567" w:type="dxa"/>
            <w:vMerge w:val="restart"/>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Качество</w:t>
            </w:r>
          </w:p>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образования</w:t>
            </w:r>
          </w:p>
          <w:p w:rsidR="003F5221" w:rsidRPr="00981C54" w:rsidRDefault="003F5221" w:rsidP="00981C54">
            <w:pPr>
              <w:ind w:left="284" w:hanging="284"/>
              <w:jc w:val="center"/>
              <w:rPr>
                <w:rFonts w:eastAsia="Arial Unicode MS"/>
                <w:color w:val="000000" w:themeColor="text1"/>
              </w:rPr>
            </w:pPr>
          </w:p>
          <w:p w:rsidR="003F5221" w:rsidRPr="00981C54" w:rsidRDefault="003F5221" w:rsidP="00981C54">
            <w:pPr>
              <w:ind w:left="284" w:hanging="284"/>
              <w:rPr>
                <w:rFonts w:eastAsia="Arial Unicode MS"/>
                <w:color w:val="000000" w:themeColor="text1"/>
              </w:rPr>
            </w:pPr>
          </w:p>
          <w:p w:rsidR="003F5221" w:rsidRPr="00981C54" w:rsidRDefault="003F5221" w:rsidP="00981C54">
            <w:pPr>
              <w:spacing w:before="540"/>
              <w:ind w:left="284" w:hanging="284"/>
              <w:rPr>
                <w:rFonts w:eastAsia="Arial Unicode MS"/>
                <w:color w:val="000000" w:themeColor="text1"/>
              </w:rPr>
            </w:pPr>
          </w:p>
          <w:p w:rsidR="003F5221" w:rsidRPr="00981C54" w:rsidRDefault="003F5221" w:rsidP="00981C54">
            <w:pPr>
              <w:spacing w:before="540"/>
              <w:ind w:left="284" w:hanging="284"/>
              <w:rPr>
                <w:rFonts w:eastAsia="Arial Unicode MS"/>
                <w:color w:val="000000" w:themeColor="text1"/>
              </w:rPr>
            </w:pPr>
          </w:p>
          <w:p w:rsidR="003F5221" w:rsidRPr="00981C54" w:rsidRDefault="003F5221" w:rsidP="00981C54">
            <w:pPr>
              <w:spacing w:before="540"/>
              <w:ind w:left="284" w:hanging="284"/>
              <w:rPr>
                <w:rFonts w:eastAsia="Arial Unicode MS"/>
                <w:color w:val="000000" w:themeColor="text1"/>
              </w:rPr>
            </w:pPr>
          </w:p>
          <w:p w:rsidR="003F5221" w:rsidRPr="00981C54" w:rsidRDefault="003F5221" w:rsidP="00981C54">
            <w:pPr>
              <w:spacing w:before="540"/>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Качество знаний учащихся 9-ых классов по выполнению требований ФК ГОС ( %)</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 xml:space="preserve">Количество участников олимпиад, в </w:t>
            </w:r>
            <w:proofErr w:type="spellStart"/>
            <w:r w:rsidRPr="00981C54">
              <w:rPr>
                <w:rFonts w:eastAsia="Arial Unicode MS"/>
                <w:color w:val="000000" w:themeColor="text1"/>
              </w:rPr>
              <w:t>т.ч</w:t>
            </w:r>
            <w:proofErr w:type="spellEnd"/>
            <w:r w:rsidRPr="00981C54">
              <w:rPr>
                <w:rFonts w:eastAsia="Arial Unicode MS"/>
                <w:color w:val="000000" w:themeColor="text1"/>
              </w:rPr>
              <w:t xml:space="preserve">.  предметных олимпиад/ количество победителей олимпиад, в </w:t>
            </w:r>
            <w:proofErr w:type="spellStart"/>
            <w:r w:rsidRPr="00981C54">
              <w:rPr>
                <w:rFonts w:eastAsia="Arial Unicode MS"/>
                <w:color w:val="000000" w:themeColor="text1"/>
              </w:rPr>
              <w:t>т.ч</w:t>
            </w:r>
            <w:proofErr w:type="spellEnd"/>
            <w:r w:rsidRPr="00981C54">
              <w:rPr>
                <w:rFonts w:eastAsia="Arial Unicode MS"/>
                <w:color w:val="000000" w:themeColor="text1"/>
              </w:rPr>
              <w:t>. предметных олимпиад.</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Количество победителей интеллектуальных конкурсов/ количество призеров интеллектуальных конкурсов</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Кол-во призовых мест на научных конференциях и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Качество знаний (%) учащихся выпускников  по предметам:</w:t>
            </w:r>
          </w:p>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 русский язык;</w:t>
            </w:r>
          </w:p>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 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rPr>
          <w:trHeight w:val="892"/>
        </w:trPr>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Arial Unicode MS"/>
                <w:color w:val="000000" w:themeColor="text1"/>
              </w:rPr>
            </w:pPr>
          </w:p>
        </w:tc>
        <w:tc>
          <w:tcPr>
            <w:tcW w:w="5466"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Количество учащихся 9 класса (выпускников основного общего образования), получивших аттестат с отличием  за отличные успехи в обучении.</w:t>
            </w:r>
          </w:p>
        </w:tc>
        <w:tc>
          <w:tcPr>
            <w:tcW w:w="1134"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tcPr>
          <w:p w:rsidR="003F5221" w:rsidRPr="00981C54" w:rsidRDefault="003F5221" w:rsidP="00981C54">
            <w:pPr>
              <w:ind w:left="284" w:hanging="284"/>
              <w:rPr>
                <w:rFonts w:eastAsia="Arial Unicode MS"/>
                <w:color w:val="000000" w:themeColor="text1"/>
              </w:rPr>
            </w:pPr>
            <w:r w:rsidRPr="00981C54">
              <w:rPr>
                <w:rFonts w:eastAsia="Arial Unicode MS"/>
                <w:color w:val="000000" w:themeColor="text1"/>
              </w:rPr>
              <w:t>Зам. директора по УР</w:t>
            </w:r>
          </w:p>
        </w:tc>
      </w:tr>
      <w:tr w:rsidR="00981C54" w:rsidRPr="00981C54" w:rsidTr="003F5221">
        <w:trPr>
          <w:trHeight w:val="1217"/>
        </w:trPr>
        <w:tc>
          <w:tcPr>
            <w:tcW w:w="567"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lang w:val="en-US"/>
              </w:rPr>
              <w:t>II</w:t>
            </w:r>
            <w:r w:rsidRPr="00981C54">
              <w:rPr>
                <w:rFonts w:eastAsia="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Состояние здоровья учащихся</w:t>
            </w:r>
          </w:p>
        </w:tc>
        <w:tc>
          <w:tcPr>
            <w:tcW w:w="546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 xml:space="preserve">Количество уроков, </w:t>
            </w:r>
          </w:p>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пропущенных учащимися по болезни/ количество уроков, пропущенных учащимися по болезни из расчета на одного учащегося</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Социальный педагог</w:t>
            </w:r>
          </w:p>
        </w:tc>
      </w:tr>
      <w:tr w:rsidR="00981C54" w:rsidRPr="00981C54" w:rsidTr="003F5221">
        <w:trPr>
          <w:trHeight w:val="83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546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Количество учащихся в %  от общего числа школьников возрастной группы по результатам медосмотра (группа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Социальный педагог</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546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Количество учащихся, освобожденных от физкультуры.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 xml:space="preserve">Классный руководитель </w:t>
            </w:r>
          </w:p>
        </w:tc>
      </w:tr>
      <w:tr w:rsidR="00981C54" w:rsidRPr="00981C54" w:rsidTr="003F5221">
        <w:tc>
          <w:tcPr>
            <w:tcW w:w="567"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p>
        </w:tc>
        <w:tc>
          <w:tcPr>
            <w:tcW w:w="546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 xml:space="preserve">Количество учащихся, занимающихся  в спортивных </w:t>
            </w:r>
            <w:r w:rsidRPr="00981C54">
              <w:rPr>
                <w:rFonts w:eastAsia="Times New Roman"/>
                <w:color w:val="000000" w:themeColor="text1"/>
              </w:rPr>
              <w:lastRenderedPageBreak/>
              <w:t>секциях, кружках.</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lastRenderedPageBreak/>
              <w:t xml:space="preserve">1 раз в </w:t>
            </w:r>
            <w:r w:rsidRPr="00981C54">
              <w:rPr>
                <w:rFonts w:eastAsia="Times New Roman"/>
                <w:color w:val="000000" w:themeColor="text1"/>
              </w:rPr>
              <w:lastRenderedPageBreak/>
              <w:t>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lastRenderedPageBreak/>
              <w:t xml:space="preserve">Классный </w:t>
            </w:r>
            <w:r w:rsidRPr="00981C54">
              <w:rPr>
                <w:rFonts w:eastAsia="Times New Roman"/>
                <w:color w:val="000000" w:themeColor="text1"/>
              </w:rPr>
              <w:lastRenderedPageBreak/>
              <w:t>руководитель</w:t>
            </w:r>
          </w:p>
        </w:tc>
      </w:tr>
      <w:tr w:rsidR="003F5221" w:rsidRPr="00981C54" w:rsidTr="003F5221">
        <w:trPr>
          <w:trHeight w:val="1365"/>
        </w:trPr>
        <w:tc>
          <w:tcPr>
            <w:tcW w:w="567"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lang w:val="en-US"/>
              </w:rPr>
              <w:lastRenderedPageBreak/>
              <w:t>III</w:t>
            </w:r>
            <w:r w:rsidRPr="00981C54">
              <w:rPr>
                <w:rFonts w:eastAsia="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Уровень профессионального развития педагогов</w:t>
            </w:r>
          </w:p>
        </w:tc>
        <w:tc>
          <w:tcPr>
            <w:tcW w:w="5466"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Количество педагогов, прошедших курсы повышения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Times New Roman"/>
                <w:color w:val="000000" w:themeColor="text1"/>
              </w:rPr>
              <w:t>1 раз в год</w:t>
            </w:r>
          </w:p>
        </w:tc>
        <w:tc>
          <w:tcPr>
            <w:tcW w:w="1842" w:type="dxa"/>
            <w:tcBorders>
              <w:top w:val="single" w:sz="4" w:space="0" w:color="auto"/>
              <w:left w:val="single" w:sz="4" w:space="0" w:color="auto"/>
              <w:bottom w:val="single" w:sz="4" w:space="0" w:color="auto"/>
              <w:right w:val="single" w:sz="4" w:space="0" w:color="auto"/>
            </w:tcBorders>
            <w:vAlign w:val="center"/>
          </w:tcPr>
          <w:p w:rsidR="003F5221" w:rsidRPr="00981C54" w:rsidRDefault="003F5221" w:rsidP="00981C54">
            <w:pPr>
              <w:ind w:left="284" w:hanging="284"/>
              <w:rPr>
                <w:rFonts w:eastAsia="Times New Roman"/>
                <w:color w:val="000000" w:themeColor="text1"/>
              </w:rPr>
            </w:pPr>
            <w:r w:rsidRPr="00981C54">
              <w:rPr>
                <w:rFonts w:eastAsia="Arial Unicode MS"/>
                <w:color w:val="000000" w:themeColor="text1"/>
              </w:rPr>
              <w:t>Зам. директора по УР</w:t>
            </w:r>
          </w:p>
        </w:tc>
      </w:tr>
    </w:tbl>
    <w:p w:rsidR="003F5221" w:rsidRPr="00981C54" w:rsidRDefault="003F5221" w:rsidP="00981C54">
      <w:pPr>
        <w:ind w:left="284" w:hanging="284"/>
        <w:rPr>
          <w:rFonts w:eastAsia="Arial Unicode MS"/>
          <w:b/>
          <w:bCs/>
          <w:color w:val="000000" w:themeColor="text1"/>
          <w:sz w:val="24"/>
          <w:szCs w:val="24"/>
        </w:rPr>
      </w:pPr>
    </w:p>
    <w:p w:rsidR="003F5221" w:rsidRPr="00981C54" w:rsidRDefault="003F5221" w:rsidP="00981C54">
      <w:pPr>
        <w:ind w:left="284" w:hanging="284"/>
        <w:rPr>
          <w:rFonts w:eastAsia="Arial Unicode MS"/>
          <w:b/>
          <w:bCs/>
          <w:color w:val="000000" w:themeColor="text1"/>
          <w:sz w:val="24"/>
          <w:szCs w:val="24"/>
        </w:rPr>
      </w:pPr>
    </w:p>
    <w:p w:rsidR="003F5221" w:rsidRPr="00981C54" w:rsidRDefault="003F5221" w:rsidP="00981C54">
      <w:pPr>
        <w:ind w:left="284" w:hanging="284"/>
        <w:rPr>
          <w:rFonts w:eastAsia="Arial Unicode MS"/>
          <w:b/>
          <w:bCs/>
          <w:color w:val="000000" w:themeColor="text1"/>
          <w:sz w:val="24"/>
          <w:szCs w:val="24"/>
        </w:rPr>
      </w:pPr>
      <w:r w:rsidRPr="00981C54">
        <w:rPr>
          <w:b/>
          <w:color w:val="000000" w:themeColor="text1"/>
          <w:sz w:val="24"/>
          <w:szCs w:val="24"/>
        </w:rPr>
        <w:t>3.4.2</w:t>
      </w:r>
      <w:r w:rsidRPr="00981C54">
        <w:rPr>
          <w:color w:val="000000" w:themeColor="text1"/>
          <w:sz w:val="20"/>
          <w:szCs w:val="20"/>
        </w:rPr>
        <w:t xml:space="preserve">. </w:t>
      </w:r>
      <w:r w:rsidRPr="00981C54">
        <w:rPr>
          <w:rFonts w:eastAsia="Arial Unicode MS"/>
          <w:b/>
          <w:bCs/>
          <w:color w:val="000000" w:themeColor="text1"/>
          <w:sz w:val="24"/>
          <w:szCs w:val="24"/>
        </w:rPr>
        <w:t>Кадровый потенциал образовательного учреждения.</w:t>
      </w:r>
    </w:p>
    <w:p w:rsidR="003F5221" w:rsidRPr="00981C54" w:rsidRDefault="003F5221" w:rsidP="00981C54">
      <w:pPr>
        <w:ind w:left="284" w:hanging="284"/>
        <w:rPr>
          <w:rFonts w:eastAsia="Arial Unicode MS"/>
          <w:noProof/>
          <w:color w:val="000000" w:themeColor="text1"/>
          <w:sz w:val="24"/>
          <w:szCs w:val="24"/>
        </w:rPr>
      </w:pPr>
      <w:r w:rsidRPr="00981C54">
        <w:rPr>
          <w:rFonts w:ascii="Arial Unicode MS" w:eastAsia="Arial Unicode MS" w:hAnsi="Arial Unicode MS" w:cs="Arial Unicode MS"/>
          <w:noProof/>
          <w:color w:val="000000" w:themeColor="text1"/>
          <w:sz w:val="24"/>
          <w:szCs w:val="24"/>
        </w:rPr>
        <w:t xml:space="preserve"> </w:t>
      </w:r>
    </w:p>
    <w:p w:rsidR="003F5221" w:rsidRPr="00981C54" w:rsidRDefault="003F5221" w:rsidP="00981C54">
      <w:pPr>
        <w:ind w:left="284" w:hanging="284"/>
        <w:rPr>
          <w:color w:val="000000" w:themeColor="text1"/>
        </w:rPr>
      </w:pPr>
      <w:r w:rsidRPr="00981C54">
        <w:rPr>
          <w:color w:val="000000" w:themeColor="text1"/>
        </w:rPr>
        <w:t xml:space="preserve">МБОУ </w:t>
      </w:r>
      <w:proofErr w:type="spellStart"/>
      <w:r w:rsidRPr="00981C54">
        <w:rPr>
          <w:color w:val="000000" w:themeColor="text1"/>
        </w:rPr>
        <w:t>Маныч-Балабинская</w:t>
      </w:r>
      <w:proofErr w:type="spellEnd"/>
      <w:r w:rsidRPr="00981C54">
        <w:rPr>
          <w:color w:val="000000" w:themeColor="text1"/>
        </w:rPr>
        <w:t xml:space="preserve"> ООШ  укомплектовано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rsidR="003F5221" w:rsidRPr="00981C54" w:rsidRDefault="003F5221" w:rsidP="00981C54">
      <w:pPr>
        <w:ind w:left="284" w:hanging="284"/>
        <w:rPr>
          <w:color w:val="000000" w:themeColor="text1"/>
        </w:rPr>
      </w:pPr>
    </w:p>
    <w:p w:rsidR="003F5221" w:rsidRPr="00981C54" w:rsidRDefault="003F5221" w:rsidP="00981C54">
      <w:pPr>
        <w:ind w:left="284" w:hanging="284"/>
        <w:rPr>
          <w:rStyle w:val="dash041e005f0431005f044b005f0447005f043d005f044b005f0439005f005fchar1char1"/>
          <w:bCs/>
          <w:color w:val="000000" w:themeColor="text1"/>
          <w:sz w:val="22"/>
          <w:szCs w:val="22"/>
        </w:rPr>
      </w:pPr>
      <w:r w:rsidRPr="00981C54">
        <w:rPr>
          <w:color w:val="000000" w:themeColor="text1"/>
        </w:rPr>
        <w:t xml:space="preserve">Кадровое обеспечение образовательной программы  основного общего образования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педагог-психолог, социальный педагог,  педагог-библиотекарь, педагоги дополнительного образования. </w:t>
      </w:r>
      <w:r w:rsidRPr="00981C54">
        <w:rPr>
          <w:rStyle w:val="dash041e005f0431005f044b005f0447005f043d005f044b005f0439005f005fchar1char1"/>
          <w:bCs/>
          <w:color w:val="000000" w:themeColor="text1"/>
          <w:sz w:val="22"/>
          <w:szCs w:val="22"/>
        </w:rPr>
        <w:t>Образовательная организация укомплектована и учебно- вспомогательным персоналом.</w:t>
      </w:r>
    </w:p>
    <w:p w:rsidR="003F5221" w:rsidRPr="00981C54" w:rsidRDefault="003F5221" w:rsidP="00981C54">
      <w:pPr>
        <w:ind w:left="284" w:hanging="284"/>
        <w:rPr>
          <w:color w:val="000000" w:themeColor="text1"/>
        </w:rPr>
      </w:pPr>
      <w:r w:rsidRPr="00981C54">
        <w:rPr>
          <w:rStyle w:val="dash041e005f0431005f044b005f0447005f043d005f044b005f0439005f005fchar1char1"/>
          <w:bCs/>
          <w:color w:val="000000" w:themeColor="text1"/>
          <w:sz w:val="22"/>
          <w:szCs w:val="22"/>
        </w:rPr>
        <w:tab/>
      </w:r>
      <w:r w:rsidRPr="00981C54">
        <w:rPr>
          <w:color w:val="000000" w:themeColor="text1"/>
        </w:rPr>
        <w:t>Специфика кадров</w:t>
      </w:r>
      <w:r w:rsidRPr="00981C54">
        <w:rPr>
          <w:b/>
          <w:color w:val="000000" w:themeColor="text1"/>
        </w:rPr>
        <w:t xml:space="preserve"> </w:t>
      </w:r>
      <w:r w:rsidRPr="00981C54">
        <w:rPr>
          <w:color w:val="000000" w:themeColor="text1"/>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своевременно проходят   курсы повышения квалификации;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Образовательная организация предусматривает преемственность методов и форм организации начального общего и основного общего образования за счёт максимально полного охвата детей различными образовательными услугами,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 </w:t>
      </w:r>
    </w:p>
    <w:p w:rsidR="003F5221" w:rsidRPr="00981C54" w:rsidRDefault="003F5221" w:rsidP="00981C54">
      <w:pPr>
        <w:ind w:left="284" w:hanging="284"/>
        <w:rPr>
          <w:color w:val="000000" w:themeColor="text1"/>
        </w:rPr>
      </w:pPr>
      <w:r w:rsidRPr="00981C54">
        <w:rPr>
          <w:color w:val="000000" w:themeColor="text1"/>
        </w:rPr>
        <w:t xml:space="preserve">В школе создана система методической работы, обеспечивающей сопровождение деятельности педагогов на всех этапах реализации требований ФГОС ООО. Проводятся мероприятия с участием разных категорий педагогических работников: семинары, посвященные содержанию и ключевым особенностям ФГОС ООО; тренинги для педагогов с целью выявления и соотнесения собственной профессиональной позиции с целями и задачами ФГОС ООО; заседания методических объединений учителей; конференции участников образовательных отношений и социальных партнеров образовательной организации; участие педагогов в разработке разделов и компонентов основной образовательной программы образовательной организации; в проведении мастер-классов, круглых столов, «открытых» уроков, внеурочных занятий и мероприятий по отдельным направлениям введения и реализации ФГОС ООО. Итоги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рекомендации. </w:t>
      </w:r>
    </w:p>
    <w:p w:rsidR="00A779B9" w:rsidRPr="00981C54" w:rsidRDefault="00A779B9" w:rsidP="00981C54">
      <w:pPr>
        <w:ind w:left="284" w:hanging="284"/>
        <w:rPr>
          <w:color w:val="000000" w:themeColor="text1"/>
        </w:rPr>
      </w:pPr>
    </w:p>
    <w:p w:rsidR="00A779B9" w:rsidRPr="00981C54" w:rsidRDefault="00A779B9" w:rsidP="00981C54">
      <w:pPr>
        <w:ind w:left="284" w:hanging="284"/>
        <w:rPr>
          <w:color w:val="000000" w:themeColor="text1"/>
        </w:rPr>
      </w:pPr>
    </w:p>
    <w:p w:rsidR="003F5221" w:rsidRPr="00981C54" w:rsidRDefault="003F5221" w:rsidP="00981C54">
      <w:pPr>
        <w:ind w:left="284" w:hanging="284"/>
        <w:rPr>
          <w:color w:val="000000" w:themeColor="text1"/>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5671"/>
        <w:gridCol w:w="1276"/>
        <w:gridCol w:w="850"/>
      </w:tblGrid>
      <w:tr w:rsidR="00981C54" w:rsidRPr="00981C54" w:rsidTr="003F5221">
        <w:tc>
          <w:tcPr>
            <w:tcW w:w="8080" w:type="dxa"/>
            <w:gridSpan w:val="2"/>
            <w:tcBorders>
              <w:top w:val="single" w:sz="1" w:space="0" w:color="000000"/>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b/>
                <w:bCs/>
                <w:color w:val="000000" w:themeColor="text1"/>
              </w:rPr>
            </w:pPr>
            <w:r w:rsidRPr="00981C54">
              <w:rPr>
                <w:b/>
                <w:bCs/>
                <w:color w:val="000000" w:themeColor="text1"/>
              </w:rPr>
              <w:lastRenderedPageBreak/>
              <w:t xml:space="preserve">Укомплектованность штата педагогических работников </w:t>
            </w:r>
          </w:p>
        </w:tc>
        <w:tc>
          <w:tcPr>
            <w:tcW w:w="1276" w:type="dxa"/>
            <w:tcBorders>
              <w:top w:val="single" w:sz="1" w:space="0" w:color="000000"/>
              <w:left w:val="single" w:sz="1" w:space="0" w:color="000000"/>
              <w:bottom w:val="single" w:sz="1" w:space="0" w:color="000000"/>
            </w:tcBorders>
            <w:shd w:val="clear" w:color="auto" w:fill="auto"/>
          </w:tcPr>
          <w:p w:rsidR="003F5221" w:rsidRPr="00981C54" w:rsidRDefault="003F5221" w:rsidP="00981C54">
            <w:pPr>
              <w:snapToGrid w:val="0"/>
              <w:ind w:left="284" w:hanging="284"/>
              <w:jc w:val="center"/>
              <w:rPr>
                <w:b/>
                <w:color w:val="000000" w:themeColor="text1"/>
              </w:rPr>
            </w:pPr>
            <w:r w:rsidRPr="00981C54">
              <w:rPr>
                <w:b/>
                <w:color w:val="000000" w:themeColor="text1"/>
              </w:rPr>
              <w:t>Кол-во</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3F5221" w:rsidRPr="00981C54" w:rsidRDefault="003F5221" w:rsidP="00981C54">
            <w:pPr>
              <w:snapToGrid w:val="0"/>
              <w:ind w:left="284" w:hanging="284"/>
              <w:jc w:val="center"/>
              <w:rPr>
                <w:b/>
                <w:color w:val="000000" w:themeColor="text1"/>
              </w:rPr>
            </w:pPr>
            <w:r w:rsidRPr="00981C54">
              <w:rPr>
                <w:b/>
                <w:color w:val="000000" w:themeColor="text1"/>
              </w:rPr>
              <w:t>%</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Основная школа</w:t>
            </w:r>
          </w:p>
        </w:tc>
        <w:tc>
          <w:tcPr>
            <w:tcW w:w="5671"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
                <w:bCs/>
                <w:i/>
                <w:iCs/>
                <w:color w:val="000000" w:themeColor="text1"/>
                <w:sz w:val="22"/>
                <w:szCs w:val="22"/>
              </w:rPr>
            </w:pPr>
          </w:p>
        </w:tc>
        <w:tc>
          <w:tcPr>
            <w:tcW w:w="1276"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rPr>
                <w:bCs/>
                <w:iCs/>
                <w:color w:val="000000" w:themeColor="text1"/>
              </w:rPr>
            </w:pPr>
            <w:r w:rsidRPr="00981C54">
              <w:rPr>
                <w:bCs/>
                <w:iCs/>
                <w:color w:val="000000" w:themeColor="text1"/>
              </w:rPr>
              <w:t>11</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snapToGrid w:val="0"/>
              <w:ind w:left="284" w:hanging="284"/>
              <w:rPr>
                <w:bCs/>
                <w:iCs/>
                <w:color w:val="000000" w:themeColor="text1"/>
              </w:rPr>
            </w:pPr>
            <w:r w:rsidRPr="00981C54">
              <w:rPr>
                <w:bCs/>
                <w:iCs/>
                <w:color w:val="000000" w:themeColor="text1"/>
              </w:rPr>
              <w:t>100</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Образовательный ценз педагогических работников</w:t>
            </w: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 с высшим образованием</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10</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90,9</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 xml:space="preserve">- с </w:t>
            </w:r>
            <w:proofErr w:type="spellStart"/>
            <w:r w:rsidRPr="00981C54">
              <w:rPr>
                <w:color w:val="000000" w:themeColor="text1"/>
              </w:rPr>
              <w:t>незак</w:t>
            </w:r>
            <w:proofErr w:type="spellEnd"/>
            <w:r w:rsidRPr="00981C54">
              <w:rPr>
                <w:color w:val="000000" w:themeColor="text1"/>
              </w:rPr>
              <w:t>. высшим образованием</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 со средним специальным образованием</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9,09</w:t>
            </w:r>
          </w:p>
        </w:tc>
      </w:tr>
      <w:tr w:rsidR="00981C54" w:rsidRPr="00981C54" w:rsidTr="003F5221">
        <w:tc>
          <w:tcPr>
            <w:tcW w:w="8080" w:type="dxa"/>
            <w:gridSpan w:val="2"/>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11</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100</w:t>
            </w:r>
          </w:p>
        </w:tc>
      </w:tr>
      <w:tr w:rsidR="00981C54" w:rsidRPr="00981C54" w:rsidTr="003F5221">
        <w:tc>
          <w:tcPr>
            <w:tcW w:w="8080" w:type="dxa"/>
            <w:gridSpan w:val="2"/>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Педагогические работники, имеющие квалификационную категорию</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 высшую</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2</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18,18</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 первую</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5</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45,45</w:t>
            </w:r>
          </w:p>
        </w:tc>
      </w:tr>
      <w:tr w:rsidR="00981C54" w:rsidRPr="00981C54" w:rsidTr="003F5221">
        <w:tc>
          <w:tcPr>
            <w:tcW w:w="8080" w:type="dxa"/>
            <w:gridSpan w:val="2"/>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Педагогические работники, имеющие государственные и ведомственные награды, почетные звания</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Заслуженный учитель РФ</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r>
      <w:tr w:rsidR="00981C54"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Почётный работник общего образования РФ</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w:t>
            </w:r>
          </w:p>
        </w:tc>
      </w:tr>
      <w:tr w:rsidR="003F5221" w:rsidRPr="00981C54" w:rsidTr="003F5221">
        <w:tc>
          <w:tcPr>
            <w:tcW w:w="2409"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color w:val="000000" w:themeColor="text1"/>
                <w:sz w:val="22"/>
                <w:szCs w:val="22"/>
              </w:rPr>
            </w:pPr>
          </w:p>
        </w:tc>
        <w:tc>
          <w:tcPr>
            <w:tcW w:w="5671" w:type="dxa"/>
            <w:tcBorders>
              <w:left w:val="single" w:sz="1" w:space="0" w:color="000000"/>
              <w:bottom w:val="single" w:sz="1" w:space="0" w:color="000000"/>
            </w:tcBorders>
            <w:shd w:val="clear" w:color="auto" w:fill="auto"/>
          </w:tcPr>
          <w:p w:rsidR="003F5221" w:rsidRPr="00981C54" w:rsidRDefault="003F5221" w:rsidP="00981C54">
            <w:pPr>
              <w:snapToGrid w:val="0"/>
              <w:ind w:left="284" w:hanging="284"/>
              <w:jc w:val="both"/>
              <w:rPr>
                <w:color w:val="000000" w:themeColor="text1"/>
              </w:rPr>
            </w:pPr>
            <w:r w:rsidRPr="00981C54">
              <w:rPr>
                <w:color w:val="000000" w:themeColor="text1"/>
              </w:rPr>
              <w:t>Почётная грамота Министерства образования и науки РФ</w:t>
            </w:r>
          </w:p>
        </w:tc>
        <w:tc>
          <w:tcPr>
            <w:tcW w:w="1276" w:type="dxa"/>
            <w:tcBorders>
              <w:left w:val="single" w:sz="1" w:space="0" w:color="000000"/>
              <w:bottom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1</w:t>
            </w:r>
          </w:p>
        </w:tc>
        <w:tc>
          <w:tcPr>
            <w:tcW w:w="850" w:type="dxa"/>
            <w:tcBorders>
              <w:left w:val="single" w:sz="1" w:space="0" w:color="000000"/>
              <w:bottom w:val="single" w:sz="1" w:space="0" w:color="000000"/>
              <w:right w:val="single" w:sz="1" w:space="0" w:color="000000"/>
            </w:tcBorders>
            <w:shd w:val="clear" w:color="auto" w:fill="auto"/>
          </w:tcPr>
          <w:p w:rsidR="003F5221" w:rsidRPr="00981C54" w:rsidRDefault="003F5221" w:rsidP="00981C54">
            <w:pPr>
              <w:pStyle w:val="a8"/>
              <w:snapToGrid w:val="0"/>
              <w:ind w:left="284" w:hanging="284"/>
              <w:jc w:val="both"/>
              <w:rPr>
                <w:bCs/>
                <w:iCs/>
                <w:color w:val="000000" w:themeColor="text1"/>
                <w:sz w:val="22"/>
                <w:szCs w:val="22"/>
              </w:rPr>
            </w:pPr>
            <w:r w:rsidRPr="00981C54">
              <w:rPr>
                <w:bCs/>
                <w:iCs/>
                <w:color w:val="000000" w:themeColor="text1"/>
                <w:sz w:val="22"/>
                <w:szCs w:val="22"/>
              </w:rPr>
              <w:t>9,09</w:t>
            </w:r>
          </w:p>
        </w:tc>
      </w:tr>
    </w:tbl>
    <w:p w:rsidR="003F5221" w:rsidRPr="00981C54" w:rsidRDefault="003F5221" w:rsidP="00981C54">
      <w:pPr>
        <w:tabs>
          <w:tab w:val="left" w:leader="dot" w:pos="624"/>
        </w:tabs>
        <w:autoSpaceDE w:val="0"/>
        <w:spacing w:line="100" w:lineRule="atLeast"/>
        <w:ind w:left="284" w:hanging="284"/>
        <w:jc w:val="both"/>
        <w:rPr>
          <w:color w:val="000000" w:themeColor="text1"/>
        </w:rPr>
      </w:pPr>
    </w:p>
    <w:p w:rsidR="003F5221" w:rsidRPr="00981C54" w:rsidRDefault="003F5221" w:rsidP="00981C54">
      <w:pPr>
        <w:tabs>
          <w:tab w:val="left" w:leader="dot" w:pos="624"/>
        </w:tabs>
        <w:autoSpaceDE w:val="0"/>
        <w:spacing w:line="100" w:lineRule="atLeast"/>
        <w:ind w:left="284" w:hanging="284"/>
        <w:jc w:val="both"/>
        <w:rPr>
          <w:color w:val="000000" w:themeColor="text1"/>
        </w:rPr>
      </w:pPr>
      <w:r w:rsidRPr="00981C54">
        <w:rPr>
          <w:rStyle w:val="Zag11"/>
          <w:rFonts w:eastAsia="TimesNewRoman"/>
          <w:color w:val="000000" w:themeColor="text1"/>
        </w:rPr>
        <w:t xml:space="preserve">Коррекционная работа в школе </w:t>
      </w:r>
      <w:r w:rsidRPr="00981C54">
        <w:rPr>
          <w:color w:val="000000" w:themeColor="text1"/>
        </w:rPr>
        <w:t>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3F5221" w:rsidRPr="00981C54" w:rsidRDefault="003F5221" w:rsidP="00981C54">
      <w:pPr>
        <w:pStyle w:val="ab"/>
        <w:shd w:val="clear" w:color="auto" w:fill="auto"/>
        <w:spacing w:line="100" w:lineRule="atLeast"/>
        <w:ind w:left="284" w:hanging="284"/>
        <w:rPr>
          <w:color w:val="000000" w:themeColor="text1"/>
          <w:sz w:val="22"/>
          <w:szCs w:val="22"/>
        </w:rPr>
      </w:pPr>
      <w:r w:rsidRPr="00981C54">
        <w:rPr>
          <w:color w:val="000000" w:themeColor="text1"/>
        </w:rPr>
        <w:t xml:space="preserve"> </w:t>
      </w:r>
      <w:r w:rsidRPr="00981C54">
        <w:rPr>
          <w:color w:val="000000" w:themeColor="text1"/>
          <w:sz w:val="22"/>
          <w:szCs w:val="22"/>
        </w:rPr>
        <w:t>В штатное расписание введены ставки педагогических работников:  педагога-психолога, социального педагога. 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2E5540" w:rsidRPr="00981C54" w:rsidRDefault="002E5540" w:rsidP="00981C54">
      <w:pPr>
        <w:autoSpaceDE w:val="0"/>
        <w:autoSpaceDN w:val="0"/>
        <w:adjustRightInd w:val="0"/>
        <w:ind w:left="284" w:hanging="284"/>
        <w:jc w:val="center"/>
        <w:rPr>
          <w:b/>
          <w:bCs/>
          <w:iCs/>
          <w:color w:val="000000" w:themeColor="text1"/>
          <w:sz w:val="24"/>
          <w:szCs w:val="24"/>
        </w:rPr>
      </w:pPr>
    </w:p>
    <w:p w:rsidR="002E5540" w:rsidRPr="00981C54" w:rsidRDefault="002E5540" w:rsidP="00981C54">
      <w:pPr>
        <w:autoSpaceDE w:val="0"/>
        <w:autoSpaceDN w:val="0"/>
        <w:adjustRightInd w:val="0"/>
        <w:ind w:left="284" w:hanging="284"/>
        <w:jc w:val="center"/>
        <w:rPr>
          <w:b/>
          <w:bCs/>
          <w:iCs/>
          <w:color w:val="000000" w:themeColor="text1"/>
          <w:sz w:val="24"/>
          <w:szCs w:val="24"/>
        </w:rPr>
      </w:pPr>
      <w:r w:rsidRPr="00981C54">
        <w:rPr>
          <w:b/>
          <w:bCs/>
          <w:iCs/>
          <w:color w:val="000000" w:themeColor="text1"/>
          <w:sz w:val="24"/>
          <w:szCs w:val="24"/>
        </w:rPr>
        <w:t xml:space="preserve">Сведение о курсовой подготовке педагогических </w:t>
      </w:r>
      <w:r w:rsidRPr="00981C54">
        <w:rPr>
          <w:b/>
          <w:iCs/>
          <w:color w:val="000000" w:themeColor="text1"/>
          <w:sz w:val="24"/>
          <w:szCs w:val="24"/>
        </w:rPr>
        <w:t>работников</w:t>
      </w:r>
    </w:p>
    <w:p w:rsidR="002E5540" w:rsidRPr="00981C54" w:rsidRDefault="002E5540" w:rsidP="00981C54">
      <w:pPr>
        <w:tabs>
          <w:tab w:val="left" w:pos="1980"/>
        </w:tabs>
        <w:autoSpaceDE w:val="0"/>
        <w:autoSpaceDN w:val="0"/>
        <w:adjustRightInd w:val="0"/>
        <w:ind w:left="284" w:hanging="284"/>
        <w:rPr>
          <w:color w:val="000000" w:themeColor="text1"/>
        </w:rPr>
      </w:pPr>
      <w:r w:rsidRPr="00981C54">
        <w:rPr>
          <w:color w:val="000000" w:themeColor="text1"/>
        </w:rPr>
        <w:tab/>
      </w:r>
    </w:p>
    <w:p w:rsidR="002E5540" w:rsidRPr="00981C54" w:rsidRDefault="002E5540" w:rsidP="00981C54">
      <w:pPr>
        <w:autoSpaceDE w:val="0"/>
        <w:autoSpaceDN w:val="0"/>
        <w:adjustRightInd w:val="0"/>
        <w:ind w:left="284" w:hanging="284"/>
        <w:rPr>
          <w:color w:val="000000" w:themeColor="text1"/>
        </w:rPr>
      </w:pPr>
      <w:r w:rsidRPr="00981C54">
        <w:rPr>
          <w:color w:val="000000" w:themeColor="text1"/>
        </w:rPr>
        <w:t xml:space="preserve">Педагоги учреждения постоянно повышают свое педагогическое мастерство. Ожидаемый результат повышения квалификации </w:t>
      </w:r>
      <w:r w:rsidRPr="00981C54">
        <w:rPr>
          <w:b/>
          <w:bCs/>
          <w:color w:val="000000" w:themeColor="text1"/>
        </w:rPr>
        <w:t xml:space="preserve">— </w:t>
      </w:r>
      <w:r w:rsidRPr="00981C54">
        <w:rPr>
          <w:color w:val="000000" w:themeColor="text1"/>
        </w:rPr>
        <w:t>профессиональная готовность работников образования к реализации ФГОС:</w:t>
      </w:r>
    </w:p>
    <w:p w:rsidR="002E5540" w:rsidRPr="00981C54" w:rsidRDefault="002E5540" w:rsidP="00981C54">
      <w:pPr>
        <w:pStyle w:val="a6"/>
        <w:numPr>
          <w:ilvl w:val="0"/>
          <w:numId w:val="59"/>
        </w:numPr>
        <w:autoSpaceDE w:val="0"/>
        <w:autoSpaceDN w:val="0"/>
        <w:adjustRightInd w:val="0"/>
        <w:ind w:left="284" w:hanging="284"/>
        <w:rPr>
          <w:color w:val="000000" w:themeColor="text1"/>
        </w:rPr>
      </w:pPr>
      <w:r w:rsidRPr="00981C54">
        <w:rPr>
          <w:b/>
          <w:bCs/>
          <w:color w:val="000000" w:themeColor="text1"/>
        </w:rPr>
        <w:t xml:space="preserve">обеспечение </w:t>
      </w:r>
      <w:r w:rsidRPr="00981C54">
        <w:rPr>
          <w:color w:val="000000" w:themeColor="text1"/>
        </w:rPr>
        <w:t xml:space="preserve">оптимального вхождения работников образования в систему ценностей </w:t>
      </w:r>
      <w:proofErr w:type="spellStart"/>
      <w:r w:rsidRPr="00981C54">
        <w:rPr>
          <w:color w:val="000000" w:themeColor="text1"/>
        </w:rPr>
        <w:t>современногообразования</w:t>
      </w:r>
      <w:proofErr w:type="spellEnd"/>
      <w:r w:rsidRPr="00981C54">
        <w:rPr>
          <w:color w:val="000000" w:themeColor="text1"/>
        </w:rPr>
        <w:t>;</w:t>
      </w:r>
    </w:p>
    <w:p w:rsidR="002E5540" w:rsidRPr="00981C54" w:rsidRDefault="002E5540" w:rsidP="00981C54">
      <w:pPr>
        <w:pStyle w:val="a6"/>
        <w:numPr>
          <w:ilvl w:val="0"/>
          <w:numId w:val="59"/>
        </w:numPr>
        <w:autoSpaceDE w:val="0"/>
        <w:autoSpaceDN w:val="0"/>
        <w:adjustRightInd w:val="0"/>
        <w:ind w:left="284" w:hanging="284"/>
        <w:rPr>
          <w:color w:val="000000" w:themeColor="text1"/>
        </w:rPr>
      </w:pPr>
      <w:r w:rsidRPr="00981C54">
        <w:rPr>
          <w:b/>
          <w:bCs/>
          <w:color w:val="000000" w:themeColor="text1"/>
        </w:rPr>
        <w:t xml:space="preserve">принятие </w:t>
      </w:r>
      <w:r w:rsidRPr="00981C54">
        <w:rPr>
          <w:color w:val="000000" w:themeColor="text1"/>
        </w:rPr>
        <w:t>идеологии ФГОС общего образования;</w:t>
      </w:r>
    </w:p>
    <w:p w:rsidR="002E5540" w:rsidRPr="00981C54" w:rsidRDefault="002E5540" w:rsidP="00981C54">
      <w:pPr>
        <w:pStyle w:val="a6"/>
        <w:numPr>
          <w:ilvl w:val="0"/>
          <w:numId w:val="59"/>
        </w:numPr>
        <w:autoSpaceDE w:val="0"/>
        <w:autoSpaceDN w:val="0"/>
        <w:adjustRightInd w:val="0"/>
        <w:ind w:left="284" w:hanging="284"/>
        <w:rPr>
          <w:color w:val="000000" w:themeColor="text1"/>
        </w:rPr>
      </w:pPr>
      <w:r w:rsidRPr="00981C54">
        <w:rPr>
          <w:b/>
          <w:bCs/>
          <w:color w:val="000000" w:themeColor="text1"/>
        </w:rPr>
        <w:t xml:space="preserve">освоение </w:t>
      </w:r>
      <w:r w:rsidRPr="00981C54">
        <w:rPr>
          <w:color w:val="000000" w:themeColor="text1"/>
        </w:rPr>
        <w:t xml:space="preserve">новой системы требований к структуре основной образовательной программы, </w:t>
      </w:r>
      <w:proofErr w:type="spellStart"/>
      <w:r w:rsidRPr="00981C54">
        <w:rPr>
          <w:color w:val="000000" w:themeColor="text1"/>
        </w:rPr>
        <w:t>результатамеё</w:t>
      </w:r>
      <w:proofErr w:type="spellEnd"/>
      <w:r w:rsidRPr="00981C54">
        <w:rPr>
          <w:color w:val="000000" w:themeColor="text1"/>
        </w:rPr>
        <w:t xml:space="preserve"> освоения и условиям реализации, а также системы оценки итогов образовательной </w:t>
      </w:r>
      <w:proofErr w:type="spellStart"/>
      <w:r w:rsidRPr="00981C54">
        <w:rPr>
          <w:color w:val="000000" w:themeColor="text1"/>
        </w:rPr>
        <w:t>деятельностиобучающихся</w:t>
      </w:r>
      <w:proofErr w:type="spellEnd"/>
      <w:r w:rsidRPr="00981C54">
        <w:rPr>
          <w:color w:val="000000" w:themeColor="text1"/>
        </w:rPr>
        <w:t>;</w:t>
      </w:r>
    </w:p>
    <w:p w:rsidR="002E5540" w:rsidRPr="00981C54" w:rsidRDefault="002E5540" w:rsidP="00981C54">
      <w:pPr>
        <w:pStyle w:val="a6"/>
        <w:numPr>
          <w:ilvl w:val="0"/>
          <w:numId w:val="59"/>
        </w:numPr>
        <w:autoSpaceDE w:val="0"/>
        <w:autoSpaceDN w:val="0"/>
        <w:adjustRightInd w:val="0"/>
        <w:ind w:left="284" w:hanging="284"/>
        <w:rPr>
          <w:color w:val="000000" w:themeColor="text1"/>
        </w:rPr>
      </w:pPr>
      <w:r w:rsidRPr="00981C54">
        <w:rPr>
          <w:b/>
          <w:bCs/>
          <w:color w:val="000000" w:themeColor="text1"/>
        </w:rPr>
        <w:t xml:space="preserve">овладение </w:t>
      </w:r>
      <w:r w:rsidRPr="00981C54">
        <w:rPr>
          <w:color w:val="000000" w:themeColor="text1"/>
        </w:rPr>
        <w:t xml:space="preserve">учебно-методическими и информационно- методическими ресурсами, необходимыми </w:t>
      </w:r>
      <w:proofErr w:type="spellStart"/>
      <w:r w:rsidRPr="00981C54">
        <w:rPr>
          <w:color w:val="000000" w:themeColor="text1"/>
        </w:rPr>
        <w:t>дляуспешного</w:t>
      </w:r>
      <w:proofErr w:type="spellEnd"/>
      <w:r w:rsidRPr="00981C54">
        <w:rPr>
          <w:color w:val="000000" w:themeColor="text1"/>
        </w:rPr>
        <w:t xml:space="preserve"> решения задач ФГОС.</w:t>
      </w:r>
    </w:p>
    <w:p w:rsidR="002E5540" w:rsidRPr="00981C54" w:rsidRDefault="002E5540" w:rsidP="00981C54">
      <w:pPr>
        <w:autoSpaceDE w:val="0"/>
        <w:autoSpaceDN w:val="0"/>
        <w:adjustRightInd w:val="0"/>
        <w:ind w:left="284" w:hanging="284"/>
        <w:rPr>
          <w:color w:val="000000" w:themeColor="text1"/>
        </w:rPr>
      </w:pPr>
      <w:r w:rsidRPr="00981C54">
        <w:rPr>
          <w:color w:val="000000" w:themeColor="text1"/>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F5221" w:rsidRPr="00981C54" w:rsidRDefault="003F5221" w:rsidP="00981C54">
      <w:pPr>
        <w:ind w:left="284" w:hanging="284"/>
        <w:rPr>
          <w:rFonts w:eastAsia="Arial Unicode MS"/>
          <w:noProof/>
          <w:color w:val="000000" w:themeColor="text1"/>
          <w:sz w:val="24"/>
          <w:szCs w:val="24"/>
        </w:rPr>
      </w:pPr>
    </w:p>
    <w:p w:rsidR="008079A9" w:rsidRPr="00981C54" w:rsidRDefault="008079A9" w:rsidP="00981C54">
      <w:pPr>
        <w:keepNext/>
        <w:keepLines/>
        <w:spacing w:line="322" w:lineRule="exact"/>
        <w:ind w:left="284" w:hanging="284"/>
        <w:jc w:val="both"/>
        <w:outlineLvl w:val="4"/>
        <w:rPr>
          <w:rFonts w:eastAsia="Times New Roman"/>
          <w:b/>
          <w:bCs/>
          <w:color w:val="000000" w:themeColor="text1"/>
          <w:sz w:val="24"/>
          <w:szCs w:val="24"/>
          <w:lang w:eastAsia="en-US"/>
        </w:rPr>
      </w:pPr>
      <w:bookmarkStart w:id="4" w:name="bookmark35"/>
    </w:p>
    <w:p w:rsidR="003F5221" w:rsidRPr="00981C54" w:rsidRDefault="0002223A" w:rsidP="00981C54">
      <w:pPr>
        <w:keepNext/>
        <w:keepLines/>
        <w:spacing w:line="322" w:lineRule="exact"/>
        <w:ind w:left="284" w:hanging="284"/>
        <w:jc w:val="both"/>
        <w:outlineLvl w:val="4"/>
        <w:rPr>
          <w:rFonts w:eastAsia="Times New Roman"/>
          <w:b/>
          <w:bCs/>
          <w:color w:val="000000" w:themeColor="text1"/>
          <w:sz w:val="24"/>
          <w:szCs w:val="24"/>
          <w:lang w:eastAsia="en-US"/>
        </w:rPr>
      </w:pPr>
      <w:r w:rsidRPr="00981C54">
        <w:rPr>
          <w:rFonts w:eastAsia="Times New Roman"/>
          <w:b/>
          <w:bCs/>
          <w:color w:val="000000" w:themeColor="text1"/>
          <w:sz w:val="24"/>
          <w:szCs w:val="24"/>
          <w:lang w:eastAsia="en-US"/>
        </w:rPr>
        <w:t>3.4.3</w:t>
      </w:r>
      <w:r w:rsidR="008079A9" w:rsidRPr="00981C54">
        <w:rPr>
          <w:rFonts w:eastAsia="Times New Roman"/>
          <w:b/>
          <w:bCs/>
          <w:color w:val="000000" w:themeColor="text1"/>
          <w:sz w:val="24"/>
          <w:szCs w:val="24"/>
          <w:lang w:eastAsia="en-US"/>
        </w:rPr>
        <w:t>.</w:t>
      </w:r>
      <w:r w:rsidR="003F5221" w:rsidRPr="00981C54">
        <w:rPr>
          <w:rFonts w:eastAsia="Times New Roman"/>
          <w:b/>
          <w:bCs/>
          <w:color w:val="000000" w:themeColor="text1"/>
          <w:sz w:val="24"/>
          <w:szCs w:val="24"/>
          <w:lang w:eastAsia="en-US"/>
        </w:rPr>
        <w:t xml:space="preserve"> </w:t>
      </w:r>
      <w:bookmarkEnd w:id="4"/>
      <w:r w:rsidR="003F5221" w:rsidRPr="00981C54">
        <w:rPr>
          <w:rFonts w:eastAsia="Times New Roman"/>
          <w:b/>
          <w:bCs/>
          <w:color w:val="000000" w:themeColor="text1"/>
          <w:sz w:val="24"/>
          <w:szCs w:val="24"/>
          <w:lang w:eastAsia="en-US"/>
        </w:rPr>
        <w:t xml:space="preserve">Организация социально-психологического сопровождения </w:t>
      </w:r>
    </w:p>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 xml:space="preserve">Педагог-психолог и социальный педагог Школы регулярно проводят консультации, анкетирование, беседы. </w:t>
      </w:r>
    </w:p>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Психолого-педагогическая диагностика проводится с использованием допущенных методик.</w:t>
      </w:r>
    </w:p>
    <w:p w:rsidR="003F5221" w:rsidRPr="00981C54" w:rsidRDefault="003F5221" w:rsidP="00981C54">
      <w:pPr>
        <w:ind w:left="284" w:hanging="284"/>
        <w:jc w:val="both"/>
        <w:rPr>
          <w:rFonts w:eastAsia="Arial Unicode MS"/>
          <w:color w:val="000000" w:themeColor="text1"/>
        </w:rPr>
      </w:pPr>
      <w:r w:rsidRPr="00981C54">
        <w:rPr>
          <w:rFonts w:eastAsia="Arial Unicode MS"/>
          <w:color w:val="000000" w:themeColor="text1"/>
        </w:rPr>
        <w:t>Основными задачами социально-педагогического сопровождения являются:</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поддержка учащихся и семей, находящихся в трудной жизненной ситуации;</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обеспечение гарантий прав на образование;</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профилактика безнадзорности и правонарушений;</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развитие коммуникативных и социальных навыков;</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развитие творческих способностей учащихся;</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коррекция адаптации к условиям Школы и коллектива;</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оказание помощи учащимся, имеющим проблемы в освоении общеобразовательной программы;</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психолого-педагогическое сопровождение семьи;</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поддержка одаренных учащихся;</w:t>
      </w:r>
    </w:p>
    <w:p w:rsidR="003F5221" w:rsidRPr="00981C54" w:rsidRDefault="003F5221" w:rsidP="00981C54">
      <w:pPr>
        <w:numPr>
          <w:ilvl w:val="0"/>
          <w:numId w:val="58"/>
        </w:numPr>
        <w:ind w:left="284" w:hanging="284"/>
        <w:jc w:val="both"/>
        <w:rPr>
          <w:rFonts w:eastAsia="Arial Unicode MS"/>
          <w:color w:val="000000" w:themeColor="text1"/>
        </w:rPr>
      </w:pPr>
      <w:r w:rsidRPr="00981C54">
        <w:rPr>
          <w:rFonts w:eastAsia="Arial Unicode MS"/>
          <w:color w:val="000000" w:themeColor="text1"/>
        </w:rPr>
        <w:t xml:space="preserve">осуществление </w:t>
      </w:r>
      <w:proofErr w:type="spellStart"/>
      <w:r w:rsidRPr="00981C54">
        <w:rPr>
          <w:rFonts w:eastAsia="Arial Unicode MS"/>
          <w:color w:val="000000" w:themeColor="text1"/>
        </w:rPr>
        <w:t>профориентационной</w:t>
      </w:r>
      <w:proofErr w:type="spellEnd"/>
      <w:r w:rsidRPr="00981C54">
        <w:rPr>
          <w:rFonts w:eastAsia="Arial Unicode MS"/>
          <w:color w:val="000000" w:themeColor="text1"/>
        </w:rPr>
        <w:t xml:space="preserve"> работы с учащимися, оказанием им помощи в образовательном и профессиональном самоопределении.</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3.5. Информационно-методиче</w:t>
      </w:r>
      <w:r w:rsidR="004D1DB8" w:rsidRPr="00981C54">
        <w:rPr>
          <w:rFonts w:eastAsia="Times New Roman"/>
          <w:b/>
          <w:bCs/>
          <w:color w:val="000000" w:themeColor="text1"/>
          <w:sz w:val="24"/>
          <w:szCs w:val="24"/>
        </w:rPr>
        <w:t xml:space="preserve">ские условия реализации </w:t>
      </w:r>
      <w:r w:rsidRPr="00981C54">
        <w:rPr>
          <w:rFonts w:eastAsia="Times New Roman"/>
          <w:b/>
          <w:bCs/>
          <w:color w:val="000000" w:themeColor="text1"/>
          <w:sz w:val="24"/>
          <w:szCs w:val="24"/>
        </w:rPr>
        <w:t xml:space="preserve"> образовательной</w:t>
      </w:r>
    </w:p>
    <w:p w:rsidR="004C42E7" w:rsidRPr="00981C54" w:rsidRDefault="004C42E7" w:rsidP="00981C54">
      <w:pPr>
        <w:spacing w:line="154"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программы основного общего образования</w:t>
      </w:r>
    </w:p>
    <w:p w:rsidR="004C42E7" w:rsidRPr="00981C54" w:rsidRDefault="004C42E7" w:rsidP="00981C54">
      <w:pPr>
        <w:spacing w:line="13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В соответствии с требованиями Стандарта информационно-методические условия</w:t>
      </w:r>
    </w:p>
    <w:p w:rsidR="004C42E7" w:rsidRPr="00981C54" w:rsidRDefault="004C42E7" w:rsidP="00981C54">
      <w:pPr>
        <w:spacing w:line="139" w:lineRule="exact"/>
        <w:ind w:left="284" w:right="237" w:hanging="284"/>
        <w:rPr>
          <w:color w:val="000000" w:themeColor="text1"/>
          <w:sz w:val="20"/>
          <w:szCs w:val="20"/>
        </w:rPr>
      </w:pPr>
    </w:p>
    <w:p w:rsidR="004C42E7" w:rsidRPr="00981C54" w:rsidRDefault="004D1DB8" w:rsidP="00981C54">
      <w:pPr>
        <w:tabs>
          <w:tab w:val="left" w:pos="3340"/>
          <w:tab w:val="left" w:pos="5440"/>
          <w:tab w:val="left" w:pos="7932"/>
          <w:tab w:val="left" w:pos="7960"/>
        </w:tabs>
        <w:ind w:left="284" w:right="237" w:hanging="284"/>
        <w:rPr>
          <w:color w:val="000000" w:themeColor="text1"/>
          <w:sz w:val="20"/>
          <w:szCs w:val="20"/>
        </w:rPr>
      </w:pPr>
      <w:r w:rsidRPr="00981C54">
        <w:rPr>
          <w:rFonts w:eastAsia="Times New Roman"/>
          <w:color w:val="000000" w:themeColor="text1"/>
          <w:sz w:val="24"/>
          <w:szCs w:val="24"/>
        </w:rPr>
        <w:t xml:space="preserve">реализации </w:t>
      </w:r>
      <w:r w:rsidR="008079A9"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образовательной</w:t>
      </w:r>
      <w:r w:rsidR="008079A9" w:rsidRPr="00981C54">
        <w:rPr>
          <w:color w:val="000000" w:themeColor="text1"/>
          <w:sz w:val="20"/>
          <w:szCs w:val="20"/>
        </w:rPr>
        <w:t xml:space="preserve"> </w:t>
      </w:r>
      <w:r w:rsidR="008079A9" w:rsidRPr="00981C54">
        <w:rPr>
          <w:rFonts w:eastAsia="Times New Roman"/>
          <w:color w:val="000000" w:themeColor="text1"/>
          <w:sz w:val="24"/>
          <w:szCs w:val="24"/>
        </w:rPr>
        <w:t xml:space="preserve">программы основного </w:t>
      </w:r>
      <w:r w:rsidR="00884BCD" w:rsidRPr="00981C54">
        <w:rPr>
          <w:rFonts w:eastAsia="Times New Roman"/>
          <w:color w:val="000000" w:themeColor="text1"/>
          <w:sz w:val="24"/>
          <w:szCs w:val="24"/>
        </w:rPr>
        <w:t>общего образования</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обеспечиваются современной информационно-образовательной средой.</w:t>
      </w:r>
    </w:p>
    <w:p w:rsidR="004C42E7" w:rsidRPr="00981C54" w:rsidRDefault="004C42E7" w:rsidP="00981C54">
      <w:pPr>
        <w:spacing w:line="139" w:lineRule="exact"/>
        <w:ind w:left="284" w:right="237" w:hanging="284"/>
        <w:rPr>
          <w:color w:val="000000" w:themeColor="text1"/>
          <w:sz w:val="20"/>
          <w:szCs w:val="20"/>
        </w:rPr>
      </w:pPr>
    </w:p>
    <w:p w:rsidR="004C42E7" w:rsidRPr="00981C54" w:rsidRDefault="00884BCD" w:rsidP="00981C54">
      <w:pPr>
        <w:tabs>
          <w:tab w:val="left" w:pos="8640"/>
        </w:tabs>
        <w:ind w:left="284" w:right="237" w:hanging="284"/>
        <w:rPr>
          <w:color w:val="000000" w:themeColor="text1"/>
          <w:sz w:val="20"/>
          <w:szCs w:val="20"/>
        </w:rPr>
      </w:pPr>
      <w:r w:rsidRPr="00981C54">
        <w:rPr>
          <w:rFonts w:eastAsia="Times New Roman"/>
          <w:color w:val="000000" w:themeColor="text1"/>
          <w:sz w:val="24"/>
          <w:szCs w:val="24"/>
        </w:rPr>
        <w:t>Под информационно-образовательной средой (ИОС) понимается</w:t>
      </w:r>
      <w:r w:rsidR="008079A9" w:rsidRPr="00981C54">
        <w:rPr>
          <w:color w:val="000000" w:themeColor="text1"/>
          <w:sz w:val="20"/>
          <w:szCs w:val="20"/>
        </w:rPr>
        <w:t xml:space="preserve"> </w:t>
      </w:r>
      <w:r w:rsidRPr="00981C54">
        <w:rPr>
          <w:rFonts w:eastAsia="Times New Roman"/>
          <w:color w:val="000000" w:themeColor="text1"/>
          <w:sz w:val="23"/>
          <w:szCs w:val="23"/>
        </w:rPr>
        <w:t>открытая</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педагогическая система, сформированная на основе разнообразных информационных</w:t>
      </w:r>
    </w:p>
    <w:p w:rsidR="004C42E7" w:rsidRPr="00981C54" w:rsidRDefault="004C42E7" w:rsidP="00981C54">
      <w:pPr>
        <w:spacing w:line="139" w:lineRule="exact"/>
        <w:ind w:left="284" w:right="237" w:hanging="284"/>
        <w:rPr>
          <w:color w:val="000000" w:themeColor="text1"/>
          <w:sz w:val="20"/>
          <w:szCs w:val="20"/>
        </w:rPr>
      </w:pPr>
    </w:p>
    <w:p w:rsidR="004C42E7" w:rsidRPr="00981C54" w:rsidRDefault="00884BCD" w:rsidP="00981C54">
      <w:pPr>
        <w:tabs>
          <w:tab w:val="left" w:pos="5620"/>
        </w:tabs>
        <w:ind w:left="284" w:right="237" w:hanging="284"/>
        <w:rPr>
          <w:color w:val="000000" w:themeColor="text1"/>
          <w:sz w:val="20"/>
          <w:szCs w:val="20"/>
        </w:rPr>
      </w:pPr>
      <w:r w:rsidRPr="00981C54">
        <w:rPr>
          <w:rFonts w:eastAsia="Times New Roman"/>
          <w:color w:val="000000" w:themeColor="text1"/>
          <w:sz w:val="24"/>
          <w:szCs w:val="24"/>
        </w:rPr>
        <w:t>образовательных ресурсов, современных</w:t>
      </w:r>
      <w:r w:rsidR="008079A9" w:rsidRPr="00981C54">
        <w:rPr>
          <w:color w:val="000000" w:themeColor="text1"/>
          <w:sz w:val="20"/>
          <w:szCs w:val="20"/>
        </w:rPr>
        <w:t xml:space="preserve"> </w:t>
      </w:r>
      <w:r w:rsidRPr="00981C54">
        <w:rPr>
          <w:rFonts w:eastAsia="Times New Roman"/>
          <w:color w:val="000000" w:themeColor="text1"/>
          <w:sz w:val="23"/>
          <w:szCs w:val="23"/>
        </w:rPr>
        <w:t>информационно-телекоммуникационных средств и</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tabs>
          <w:tab w:val="left" w:pos="5620"/>
        </w:tabs>
        <w:ind w:left="284" w:right="237" w:hanging="284"/>
        <w:rPr>
          <w:color w:val="000000" w:themeColor="text1"/>
          <w:sz w:val="20"/>
          <w:szCs w:val="20"/>
        </w:rPr>
      </w:pPr>
      <w:r w:rsidRPr="00981C54">
        <w:rPr>
          <w:rFonts w:eastAsia="Times New Roman"/>
          <w:color w:val="000000" w:themeColor="text1"/>
          <w:sz w:val="24"/>
          <w:szCs w:val="24"/>
        </w:rPr>
        <w:t>педагогических технологий, направленных</w:t>
      </w:r>
      <w:r w:rsidR="008079A9" w:rsidRPr="00981C54">
        <w:rPr>
          <w:color w:val="000000" w:themeColor="text1"/>
          <w:sz w:val="20"/>
          <w:szCs w:val="20"/>
        </w:rPr>
        <w:t xml:space="preserve"> </w:t>
      </w:r>
      <w:r w:rsidRPr="00981C54">
        <w:rPr>
          <w:rFonts w:eastAsia="Times New Roman"/>
          <w:color w:val="000000" w:themeColor="text1"/>
          <w:sz w:val="23"/>
          <w:szCs w:val="23"/>
        </w:rPr>
        <w:t>на формирование творческой, социально активной</w:t>
      </w:r>
    </w:p>
    <w:p w:rsidR="004C42E7" w:rsidRPr="00981C54" w:rsidRDefault="004C42E7" w:rsidP="00981C54">
      <w:pPr>
        <w:spacing w:line="140" w:lineRule="exact"/>
        <w:ind w:left="284" w:right="237" w:hanging="284"/>
        <w:rPr>
          <w:color w:val="000000" w:themeColor="text1"/>
          <w:sz w:val="20"/>
          <w:szCs w:val="20"/>
        </w:rPr>
      </w:pPr>
    </w:p>
    <w:p w:rsidR="004C42E7" w:rsidRPr="00981C54" w:rsidRDefault="00884BCD" w:rsidP="00981C54">
      <w:pPr>
        <w:tabs>
          <w:tab w:val="left" w:pos="6480"/>
          <w:tab w:val="left" w:pos="8640"/>
        </w:tabs>
        <w:ind w:left="284" w:right="237" w:hanging="284"/>
        <w:rPr>
          <w:color w:val="000000" w:themeColor="text1"/>
          <w:sz w:val="20"/>
          <w:szCs w:val="20"/>
        </w:rPr>
      </w:pPr>
      <w:r w:rsidRPr="00981C54">
        <w:rPr>
          <w:rFonts w:eastAsia="Times New Roman"/>
          <w:color w:val="000000" w:themeColor="text1"/>
          <w:sz w:val="24"/>
          <w:szCs w:val="24"/>
        </w:rPr>
        <w:t>личности а также компетентность участников</w:t>
      </w:r>
      <w:r w:rsidR="008079A9" w:rsidRPr="00981C54">
        <w:rPr>
          <w:color w:val="000000" w:themeColor="text1"/>
          <w:sz w:val="20"/>
          <w:szCs w:val="20"/>
        </w:rPr>
        <w:t xml:space="preserve"> </w:t>
      </w:r>
      <w:r w:rsidRPr="00981C54">
        <w:rPr>
          <w:rFonts w:eastAsia="Times New Roman"/>
          <w:color w:val="000000" w:themeColor="text1"/>
          <w:sz w:val="24"/>
          <w:szCs w:val="24"/>
        </w:rPr>
        <w:t>образовательного</w:t>
      </w:r>
      <w:r w:rsidR="008079A9" w:rsidRPr="00981C54">
        <w:rPr>
          <w:color w:val="000000" w:themeColor="text1"/>
          <w:sz w:val="20"/>
          <w:szCs w:val="20"/>
        </w:rPr>
        <w:t xml:space="preserve"> </w:t>
      </w:r>
      <w:r w:rsidRPr="00981C54">
        <w:rPr>
          <w:rFonts w:eastAsia="Times New Roman"/>
          <w:color w:val="000000" w:themeColor="text1"/>
          <w:sz w:val="23"/>
          <w:szCs w:val="23"/>
        </w:rPr>
        <w:t>процесса в решении</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учебно-познавательных и профессиональных задач с применением информационно-</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884BCD" w:rsidP="00981C54">
      <w:pPr>
        <w:spacing w:line="233" w:lineRule="auto"/>
        <w:ind w:left="284" w:right="237" w:hanging="284"/>
        <w:rPr>
          <w:color w:val="000000" w:themeColor="text1"/>
          <w:sz w:val="20"/>
          <w:szCs w:val="20"/>
        </w:rPr>
      </w:pPr>
      <w:r w:rsidRPr="00981C54">
        <w:rPr>
          <w:rFonts w:eastAsia="Times New Roman"/>
          <w:color w:val="000000" w:themeColor="text1"/>
          <w:sz w:val="24"/>
          <w:szCs w:val="24"/>
        </w:rPr>
        <w:t>коммуникационных технологий (ИКТ- компетентность), наличие служб поддержки применения</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ИКТ учащихся, родителей в образовании.</w:t>
      </w:r>
    </w:p>
    <w:p w:rsidR="004C42E7" w:rsidRPr="00981C54" w:rsidRDefault="004C42E7" w:rsidP="00981C54">
      <w:pPr>
        <w:spacing w:line="13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Основными элементами ИОС являются:</w:t>
      </w:r>
    </w:p>
    <w:p w:rsidR="004C42E7" w:rsidRPr="00981C54" w:rsidRDefault="004C42E7" w:rsidP="00981C54">
      <w:pPr>
        <w:spacing w:line="28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информационно-образовательные ресурсы в виде печатной продукции;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информационно-образовательные ресурсы на сменных оптических носителях;</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информационно-образовательные ресурсы Интернета;</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вычислительная и информационно-телекоммуникационная инфраструктура;</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прикладные программы, в том числе поддерживающие администрирование и финансово- хозяйственную деятельность образовательного учреждения (бухгалтерский учёт, делопроизводство, кадры и т. д.).</w:t>
      </w:r>
    </w:p>
    <w:p w:rsidR="004C42E7" w:rsidRPr="00981C54" w:rsidRDefault="004C42E7" w:rsidP="00981C54">
      <w:pPr>
        <w:spacing w:line="295" w:lineRule="exact"/>
        <w:ind w:left="284" w:right="237" w:hanging="284"/>
        <w:rPr>
          <w:color w:val="000000" w:themeColor="text1"/>
          <w:sz w:val="20"/>
          <w:szCs w:val="20"/>
        </w:rPr>
      </w:pPr>
    </w:p>
    <w:p w:rsidR="004C42E7" w:rsidRPr="00981C54" w:rsidRDefault="00884BCD" w:rsidP="00981C54">
      <w:pPr>
        <w:tabs>
          <w:tab w:val="left" w:pos="0"/>
        </w:tabs>
        <w:spacing w:line="234" w:lineRule="auto"/>
        <w:ind w:left="284" w:right="237" w:hanging="284"/>
        <w:rPr>
          <w:color w:val="000000" w:themeColor="text1"/>
          <w:sz w:val="20"/>
          <w:szCs w:val="20"/>
        </w:rPr>
      </w:pPr>
      <w:r w:rsidRPr="00981C54">
        <w:rPr>
          <w:rFonts w:eastAsia="Times New Roman"/>
          <w:color w:val="000000" w:themeColor="text1"/>
          <w:sz w:val="24"/>
          <w:szCs w:val="24"/>
        </w:rPr>
        <w:lastRenderedPageBreak/>
        <w:t>Необходимое</w:t>
      </w:r>
      <w:r w:rsidRPr="00981C54">
        <w:rPr>
          <w:rFonts w:eastAsia="Times New Roman"/>
          <w:color w:val="000000" w:themeColor="text1"/>
          <w:sz w:val="24"/>
          <w:szCs w:val="24"/>
        </w:rPr>
        <w:tab/>
        <w:t>для использования ИКТ оборудова</w:t>
      </w:r>
      <w:r w:rsidR="008079A9" w:rsidRPr="00981C54">
        <w:rPr>
          <w:rFonts w:eastAsia="Times New Roman"/>
          <w:color w:val="000000" w:themeColor="text1"/>
          <w:sz w:val="24"/>
          <w:szCs w:val="24"/>
        </w:rPr>
        <w:t>ние должно отвечать современным т</w:t>
      </w:r>
      <w:r w:rsidRPr="00981C54">
        <w:rPr>
          <w:rFonts w:eastAsia="Times New Roman"/>
          <w:color w:val="000000" w:themeColor="text1"/>
          <w:sz w:val="24"/>
          <w:szCs w:val="24"/>
        </w:rPr>
        <w:t>ребованиям и обеспечивать использование ИКТ:</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 учебной деятельности;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во внеурочной деятельности;</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 исследовательской и проектной деятельности;</w:t>
      </w:r>
    </w:p>
    <w:p w:rsidR="004C42E7" w:rsidRPr="00981C54" w:rsidRDefault="004C42E7" w:rsidP="00981C54">
      <w:pPr>
        <w:spacing w:line="3"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при измерении, контроле и оценке результатов образования;</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 административной деятельности.</w:t>
      </w:r>
    </w:p>
    <w:p w:rsidR="004C42E7" w:rsidRPr="00981C54" w:rsidRDefault="004C42E7" w:rsidP="00981C54">
      <w:pPr>
        <w:spacing w:line="293" w:lineRule="exact"/>
        <w:ind w:left="284" w:right="237" w:hanging="284"/>
        <w:rPr>
          <w:color w:val="000000" w:themeColor="text1"/>
          <w:sz w:val="20"/>
          <w:szCs w:val="20"/>
        </w:rPr>
      </w:pPr>
    </w:p>
    <w:p w:rsidR="004C42E7" w:rsidRPr="00981C54" w:rsidRDefault="00884BCD" w:rsidP="00981C54">
      <w:pPr>
        <w:tabs>
          <w:tab w:val="left" w:pos="2820"/>
        </w:tabs>
        <w:spacing w:line="234" w:lineRule="auto"/>
        <w:ind w:left="284" w:right="237" w:hanging="284"/>
        <w:rPr>
          <w:color w:val="000000" w:themeColor="text1"/>
          <w:sz w:val="20"/>
          <w:szCs w:val="20"/>
        </w:rPr>
      </w:pPr>
      <w:r w:rsidRPr="00981C54">
        <w:rPr>
          <w:rFonts w:eastAsia="Times New Roman"/>
          <w:color w:val="000000" w:themeColor="text1"/>
          <w:sz w:val="24"/>
          <w:szCs w:val="24"/>
        </w:rPr>
        <w:t>Учебно-методическое</w:t>
      </w:r>
      <w:r w:rsidRPr="00981C54">
        <w:rPr>
          <w:rFonts w:eastAsia="Times New Roman"/>
          <w:color w:val="000000" w:themeColor="text1"/>
          <w:sz w:val="24"/>
          <w:szCs w:val="24"/>
        </w:rPr>
        <w:tab/>
        <w:t>и информационное оснащение образовательного процесса должно обеспечивать возможность:</w:t>
      </w:r>
    </w:p>
    <w:p w:rsidR="004C42E7" w:rsidRPr="00981C54" w:rsidRDefault="004C42E7" w:rsidP="00981C54">
      <w:pPr>
        <w:spacing w:line="30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ввода русского и иноязычного текста, распознавания сканированного текста; создания</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выступления с аудио-, видео- и графическим экранным сопровождением;</w:t>
      </w:r>
    </w:p>
    <w:p w:rsidR="004C42E7" w:rsidRPr="00981C54" w:rsidRDefault="004C42E7" w:rsidP="00981C54">
      <w:pPr>
        <w:spacing w:line="7"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вывода информации на бумагу и т. п. и в трёхмерную материальную среду (печать);</w:t>
      </w:r>
    </w:p>
    <w:p w:rsidR="004C42E7" w:rsidRPr="00981C54" w:rsidRDefault="004C42E7" w:rsidP="00981C54">
      <w:pPr>
        <w:spacing w:line="9"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информационного подключения к локальной сети и глобальной сети Интернет и входа в информационную среду учреждения, в том числе через Интернет;</w:t>
      </w:r>
    </w:p>
    <w:p w:rsidR="004C42E7" w:rsidRPr="00981C54" w:rsidRDefault="004C42E7" w:rsidP="00981C54">
      <w:pPr>
        <w:spacing w:line="8"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поиска и получения информации;</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 использования носимых </w:t>
      </w:r>
      <w:proofErr w:type="spellStart"/>
      <w:r w:rsidRPr="00981C54">
        <w:rPr>
          <w:rFonts w:eastAsia="Times New Roman"/>
          <w:color w:val="000000" w:themeColor="text1"/>
          <w:sz w:val="24"/>
          <w:szCs w:val="24"/>
        </w:rPr>
        <w:t>аудиовидеоустройств</w:t>
      </w:r>
      <w:proofErr w:type="spellEnd"/>
      <w:r w:rsidRPr="00981C54">
        <w:rPr>
          <w:rFonts w:eastAsia="Times New Roman"/>
          <w:color w:val="000000" w:themeColor="text1"/>
          <w:sz w:val="24"/>
          <w:szCs w:val="24"/>
        </w:rPr>
        <w:t xml:space="preserve"> для учебной деятельности на уроке и вне урока;</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spacing w:line="238" w:lineRule="auto"/>
        <w:ind w:left="284" w:right="237" w:hanging="284"/>
        <w:rPr>
          <w:color w:val="000000" w:themeColor="text1"/>
          <w:sz w:val="20"/>
          <w:szCs w:val="20"/>
        </w:rPr>
      </w:pPr>
      <w:r w:rsidRPr="00981C54">
        <w:rPr>
          <w:rFonts w:eastAsia="Times New Roman"/>
          <w:color w:val="000000" w:themeColor="text1"/>
          <w:sz w:val="24"/>
          <w:szCs w:val="24"/>
        </w:rPr>
        <w:t>— общения в Интернете, взаимодействия в социальных группах и сетях, участия в форумах;</w:t>
      </w:r>
    </w:p>
    <w:p w:rsidR="004C42E7" w:rsidRPr="00981C54" w:rsidRDefault="004C42E7" w:rsidP="00981C54">
      <w:pPr>
        <w:spacing w:line="19"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создания и заполнения баз данных, в том числе определителей; наглядного представления и анализа данных;</w:t>
      </w:r>
    </w:p>
    <w:p w:rsidR="004C42E7" w:rsidRPr="00981C54" w:rsidRDefault="004C42E7" w:rsidP="00981C54">
      <w:pPr>
        <w:spacing w:line="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включения обучающихся в проектную и учебно-исследовательскую деятельность,</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проведения наблюдений и</w:t>
      </w:r>
      <w:r w:rsidRPr="00981C54">
        <w:rPr>
          <w:color w:val="000000" w:themeColor="text1"/>
          <w:sz w:val="20"/>
          <w:szCs w:val="20"/>
        </w:rPr>
        <w:t xml:space="preserve"> </w:t>
      </w:r>
      <w:r w:rsidRPr="00981C54">
        <w:rPr>
          <w:rFonts w:eastAsia="Times New Roman"/>
          <w:color w:val="000000" w:themeColor="text1"/>
          <w:sz w:val="24"/>
          <w:szCs w:val="24"/>
        </w:rPr>
        <w:t>экспериментов, в том числе с использованием: учебного лабораторного оборудования, цифрового (электронного) и традиционного измерения</w:t>
      </w:r>
    </w:p>
    <w:p w:rsidR="004C42E7" w:rsidRPr="00981C54" w:rsidRDefault="004C42E7" w:rsidP="00981C54">
      <w:pPr>
        <w:spacing w:line="14" w:lineRule="exact"/>
        <w:ind w:left="284" w:right="237" w:hanging="284"/>
        <w:rPr>
          <w:color w:val="000000" w:themeColor="text1"/>
          <w:sz w:val="20"/>
          <w:szCs w:val="20"/>
        </w:rPr>
      </w:pPr>
    </w:p>
    <w:p w:rsidR="004C42E7" w:rsidRPr="00981C54" w:rsidRDefault="00884BCD" w:rsidP="00981C54">
      <w:pPr>
        <w:spacing w:line="249" w:lineRule="auto"/>
        <w:ind w:left="284" w:right="237" w:hanging="284"/>
        <w:rPr>
          <w:color w:val="000000" w:themeColor="text1"/>
          <w:sz w:val="20"/>
          <w:szCs w:val="20"/>
        </w:rPr>
      </w:pPr>
      <w:r w:rsidRPr="00981C54">
        <w:rPr>
          <w:rFonts w:eastAsia="Times New Roman"/>
          <w:color w:val="000000" w:themeColor="text1"/>
          <w:sz w:val="23"/>
          <w:szCs w:val="23"/>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w:t>
      </w:r>
    </w:p>
    <w:p w:rsidR="004C42E7" w:rsidRPr="00981C54" w:rsidRDefault="004C42E7" w:rsidP="00981C54">
      <w:pPr>
        <w:spacing w:line="10" w:lineRule="exact"/>
        <w:ind w:left="284" w:right="237" w:hanging="284"/>
        <w:rPr>
          <w:color w:val="000000" w:themeColor="text1"/>
          <w:sz w:val="20"/>
          <w:szCs w:val="20"/>
        </w:rPr>
      </w:pPr>
    </w:p>
    <w:p w:rsidR="004C42E7" w:rsidRPr="00981C54" w:rsidRDefault="00884BCD" w:rsidP="00981C54">
      <w:pPr>
        <w:spacing w:line="233" w:lineRule="auto"/>
        <w:ind w:left="284" w:right="237" w:hanging="284"/>
        <w:rPr>
          <w:color w:val="000000" w:themeColor="text1"/>
          <w:sz w:val="20"/>
          <w:szCs w:val="20"/>
        </w:rPr>
      </w:pPr>
      <w:r w:rsidRPr="00981C54">
        <w:rPr>
          <w:rFonts w:eastAsia="Times New Roman"/>
          <w:color w:val="000000" w:themeColor="text1"/>
          <w:sz w:val="24"/>
          <w:szCs w:val="24"/>
        </w:rPr>
        <w:t>— занятий по изучению правил дорожного движения с использованием игр, оборудования, а также компьютерных тренажёров;</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C42E7" w:rsidRPr="00981C54" w:rsidRDefault="004C42E7" w:rsidP="00981C54">
      <w:pPr>
        <w:spacing w:line="21"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 обеспечения доступа к информационным ресурсам Интернета, учебной и художественной литературе, коллекциям </w:t>
      </w:r>
      <w:proofErr w:type="spellStart"/>
      <w:r w:rsidRPr="00981C54">
        <w:rPr>
          <w:rFonts w:eastAsia="Times New Roman"/>
          <w:color w:val="000000" w:themeColor="text1"/>
          <w:sz w:val="24"/>
          <w:szCs w:val="24"/>
        </w:rPr>
        <w:t>медиаресурсов</w:t>
      </w:r>
      <w:proofErr w:type="spellEnd"/>
      <w:r w:rsidRPr="00981C54">
        <w:rPr>
          <w:rFonts w:eastAsia="Times New Roman"/>
          <w:color w:val="000000" w:themeColor="text1"/>
          <w:sz w:val="24"/>
          <w:szCs w:val="24"/>
        </w:rPr>
        <w:t xml:space="preserve"> на электронных носителях,</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множительной технике для тиражирования учебных и методических </w:t>
      </w:r>
      <w:proofErr w:type="spellStart"/>
      <w:r w:rsidRPr="00981C54">
        <w:rPr>
          <w:rFonts w:eastAsia="Times New Roman"/>
          <w:color w:val="000000" w:themeColor="text1"/>
          <w:sz w:val="24"/>
          <w:szCs w:val="24"/>
        </w:rPr>
        <w:t>текстографических</w:t>
      </w:r>
      <w:proofErr w:type="spellEnd"/>
      <w:r w:rsidRPr="00981C54">
        <w:rPr>
          <w:rFonts w:eastAsia="Times New Roman"/>
          <w:color w:val="000000" w:themeColor="text1"/>
          <w:sz w:val="24"/>
          <w:szCs w:val="24"/>
        </w:rPr>
        <w:t xml:space="preserve"> и</w:t>
      </w:r>
      <w:r w:rsidR="008079A9" w:rsidRPr="00981C54">
        <w:rPr>
          <w:rFonts w:eastAsia="Times New Roman"/>
          <w:color w:val="000000" w:themeColor="text1"/>
          <w:sz w:val="24"/>
          <w:szCs w:val="24"/>
        </w:rPr>
        <w:t xml:space="preserve"> </w:t>
      </w:r>
      <w:proofErr w:type="spellStart"/>
      <w:r w:rsidRPr="00981C54">
        <w:rPr>
          <w:rFonts w:eastAsia="Times New Roman"/>
          <w:color w:val="000000" w:themeColor="text1"/>
          <w:sz w:val="24"/>
          <w:szCs w:val="24"/>
        </w:rPr>
        <w:t>аудиовидеоматериалов</w:t>
      </w:r>
      <w:proofErr w:type="spellEnd"/>
      <w:r w:rsidRPr="00981C54">
        <w:rPr>
          <w:rFonts w:eastAsia="Times New Roman"/>
          <w:color w:val="000000" w:themeColor="text1"/>
          <w:sz w:val="24"/>
          <w:szCs w:val="24"/>
        </w:rPr>
        <w:t xml:space="preserve">, результатов творческой, научно-исследовательской и проектной </w:t>
      </w:r>
      <w:r w:rsidR="008079A9" w:rsidRPr="00981C54">
        <w:rPr>
          <w:rFonts w:eastAsia="Times New Roman"/>
          <w:color w:val="000000" w:themeColor="text1"/>
          <w:sz w:val="24"/>
          <w:szCs w:val="24"/>
        </w:rPr>
        <w:t xml:space="preserve"> д</w:t>
      </w:r>
      <w:r w:rsidRPr="00981C54">
        <w:rPr>
          <w:rFonts w:eastAsia="Times New Roman"/>
          <w:color w:val="000000" w:themeColor="text1"/>
          <w:sz w:val="24"/>
          <w:szCs w:val="24"/>
        </w:rPr>
        <w:t>еятельности обучающихся;</w:t>
      </w:r>
    </w:p>
    <w:p w:rsidR="004C42E7" w:rsidRPr="00981C54" w:rsidRDefault="004C42E7" w:rsidP="00981C54">
      <w:pPr>
        <w:spacing w:line="21" w:lineRule="exact"/>
        <w:ind w:left="284" w:right="237" w:hanging="284"/>
        <w:rPr>
          <w:color w:val="000000" w:themeColor="text1"/>
          <w:sz w:val="20"/>
          <w:szCs w:val="20"/>
        </w:rPr>
      </w:pPr>
    </w:p>
    <w:p w:rsidR="004C42E7" w:rsidRPr="00981C54" w:rsidRDefault="00884BCD" w:rsidP="00981C54">
      <w:pPr>
        <w:spacing w:line="249" w:lineRule="auto"/>
        <w:ind w:left="284" w:right="237" w:hanging="284"/>
        <w:rPr>
          <w:color w:val="000000" w:themeColor="text1"/>
          <w:sz w:val="20"/>
          <w:szCs w:val="20"/>
        </w:rPr>
      </w:pPr>
      <w:r w:rsidRPr="00981C54">
        <w:rPr>
          <w:rFonts w:eastAsia="Times New Roman"/>
          <w:color w:val="000000" w:themeColor="text1"/>
          <w:sz w:val="23"/>
          <w:szCs w:val="23"/>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r w:rsidR="008079A9" w:rsidRPr="00981C54">
        <w:rPr>
          <w:rFonts w:eastAsia="Times New Roman"/>
          <w:color w:val="000000" w:themeColor="text1"/>
          <w:sz w:val="23"/>
          <w:szCs w:val="23"/>
        </w:rPr>
        <w:t xml:space="preserve"> </w:t>
      </w:r>
      <w:r w:rsidRPr="00981C54">
        <w:rPr>
          <w:rFonts w:eastAsia="Times New Roman"/>
          <w:color w:val="000000" w:themeColor="text1"/>
          <w:sz w:val="24"/>
          <w:szCs w:val="24"/>
        </w:rPr>
        <w:lastRenderedPageBreak/>
        <w:t>организации сценической работы,</w:t>
      </w:r>
      <w:r w:rsidR="004D1DB8" w:rsidRPr="00981C54">
        <w:rPr>
          <w:rFonts w:eastAsia="Times New Roman"/>
          <w:color w:val="000000" w:themeColor="text1"/>
          <w:sz w:val="24"/>
          <w:szCs w:val="24"/>
        </w:rPr>
        <w:t xml:space="preserve"> </w:t>
      </w:r>
      <w:r w:rsidRPr="00981C54">
        <w:rPr>
          <w:rFonts w:eastAsia="Times New Roman"/>
          <w:color w:val="000000" w:themeColor="text1"/>
          <w:sz w:val="24"/>
          <w:szCs w:val="24"/>
        </w:rPr>
        <w:t>театрализованных</w:t>
      </w:r>
      <w:r w:rsidRPr="00981C54">
        <w:rPr>
          <w:rFonts w:eastAsia="Times New Roman"/>
          <w:color w:val="000000" w:themeColor="text1"/>
          <w:sz w:val="24"/>
          <w:szCs w:val="24"/>
        </w:rPr>
        <w:tab/>
        <w:t>представлений, обеспеченных</w:t>
      </w:r>
      <w:r w:rsidR="008079A9" w:rsidRPr="00981C54">
        <w:rPr>
          <w:rFonts w:eastAsia="Times New Roman"/>
          <w:color w:val="000000" w:themeColor="text1"/>
          <w:sz w:val="24"/>
          <w:szCs w:val="24"/>
        </w:rPr>
        <w:t xml:space="preserve"> </w:t>
      </w:r>
      <w:r w:rsidRPr="00981C54">
        <w:rPr>
          <w:rFonts w:eastAsia="Times New Roman"/>
          <w:color w:val="000000" w:themeColor="text1"/>
          <w:sz w:val="24"/>
          <w:szCs w:val="24"/>
        </w:rPr>
        <w:t>озвучиванием,</w:t>
      </w:r>
      <w:r w:rsidRPr="00981C54">
        <w:rPr>
          <w:color w:val="000000" w:themeColor="text1"/>
          <w:sz w:val="20"/>
          <w:szCs w:val="20"/>
        </w:rPr>
        <w:tab/>
      </w:r>
      <w:r w:rsidRPr="00981C54">
        <w:rPr>
          <w:rFonts w:eastAsia="Times New Roman"/>
          <w:color w:val="000000" w:themeColor="text1"/>
          <w:sz w:val="23"/>
          <w:szCs w:val="23"/>
        </w:rPr>
        <w:t xml:space="preserve">освещением и </w:t>
      </w:r>
      <w:proofErr w:type="spellStart"/>
      <w:r w:rsidRPr="00981C54">
        <w:rPr>
          <w:rFonts w:eastAsia="Times New Roman"/>
          <w:color w:val="000000" w:themeColor="text1"/>
          <w:sz w:val="23"/>
          <w:szCs w:val="23"/>
        </w:rPr>
        <w:t>мультимедиасопровождением</w:t>
      </w:r>
      <w:proofErr w:type="spellEnd"/>
      <w:r w:rsidRPr="00981C54">
        <w:rPr>
          <w:rFonts w:eastAsia="Times New Roman"/>
          <w:color w:val="000000" w:themeColor="text1"/>
          <w:sz w:val="23"/>
          <w:szCs w:val="23"/>
        </w:rPr>
        <w:t>;</w:t>
      </w:r>
    </w:p>
    <w:p w:rsidR="004C42E7" w:rsidRPr="00981C54" w:rsidRDefault="004C42E7" w:rsidP="00981C54">
      <w:pPr>
        <w:spacing w:line="27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3.6.Управление реализацией программы через мониторинг</w:t>
      </w:r>
    </w:p>
    <w:p w:rsidR="004C42E7" w:rsidRPr="00981C54" w:rsidRDefault="004C42E7" w:rsidP="00981C54">
      <w:pPr>
        <w:spacing w:line="298"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Реализация образовательной программы школы предполагает поэтапное решение поставленных задач.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Цель анализа:</w:t>
      </w:r>
    </w:p>
    <w:p w:rsidR="004C42E7" w:rsidRPr="00981C54" w:rsidRDefault="004C42E7" w:rsidP="00981C54">
      <w:pPr>
        <w:spacing w:line="33" w:lineRule="exact"/>
        <w:ind w:left="284" w:right="237" w:hanging="284"/>
        <w:rPr>
          <w:color w:val="000000" w:themeColor="text1"/>
          <w:sz w:val="20"/>
          <w:szCs w:val="20"/>
        </w:rPr>
      </w:pPr>
    </w:p>
    <w:p w:rsidR="004C42E7" w:rsidRPr="00981C54" w:rsidRDefault="00884BCD" w:rsidP="00981C54">
      <w:pPr>
        <w:numPr>
          <w:ilvl w:val="0"/>
          <w:numId w:val="39"/>
        </w:numPr>
        <w:tabs>
          <w:tab w:val="left" w:pos="2180"/>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определить "позитив", т.е. достижения тех учителей, творческие поиски которых совпадают с тенденциями прогрессивной практики;</w:t>
      </w:r>
    </w:p>
    <w:p w:rsidR="004C42E7" w:rsidRPr="00981C54" w:rsidRDefault="004C42E7" w:rsidP="00981C54">
      <w:pPr>
        <w:spacing w:line="39"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39"/>
        </w:numPr>
        <w:tabs>
          <w:tab w:val="left" w:pos="2177"/>
        </w:tabs>
        <w:spacing w:line="24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выявить "узкие" места и "западающие" проблемы. Главное – видеть пути для устранения недостатков на тех участках работы, которые наиболее перспективны для развития школы.</w:t>
      </w:r>
    </w:p>
    <w:p w:rsidR="004C42E7" w:rsidRPr="00981C54" w:rsidRDefault="004C42E7" w:rsidP="00981C54">
      <w:pPr>
        <w:spacing w:line="310" w:lineRule="exact"/>
        <w:ind w:left="284" w:right="237" w:hanging="284"/>
        <w:rPr>
          <w:color w:val="000000" w:themeColor="text1"/>
          <w:sz w:val="20"/>
          <w:szCs w:val="20"/>
        </w:rPr>
      </w:pPr>
    </w:p>
    <w:p w:rsidR="004C42E7" w:rsidRPr="00981C54" w:rsidRDefault="008079A9" w:rsidP="00981C54">
      <w:pPr>
        <w:spacing w:line="232" w:lineRule="auto"/>
        <w:ind w:left="284" w:right="237" w:hanging="284"/>
        <w:rPr>
          <w:color w:val="000000" w:themeColor="text1"/>
          <w:sz w:val="20"/>
          <w:szCs w:val="20"/>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 xml:space="preserve">Высшим органом управления в школе является </w:t>
      </w:r>
      <w:r w:rsidRPr="00981C54">
        <w:rPr>
          <w:rFonts w:eastAsia="Times New Roman"/>
          <w:color w:val="000000" w:themeColor="text1"/>
          <w:sz w:val="24"/>
          <w:szCs w:val="24"/>
        </w:rPr>
        <w:t xml:space="preserve">Управляющий </w:t>
      </w:r>
      <w:r w:rsidR="00884BCD" w:rsidRPr="00981C54">
        <w:rPr>
          <w:rFonts w:eastAsia="Times New Roman"/>
          <w:color w:val="000000" w:themeColor="text1"/>
          <w:sz w:val="24"/>
          <w:szCs w:val="24"/>
        </w:rPr>
        <w:t>Совет школы, главная цель которого – коллективная выработка решений по реализации образовательной программы.</w:t>
      </w:r>
    </w:p>
    <w:p w:rsidR="008079A9" w:rsidRPr="00981C54" w:rsidRDefault="008079A9" w:rsidP="00981C54">
      <w:pPr>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 xml:space="preserve">Административно-управленческая работа школы обеспечивается следующим кадровым </w:t>
      </w:r>
      <w:r w:rsidRPr="00981C54">
        <w:rPr>
          <w:rFonts w:eastAsia="Times New Roman"/>
          <w:color w:val="000000" w:themeColor="text1"/>
          <w:sz w:val="24"/>
          <w:szCs w:val="24"/>
        </w:rPr>
        <w:t xml:space="preserve"> </w:t>
      </w:r>
    </w:p>
    <w:p w:rsidR="004C42E7" w:rsidRPr="00981C54" w:rsidRDefault="008079A9"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составом:</w:t>
      </w:r>
    </w:p>
    <w:p w:rsidR="004C42E7" w:rsidRPr="00981C54" w:rsidRDefault="00884BCD" w:rsidP="00981C54">
      <w:pPr>
        <w:numPr>
          <w:ilvl w:val="0"/>
          <w:numId w:val="40"/>
        </w:numPr>
        <w:tabs>
          <w:tab w:val="left" w:pos="1800"/>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директор школы;</w:t>
      </w:r>
    </w:p>
    <w:p w:rsidR="004C42E7" w:rsidRPr="00981C54" w:rsidRDefault="008079A9" w:rsidP="00981C54">
      <w:pPr>
        <w:numPr>
          <w:ilvl w:val="0"/>
          <w:numId w:val="40"/>
        </w:numPr>
        <w:tabs>
          <w:tab w:val="left" w:pos="1800"/>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заместители</w:t>
      </w:r>
      <w:r w:rsidR="00884BCD" w:rsidRPr="00981C54">
        <w:rPr>
          <w:rFonts w:eastAsia="Times New Roman"/>
          <w:color w:val="000000" w:themeColor="text1"/>
          <w:sz w:val="24"/>
          <w:szCs w:val="24"/>
        </w:rPr>
        <w:t xml:space="preserve"> по УВР.</w:t>
      </w:r>
    </w:p>
    <w:p w:rsidR="004C42E7" w:rsidRPr="00981C54" w:rsidRDefault="004C42E7" w:rsidP="00981C54">
      <w:pPr>
        <w:spacing w:line="17"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Ведущей функцией директора является: оперативное управление образо</w:t>
      </w:r>
      <w:r w:rsidR="008079A9" w:rsidRPr="00981C54">
        <w:rPr>
          <w:rFonts w:eastAsia="Times New Roman"/>
          <w:color w:val="000000" w:themeColor="text1"/>
          <w:sz w:val="24"/>
          <w:szCs w:val="24"/>
        </w:rPr>
        <w:t>вательным процессом. Заместители</w:t>
      </w:r>
      <w:r w:rsidRPr="00981C54">
        <w:rPr>
          <w:rFonts w:eastAsia="Times New Roman"/>
          <w:color w:val="000000" w:themeColor="text1"/>
          <w:sz w:val="24"/>
          <w:szCs w:val="24"/>
        </w:rPr>
        <w:t xml:space="preserve"> директора обе</w:t>
      </w:r>
      <w:r w:rsidR="008079A9" w:rsidRPr="00981C54">
        <w:rPr>
          <w:rFonts w:eastAsia="Times New Roman"/>
          <w:color w:val="000000" w:themeColor="text1"/>
          <w:sz w:val="24"/>
          <w:szCs w:val="24"/>
        </w:rPr>
        <w:t>спечиваю</w:t>
      </w:r>
      <w:r w:rsidRPr="00981C54">
        <w:rPr>
          <w:rFonts w:eastAsia="Times New Roman"/>
          <w:color w:val="000000" w:themeColor="text1"/>
          <w:sz w:val="24"/>
          <w:szCs w:val="24"/>
        </w:rPr>
        <w:t>т координацию образовательного</w:t>
      </w:r>
      <w:r w:rsidR="008079A9" w:rsidRPr="00981C54">
        <w:rPr>
          <w:rFonts w:eastAsia="Times New Roman"/>
          <w:color w:val="000000" w:themeColor="text1"/>
          <w:sz w:val="24"/>
          <w:szCs w:val="24"/>
        </w:rPr>
        <w:t xml:space="preserve"> процесса и реализую</w:t>
      </w:r>
      <w:r w:rsidRPr="00981C54">
        <w:rPr>
          <w:rFonts w:eastAsia="Times New Roman"/>
          <w:color w:val="000000" w:themeColor="text1"/>
          <w:sz w:val="24"/>
          <w:szCs w:val="24"/>
        </w:rPr>
        <w:t>т основные управленческие функции: анализ, планирование, организацию контроля, самоконтроля, регулирования деятельности педагогического коллектива.</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tabs>
          <w:tab w:val="left" w:pos="4700"/>
          <w:tab w:val="left" w:pos="6100"/>
        </w:tabs>
        <w:ind w:left="284" w:right="237" w:hanging="284"/>
        <w:rPr>
          <w:color w:val="000000" w:themeColor="text1"/>
          <w:sz w:val="20"/>
          <w:szCs w:val="20"/>
        </w:rPr>
      </w:pPr>
      <w:r w:rsidRPr="00981C54">
        <w:rPr>
          <w:rFonts w:eastAsia="Times New Roman"/>
          <w:color w:val="000000" w:themeColor="text1"/>
          <w:sz w:val="24"/>
          <w:szCs w:val="24"/>
        </w:rPr>
        <w:t>О</w:t>
      </w:r>
      <w:r w:rsidR="0002223A" w:rsidRPr="00981C54">
        <w:rPr>
          <w:rFonts w:eastAsia="Times New Roman"/>
          <w:color w:val="000000" w:themeColor="text1"/>
          <w:sz w:val="24"/>
          <w:szCs w:val="24"/>
        </w:rPr>
        <w:t xml:space="preserve">рганами тактического управления </w:t>
      </w:r>
      <w:r w:rsidRPr="00981C54">
        <w:rPr>
          <w:rFonts w:eastAsia="Times New Roman"/>
          <w:color w:val="000000" w:themeColor="text1"/>
          <w:sz w:val="24"/>
          <w:szCs w:val="24"/>
        </w:rPr>
        <w:t>являются</w:t>
      </w:r>
      <w:r w:rsidRPr="00981C54">
        <w:rPr>
          <w:color w:val="000000" w:themeColor="text1"/>
          <w:sz w:val="20"/>
          <w:szCs w:val="20"/>
        </w:rPr>
        <w:tab/>
      </w:r>
      <w:r w:rsidRPr="00981C54">
        <w:rPr>
          <w:rFonts w:eastAsia="Times New Roman"/>
          <w:color w:val="000000" w:themeColor="text1"/>
          <w:sz w:val="23"/>
          <w:szCs w:val="23"/>
        </w:rPr>
        <w:t>педагогический совет и школьные</w: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методические объединения учителей.</w:t>
      </w:r>
    </w:p>
    <w:p w:rsidR="00BF6EB0" w:rsidRPr="00981C54" w:rsidRDefault="00BF6EB0" w:rsidP="00981C54">
      <w:pPr>
        <w:tabs>
          <w:tab w:val="left" w:pos="9120"/>
        </w:tabs>
        <w:ind w:left="284" w:right="237" w:hanging="284"/>
        <w:rPr>
          <w:rFonts w:eastAsia="Times New Roman"/>
          <w:color w:val="000000" w:themeColor="text1"/>
          <w:sz w:val="24"/>
          <w:szCs w:val="24"/>
        </w:rPr>
      </w:pPr>
    </w:p>
    <w:p w:rsidR="004C42E7" w:rsidRPr="00981C54" w:rsidRDefault="00884BCD" w:rsidP="00981C54">
      <w:pPr>
        <w:tabs>
          <w:tab w:val="left" w:pos="9120"/>
        </w:tabs>
        <w:ind w:left="284" w:right="237" w:hanging="284"/>
        <w:rPr>
          <w:color w:val="000000" w:themeColor="text1"/>
          <w:sz w:val="20"/>
          <w:szCs w:val="20"/>
        </w:rPr>
      </w:pPr>
      <w:r w:rsidRPr="00981C54">
        <w:rPr>
          <w:rFonts w:eastAsia="Times New Roman"/>
          <w:color w:val="000000" w:themeColor="text1"/>
          <w:sz w:val="24"/>
          <w:szCs w:val="24"/>
        </w:rPr>
        <w:t xml:space="preserve">Цель их работы – методическое обеспечение выполнения </w:t>
      </w:r>
      <w:r w:rsidR="00BF6EB0" w:rsidRPr="00981C54">
        <w:rPr>
          <w:rFonts w:eastAsia="Times New Roman"/>
          <w:color w:val="000000" w:themeColor="text1"/>
          <w:sz w:val="24"/>
          <w:szCs w:val="24"/>
        </w:rPr>
        <w:t>о</w:t>
      </w:r>
      <w:r w:rsidRPr="00981C54">
        <w:rPr>
          <w:rFonts w:eastAsia="Times New Roman"/>
          <w:color w:val="000000" w:themeColor="text1"/>
          <w:sz w:val="24"/>
          <w:szCs w:val="24"/>
        </w:rPr>
        <w:t>бразовательной</w:t>
      </w:r>
      <w:r w:rsidR="00BF6EB0" w:rsidRPr="00981C54">
        <w:rPr>
          <w:rFonts w:eastAsia="Times New Roman"/>
          <w:color w:val="000000" w:themeColor="text1"/>
          <w:sz w:val="24"/>
          <w:szCs w:val="24"/>
        </w:rPr>
        <w:t xml:space="preserve"> </w:t>
      </w:r>
      <w:r w:rsidRPr="00981C54">
        <w:rPr>
          <w:rFonts w:eastAsia="Times New Roman"/>
          <w:color w:val="000000" w:themeColor="text1"/>
          <w:sz w:val="24"/>
          <w:szCs w:val="24"/>
        </w:rPr>
        <w:t>программы</w:t>
      </w:r>
      <w:r w:rsidR="00BF6EB0" w:rsidRPr="00981C54">
        <w:rPr>
          <w:rFonts w:eastAsia="Times New Roman"/>
          <w:color w:val="000000" w:themeColor="text1"/>
          <w:sz w:val="24"/>
          <w:szCs w:val="24"/>
        </w:rPr>
        <w:t xml:space="preserve"> </w:t>
      </w:r>
      <w:r w:rsidRPr="00981C54">
        <w:rPr>
          <w:rFonts w:eastAsia="Times New Roman"/>
          <w:color w:val="000000" w:themeColor="text1"/>
          <w:sz w:val="23"/>
          <w:szCs w:val="23"/>
        </w:rPr>
        <w:t>школы путем совершенствования профессионального мастерства каждого учителя. Главное условие реализации образовательной программы – создание творчески работающего коллектива</w:t>
      </w:r>
      <w:r w:rsidR="00BF6EB0" w:rsidRPr="00981C54">
        <w:rPr>
          <w:rFonts w:eastAsia="Times New Roman"/>
          <w:color w:val="000000" w:themeColor="text1"/>
          <w:sz w:val="23"/>
          <w:szCs w:val="23"/>
        </w:rPr>
        <w:t xml:space="preserve"> </w:t>
      </w:r>
      <w:r w:rsidRPr="00981C54">
        <w:rPr>
          <w:rFonts w:eastAsia="Times New Roman"/>
          <w:color w:val="000000" w:themeColor="text1"/>
          <w:sz w:val="24"/>
          <w:szCs w:val="24"/>
        </w:rPr>
        <w:t>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4C42E7" w:rsidRPr="00981C54" w:rsidRDefault="004C42E7" w:rsidP="00981C54">
      <w:pPr>
        <w:spacing w:line="278" w:lineRule="exact"/>
        <w:ind w:left="284" w:right="237" w:hanging="284"/>
        <w:rPr>
          <w:color w:val="000000" w:themeColor="text1"/>
          <w:sz w:val="20"/>
          <w:szCs w:val="20"/>
        </w:rPr>
      </w:pPr>
    </w:p>
    <w:p w:rsidR="004C42E7" w:rsidRPr="00981C54" w:rsidRDefault="00884BCD" w:rsidP="00981C54">
      <w:pPr>
        <w:tabs>
          <w:tab w:val="left" w:pos="3660"/>
          <w:tab w:val="left" w:pos="5140"/>
          <w:tab w:val="left" w:pos="6000"/>
          <w:tab w:val="left" w:pos="8040"/>
        </w:tabs>
        <w:ind w:left="284" w:right="237" w:hanging="284"/>
        <w:rPr>
          <w:color w:val="000000" w:themeColor="text1"/>
          <w:sz w:val="20"/>
          <w:szCs w:val="20"/>
        </w:rPr>
      </w:pPr>
      <w:r w:rsidRPr="00981C54">
        <w:rPr>
          <w:rFonts w:eastAsia="Times New Roman"/>
          <w:color w:val="000000" w:themeColor="text1"/>
          <w:sz w:val="24"/>
          <w:szCs w:val="24"/>
        </w:rPr>
        <w:t>В целом, для обеспечения</w:t>
      </w:r>
      <w:r w:rsidR="0002223A" w:rsidRPr="00981C54">
        <w:rPr>
          <w:color w:val="000000" w:themeColor="text1"/>
          <w:sz w:val="20"/>
          <w:szCs w:val="20"/>
        </w:rPr>
        <w:t xml:space="preserve"> </w:t>
      </w:r>
      <w:r w:rsidRPr="00981C54">
        <w:rPr>
          <w:rFonts w:eastAsia="Times New Roman"/>
          <w:color w:val="000000" w:themeColor="text1"/>
          <w:sz w:val="24"/>
          <w:szCs w:val="24"/>
        </w:rPr>
        <w:t>успеха</w:t>
      </w:r>
      <w:r w:rsidR="0002223A" w:rsidRPr="00981C54">
        <w:rPr>
          <w:color w:val="000000" w:themeColor="text1"/>
          <w:sz w:val="20"/>
          <w:szCs w:val="20"/>
        </w:rPr>
        <w:t xml:space="preserve"> </w:t>
      </w:r>
      <w:r w:rsidRPr="00981C54">
        <w:rPr>
          <w:rFonts w:eastAsia="Times New Roman"/>
          <w:color w:val="000000" w:themeColor="text1"/>
          <w:sz w:val="24"/>
          <w:szCs w:val="24"/>
        </w:rPr>
        <w:t>в</w:t>
      </w:r>
      <w:r w:rsidRPr="00981C54">
        <w:rPr>
          <w:color w:val="000000" w:themeColor="text1"/>
          <w:sz w:val="20"/>
          <w:szCs w:val="20"/>
        </w:rPr>
        <w:tab/>
      </w:r>
      <w:r w:rsidRPr="00981C54">
        <w:rPr>
          <w:rFonts w:eastAsia="Times New Roman"/>
          <w:color w:val="000000" w:themeColor="text1"/>
          <w:sz w:val="24"/>
          <w:szCs w:val="24"/>
        </w:rPr>
        <w:t>перспективном</w:t>
      </w:r>
      <w:r w:rsidR="0002223A" w:rsidRPr="00981C54">
        <w:rPr>
          <w:color w:val="000000" w:themeColor="text1"/>
          <w:sz w:val="20"/>
          <w:szCs w:val="20"/>
        </w:rPr>
        <w:t xml:space="preserve"> </w:t>
      </w:r>
      <w:r w:rsidRPr="00981C54">
        <w:rPr>
          <w:rFonts w:eastAsia="Times New Roman"/>
          <w:color w:val="000000" w:themeColor="text1"/>
          <w:sz w:val="23"/>
          <w:szCs w:val="23"/>
        </w:rPr>
        <w:t>осуществлении</w:t>
      </w:r>
      <w:r w:rsidR="008079A9" w:rsidRPr="00981C54">
        <w:rPr>
          <w:rFonts w:eastAsia="Times New Roman"/>
          <w:color w:val="000000" w:themeColor="text1"/>
          <w:sz w:val="23"/>
          <w:szCs w:val="23"/>
        </w:rPr>
        <w:t xml:space="preserve"> </w:t>
      </w:r>
      <w:r w:rsidRPr="00981C54">
        <w:rPr>
          <w:rFonts w:eastAsia="Times New Roman"/>
          <w:color w:val="000000" w:themeColor="text1"/>
          <w:sz w:val="24"/>
          <w:szCs w:val="24"/>
        </w:rPr>
        <w:t>приоритетных направлений Образовательной программы школа предполагает:</w:t>
      </w:r>
    </w:p>
    <w:p w:rsidR="004C42E7" w:rsidRPr="00981C54" w:rsidRDefault="004C42E7" w:rsidP="00981C54">
      <w:pPr>
        <w:spacing w:line="31" w:lineRule="exact"/>
        <w:ind w:left="284" w:right="237" w:hanging="284"/>
        <w:rPr>
          <w:color w:val="000000" w:themeColor="text1"/>
          <w:sz w:val="20"/>
          <w:szCs w:val="20"/>
        </w:rPr>
      </w:pPr>
    </w:p>
    <w:p w:rsidR="004C42E7" w:rsidRPr="00981C54" w:rsidRDefault="00884BCD" w:rsidP="00981C54">
      <w:pPr>
        <w:numPr>
          <w:ilvl w:val="0"/>
          <w:numId w:val="41"/>
        </w:numPr>
        <w:tabs>
          <w:tab w:val="left" w:pos="1800"/>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систематическую диагностику и коррекцию школьных преобразований и средств их осуществления;</w:t>
      </w:r>
    </w:p>
    <w:p w:rsidR="004C42E7" w:rsidRPr="00981C54" w:rsidRDefault="004C42E7" w:rsidP="00981C54">
      <w:pPr>
        <w:spacing w:line="6"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41"/>
        </w:numPr>
        <w:tabs>
          <w:tab w:val="left" w:pos="1800"/>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систематическое  использование  в  системе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управления</w:t>
      </w:r>
    </w:p>
    <w:p w:rsidR="004C42E7" w:rsidRPr="00981C54" w:rsidRDefault="004C42E7" w:rsidP="00981C54">
      <w:pPr>
        <w:spacing w:line="26"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механизма стимулирования.</w:t>
      </w:r>
    </w:p>
    <w:p w:rsidR="004C42E7" w:rsidRPr="00981C54" w:rsidRDefault="004C42E7" w:rsidP="00981C54">
      <w:pPr>
        <w:spacing w:line="5" w:lineRule="exact"/>
        <w:ind w:left="284" w:right="237" w:hanging="284"/>
        <w:rPr>
          <w:color w:val="000000" w:themeColor="text1"/>
          <w:sz w:val="20"/>
          <w:szCs w:val="20"/>
        </w:rPr>
      </w:pPr>
    </w:p>
    <w:p w:rsidR="004C42E7" w:rsidRPr="00981C54" w:rsidRDefault="00884BCD" w:rsidP="00981C54">
      <w:pPr>
        <w:spacing w:line="230" w:lineRule="auto"/>
        <w:ind w:left="284" w:right="237" w:hanging="284"/>
        <w:rPr>
          <w:color w:val="000000" w:themeColor="text1"/>
          <w:sz w:val="20"/>
          <w:szCs w:val="20"/>
        </w:rPr>
      </w:pPr>
      <w:r w:rsidRPr="00981C54">
        <w:rPr>
          <w:rFonts w:eastAsia="Times New Roman"/>
          <w:color w:val="000000" w:themeColor="text1"/>
          <w:sz w:val="24"/>
          <w:szCs w:val="24"/>
        </w:rPr>
        <w:t>Педагогический коллектив школы считает, что в результате реализации данной программы удастся:</w:t>
      </w:r>
    </w:p>
    <w:p w:rsidR="004C42E7" w:rsidRPr="00981C54" w:rsidRDefault="00884BCD" w:rsidP="00981C54">
      <w:pPr>
        <w:numPr>
          <w:ilvl w:val="0"/>
          <w:numId w:val="42"/>
        </w:numPr>
        <w:tabs>
          <w:tab w:val="left" w:pos="1800"/>
        </w:tabs>
        <w:spacing w:line="238"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обеспечить доступность, качество и эффективность образования;</w:t>
      </w:r>
    </w:p>
    <w:p w:rsidR="004C42E7" w:rsidRPr="00981C54" w:rsidRDefault="004C42E7" w:rsidP="00981C54">
      <w:pPr>
        <w:spacing w:line="81" w:lineRule="exact"/>
        <w:ind w:left="284" w:right="237" w:hanging="284"/>
        <w:rPr>
          <w:color w:val="000000" w:themeColor="text1"/>
          <w:sz w:val="20"/>
          <w:szCs w:val="20"/>
        </w:rPr>
      </w:pPr>
    </w:p>
    <w:p w:rsidR="004C42E7" w:rsidRPr="00981C54" w:rsidRDefault="00BF6EB0" w:rsidP="00981C54">
      <w:pPr>
        <w:numPr>
          <w:ilvl w:val="0"/>
          <w:numId w:val="43"/>
        </w:numPr>
        <w:tabs>
          <w:tab w:val="left" w:pos="840"/>
        </w:tabs>
        <w:spacing w:line="237"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 xml:space="preserve"> </w:t>
      </w:r>
      <w:r w:rsidR="00884BCD" w:rsidRPr="00981C54">
        <w:rPr>
          <w:rFonts w:eastAsia="Times New Roman"/>
          <w:color w:val="000000" w:themeColor="text1"/>
          <w:sz w:val="24"/>
          <w:szCs w:val="24"/>
        </w:rPr>
        <w:t xml:space="preserve">повысить уровень </w:t>
      </w:r>
      <w:proofErr w:type="spellStart"/>
      <w:r w:rsidR="00884BCD" w:rsidRPr="00981C54">
        <w:rPr>
          <w:rFonts w:eastAsia="Times New Roman"/>
          <w:color w:val="000000" w:themeColor="text1"/>
          <w:sz w:val="24"/>
          <w:szCs w:val="24"/>
        </w:rPr>
        <w:t>обученности</w:t>
      </w:r>
      <w:proofErr w:type="spellEnd"/>
      <w:r w:rsidR="00884BCD" w:rsidRPr="00981C54">
        <w:rPr>
          <w:rFonts w:eastAsia="Times New Roman"/>
          <w:color w:val="000000" w:themeColor="text1"/>
          <w:sz w:val="24"/>
          <w:szCs w:val="24"/>
        </w:rPr>
        <w:t>, интеллектуального развития, физического здоровья учащихся;</w:t>
      </w:r>
    </w:p>
    <w:p w:rsidR="004C42E7" w:rsidRPr="00981C54" w:rsidRDefault="004C42E7" w:rsidP="00981C54">
      <w:pPr>
        <w:spacing w:line="4"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43"/>
        </w:numPr>
        <w:tabs>
          <w:tab w:val="left" w:pos="840"/>
        </w:tabs>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lastRenderedPageBreak/>
        <w:t>реализовать современные педагогические технологии;</w:t>
      </w:r>
    </w:p>
    <w:p w:rsidR="004C42E7" w:rsidRPr="00981C54" w:rsidRDefault="00884BCD" w:rsidP="00981C54">
      <w:pPr>
        <w:numPr>
          <w:ilvl w:val="0"/>
          <w:numId w:val="43"/>
        </w:numPr>
        <w:tabs>
          <w:tab w:val="left" w:pos="840"/>
        </w:tabs>
        <w:spacing w:line="239"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повысить уровень общей культуры учащихся;</w:t>
      </w:r>
    </w:p>
    <w:p w:rsidR="004C42E7" w:rsidRPr="00981C54" w:rsidRDefault="004C42E7" w:rsidP="00981C54">
      <w:pPr>
        <w:spacing w:line="33" w:lineRule="exact"/>
        <w:ind w:left="284" w:right="237" w:hanging="284"/>
        <w:rPr>
          <w:rFonts w:ascii="Symbol" w:eastAsia="Symbol" w:hAnsi="Symbol" w:cs="Symbol"/>
          <w:color w:val="000000" w:themeColor="text1"/>
          <w:sz w:val="24"/>
          <w:szCs w:val="24"/>
        </w:rPr>
      </w:pPr>
    </w:p>
    <w:p w:rsidR="004C42E7" w:rsidRPr="00981C54" w:rsidRDefault="00884BCD" w:rsidP="00981C54">
      <w:pPr>
        <w:numPr>
          <w:ilvl w:val="0"/>
          <w:numId w:val="43"/>
        </w:numPr>
        <w:tabs>
          <w:tab w:val="left" w:pos="840"/>
        </w:tabs>
        <w:spacing w:line="236" w:lineRule="auto"/>
        <w:ind w:left="284" w:right="237" w:hanging="284"/>
        <w:rPr>
          <w:rFonts w:ascii="Symbol" w:eastAsia="Symbol" w:hAnsi="Symbol" w:cs="Symbol"/>
          <w:color w:val="000000" w:themeColor="text1"/>
          <w:sz w:val="24"/>
          <w:szCs w:val="24"/>
        </w:rPr>
      </w:pPr>
      <w:r w:rsidRPr="00981C54">
        <w:rPr>
          <w:rFonts w:eastAsia="Times New Roman"/>
          <w:color w:val="000000" w:themeColor="text1"/>
          <w:sz w:val="24"/>
          <w:szCs w:val="24"/>
        </w:rPr>
        <w:t>создать единое образовательное пространство, способное выполнить социальный заказ родителей и общественности.</w:t>
      </w:r>
    </w:p>
    <w:p w:rsidR="004C42E7" w:rsidRPr="00981C54" w:rsidRDefault="004C42E7" w:rsidP="00981C54">
      <w:pPr>
        <w:spacing w:line="284" w:lineRule="exact"/>
        <w:ind w:left="284" w:right="237" w:hanging="284"/>
        <w:rPr>
          <w:color w:val="000000" w:themeColor="text1"/>
          <w:sz w:val="20"/>
          <w:szCs w:val="20"/>
        </w:rPr>
      </w:pPr>
    </w:p>
    <w:p w:rsidR="004C42E7" w:rsidRPr="00981C54" w:rsidRDefault="00884BCD" w:rsidP="00981C54">
      <w:pPr>
        <w:ind w:left="284" w:right="237" w:hanging="284"/>
        <w:rPr>
          <w:b/>
          <w:color w:val="000000" w:themeColor="text1"/>
          <w:sz w:val="20"/>
          <w:szCs w:val="20"/>
        </w:rPr>
      </w:pPr>
      <w:r w:rsidRPr="00981C54">
        <w:rPr>
          <w:rFonts w:eastAsia="Times New Roman"/>
          <w:b/>
          <w:color w:val="000000" w:themeColor="text1"/>
          <w:sz w:val="24"/>
          <w:szCs w:val="24"/>
          <w:u w:val="single"/>
        </w:rPr>
        <w:t xml:space="preserve">Система </w:t>
      </w:r>
      <w:proofErr w:type="spellStart"/>
      <w:r w:rsidRPr="00981C54">
        <w:rPr>
          <w:rFonts w:eastAsia="Times New Roman"/>
          <w:b/>
          <w:color w:val="000000" w:themeColor="text1"/>
          <w:sz w:val="24"/>
          <w:szCs w:val="24"/>
          <w:u w:val="single"/>
        </w:rPr>
        <w:t>внутришкольного</w:t>
      </w:r>
      <w:proofErr w:type="spellEnd"/>
      <w:r w:rsidRPr="00981C54">
        <w:rPr>
          <w:rFonts w:eastAsia="Times New Roman"/>
          <w:b/>
          <w:color w:val="000000" w:themeColor="text1"/>
          <w:sz w:val="24"/>
          <w:szCs w:val="24"/>
          <w:u w:val="single"/>
        </w:rPr>
        <w:t xml:space="preserve"> контроля</w:t>
      </w:r>
    </w:p>
    <w:p w:rsidR="004C42E7" w:rsidRPr="00981C54" w:rsidRDefault="004C42E7" w:rsidP="00981C54">
      <w:pPr>
        <w:spacing w:line="15"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b/>
          <w:bCs/>
          <w:color w:val="000000" w:themeColor="text1"/>
          <w:sz w:val="24"/>
          <w:szCs w:val="24"/>
        </w:rPr>
        <w:t xml:space="preserve">Целью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является обеспечение уровня преподавания и</w:t>
      </w:r>
      <w:r w:rsidRPr="00981C54">
        <w:rPr>
          <w:rFonts w:eastAsia="Times New Roman"/>
          <w:b/>
          <w:bCs/>
          <w:color w:val="000000" w:themeColor="text1"/>
          <w:sz w:val="24"/>
          <w:szCs w:val="24"/>
        </w:rPr>
        <w:t xml:space="preserve"> </w:t>
      </w:r>
      <w:r w:rsidRPr="00981C54">
        <w:rPr>
          <w:rFonts w:eastAsia="Times New Roman"/>
          <w:color w:val="000000" w:themeColor="text1"/>
          <w:sz w:val="24"/>
          <w:szCs w:val="24"/>
        </w:rPr>
        <w:t>качества обучения и воспитания учащихся в соответствии требованиям, предъявляемым к образованию.</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Система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включает в себя мероприятия, позволяющие получить реальные данные о состоянии образовательного процесса в школе.</w:t>
      </w:r>
    </w:p>
    <w:p w:rsidR="004C42E7" w:rsidRPr="00981C54" w:rsidRDefault="004C42E7" w:rsidP="00981C54">
      <w:pPr>
        <w:spacing w:line="290"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xml:space="preserve">Проводимый в рамках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мониторинг включает в себя проверку, оценку и сопоставление количественных и качественных результатов </w:t>
      </w:r>
      <w:proofErr w:type="spellStart"/>
      <w:r w:rsidRPr="00981C54">
        <w:rPr>
          <w:rFonts w:eastAsia="Times New Roman"/>
          <w:color w:val="000000" w:themeColor="text1"/>
          <w:sz w:val="24"/>
          <w:szCs w:val="24"/>
        </w:rPr>
        <w:t>обученности</w:t>
      </w:r>
      <w:proofErr w:type="spellEnd"/>
      <w:r w:rsidRPr="00981C54">
        <w:rPr>
          <w:rFonts w:eastAsia="Times New Roman"/>
          <w:color w:val="000000" w:themeColor="text1"/>
          <w:sz w:val="24"/>
          <w:szCs w:val="24"/>
        </w:rPr>
        <w:t>, воспитанности учащихся, роста профессионального мастерства учителей.</w:t>
      </w:r>
    </w:p>
    <w:p w:rsidR="004C42E7" w:rsidRPr="00981C54" w:rsidRDefault="004C42E7" w:rsidP="00981C54">
      <w:pPr>
        <w:spacing w:line="290" w:lineRule="exact"/>
        <w:ind w:left="284" w:right="237" w:hanging="284"/>
        <w:rPr>
          <w:color w:val="000000" w:themeColor="text1"/>
          <w:sz w:val="20"/>
          <w:szCs w:val="20"/>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b/>
          <w:bCs/>
          <w:color w:val="000000" w:themeColor="text1"/>
          <w:sz w:val="24"/>
          <w:szCs w:val="24"/>
        </w:rPr>
        <w:t xml:space="preserve">Задачи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w:t>
      </w:r>
    </w:p>
    <w:p w:rsidR="004C42E7" w:rsidRPr="00981C54" w:rsidRDefault="00884BCD" w:rsidP="00981C54">
      <w:pPr>
        <w:numPr>
          <w:ilvl w:val="0"/>
          <w:numId w:val="44"/>
        </w:numPr>
        <w:tabs>
          <w:tab w:val="left" w:pos="360"/>
        </w:tabs>
        <w:spacing w:line="238"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осуществлять  контроль  за  достижением  учащимся  уровня  </w:t>
      </w:r>
      <w:proofErr w:type="spellStart"/>
      <w:r w:rsidRPr="00981C54">
        <w:rPr>
          <w:rFonts w:eastAsia="Times New Roman"/>
          <w:color w:val="000000" w:themeColor="text1"/>
          <w:sz w:val="24"/>
          <w:szCs w:val="24"/>
        </w:rPr>
        <w:t>обученности</w:t>
      </w:r>
      <w:proofErr w:type="spellEnd"/>
      <w:r w:rsidRPr="00981C54">
        <w:rPr>
          <w:rFonts w:eastAsia="Times New Roman"/>
          <w:color w:val="000000" w:themeColor="text1"/>
          <w:sz w:val="24"/>
          <w:szCs w:val="24"/>
        </w:rPr>
        <w:t xml:space="preserve">  в</w:t>
      </w:r>
    </w:p>
    <w:p w:rsidR="004C42E7" w:rsidRPr="00981C54" w:rsidRDefault="00884BCD" w:rsidP="00981C54">
      <w:pPr>
        <w:tabs>
          <w:tab w:val="left" w:pos="1900"/>
        </w:tabs>
        <w:ind w:left="284" w:right="237" w:hanging="284"/>
        <w:rPr>
          <w:color w:val="000000" w:themeColor="text1"/>
          <w:sz w:val="20"/>
          <w:szCs w:val="20"/>
        </w:rPr>
      </w:pPr>
      <w:r w:rsidRPr="00981C54">
        <w:rPr>
          <w:rFonts w:eastAsia="Times New Roman"/>
          <w:color w:val="000000" w:themeColor="text1"/>
          <w:sz w:val="24"/>
          <w:szCs w:val="24"/>
        </w:rPr>
        <w:t>соответствии</w:t>
      </w:r>
      <w:r w:rsidRPr="00981C54">
        <w:rPr>
          <w:rFonts w:eastAsia="Times New Roman"/>
          <w:color w:val="000000" w:themeColor="text1"/>
          <w:sz w:val="24"/>
          <w:szCs w:val="24"/>
        </w:rPr>
        <w:tab/>
        <w:t>с требованиями государственных образовательных стандартов;</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45"/>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осуществлять контроль за обеспечением содержания образования в соответствии с требованиями образовательных стандартов;</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45"/>
        </w:numPr>
        <w:tabs>
          <w:tab w:val="left" w:pos="260"/>
        </w:tabs>
        <w:ind w:left="284" w:right="237" w:hanging="284"/>
        <w:rPr>
          <w:rFonts w:eastAsia="Times New Roman"/>
          <w:color w:val="000000" w:themeColor="text1"/>
          <w:sz w:val="24"/>
          <w:szCs w:val="24"/>
        </w:rPr>
      </w:pPr>
      <w:r w:rsidRPr="00981C54">
        <w:rPr>
          <w:rFonts w:eastAsia="Times New Roman"/>
          <w:color w:val="000000" w:themeColor="text1"/>
          <w:sz w:val="24"/>
          <w:szCs w:val="24"/>
        </w:rPr>
        <w:t>осуществлять контроль за выполнением образовательных программ;</w:t>
      </w:r>
    </w:p>
    <w:p w:rsidR="004C42E7" w:rsidRPr="00981C54" w:rsidRDefault="004C42E7" w:rsidP="00981C54">
      <w:pPr>
        <w:spacing w:line="13" w:lineRule="exact"/>
        <w:ind w:left="284" w:right="237" w:hanging="284"/>
        <w:rPr>
          <w:color w:val="000000" w:themeColor="text1"/>
          <w:sz w:val="20"/>
          <w:szCs w:val="20"/>
        </w:rPr>
      </w:pPr>
    </w:p>
    <w:p w:rsidR="004C42E7" w:rsidRPr="00981C54" w:rsidRDefault="00884BCD" w:rsidP="00981C54">
      <w:pPr>
        <w:numPr>
          <w:ilvl w:val="0"/>
          <w:numId w:val="46"/>
        </w:numPr>
        <w:tabs>
          <w:tab w:val="left" w:pos="340"/>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осуществлять контроль за качеством преподавания, методическим уровнем и повышением квалификации педагогов;</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46"/>
        </w:numPr>
        <w:tabs>
          <w:tab w:val="left" w:pos="420"/>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осуществлять контроль за осуществлением взаимосвязи базового и дополнительного образования;</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46"/>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осуществлять контроль за организацией преемственности в преподавании </w:t>
      </w:r>
      <w:r w:rsidR="00BF6EB0" w:rsidRPr="00981C54">
        <w:rPr>
          <w:rFonts w:eastAsia="Times New Roman"/>
          <w:color w:val="000000" w:themeColor="text1"/>
          <w:sz w:val="24"/>
          <w:szCs w:val="24"/>
        </w:rPr>
        <w:t xml:space="preserve">и обучении между уровнями </w:t>
      </w:r>
      <w:r w:rsidRPr="00981C54">
        <w:rPr>
          <w:rFonts w:eastAsia="Times New Roman"/>
          <w:color w:val="000000" w:themeColor="text1"/>
          <w:sz w:val="24"/>
          <w:szCs w:val="24"/>
        </w:rPr>
        <w:t xml:space="preserve"> обучения;</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46"/>
        </w:numPr>
        <w:tabs>
          <w:tab w:val="left" w:pos="514"/>
        </w:tabs>
        <w:spacing w:line="23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осуществлять контроль за соблюдением </w:t>
      </w:r>
      <w:proofErr w:type="spellStart"/>
      <w:r w:rsidRPr="00981C54">
        <w:rPr>
          <w:rFonts w:eastAsia="Times New Roman"/>
          <w:color w:val="000000" w:themeColor="text1"/>
          <w:sz w:val="24"/>
          <w:szCs w:val="24"/>
        </w:rPr>
        <w:t>санитарно</w:t>
      </w:r>
      <w:proofErr w:type="spellEnd"/>
      <w:r w:rsidRPr="00981C54">
        <w:rPr>
          <w:rFonts w:eastAsia="Times New Roman"/>
          <w:color w:val="000000" w:themeColor="text1"/>
          <w:sz w:val="24"/>
          <w:szCs w:val="24"/>
        </w:rPr>
        <w:t>–гигиенических требований к образовательному процессу.</w:t>
      </w:r>
    </w:p>
    <w:p w:rsidR="004C42E7" w:rsidRPr="00981C54" w:rsidRDefault="004C42E7" w:rsidP="00981C54">
      <w:pPr>
        <w:spacing w:line="16" w:lineRule="exact"/>
        <w:ind w:left="284" w:right="237" w:hanging="284"/>
        <w:rPr>
          <w:color w:val="000000" w:themeColor="text1"/>
          <w:sz w:val="20"/>
          <w:szCs w:val="20"/>
        </w:rPr>
      </w:pPr>
    </w:p>
    <w:p w:rsidR="00BF6EB0" w:rsidRPr="00981C54" w:rsidRDefault="00BF6EB0" w:rsidP="00981C54">
      <w:pPr>
        <w:spacing w:line="237" w:lineRule="auto"/>
        <w:ind w:left="284" w:right="237" w:hanging="284"/>
        <w:rPr>
          <w:rFonts w:eastAsia="Times New Roman"/>
          <w:color w:val="000000" w:themeColor="text1"/>
          <w:sz w:val="24"/>
          <w:szCs w:val="24"/>
        </w:rPr>
      </w:pPr>
    </w:p>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rPr>
        <w:t xml:space="preserve">Главным итогом проведенного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будет достижение всеми учащимися минимального базового уровня </w:t>
      </w:r>
      <w:proofErr w:type="spellStart"/>
      <w:r w:rsidRPr="00981C54">
        <w:rPr>
          <w:rFonts w:eastAsia="Times New Roman"/>
          <w:color w:val="000000" w:themeColor="text1"/>
          <w:sz w:val="24"/>
          <w:szCs w:val="24"/>
        </w:rPr>
        <w:t>обученности</w:t>
      </w:r>
      <w:proofErr w:type="spellEnd"/>
      <w:r w:rsidRPr="00981C54">
        <w:rPr>
          <w:rFonts w:eastAsia="Times New Roman"/>
          <w:color w:val="000000" w:themeColor="text1"/>
          <w:sz w:val="24"/>
          <w:szCs w:val="24"/>
        </w:rPr>
        <w:t>,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w:t>
      </w:r>
    </w:p>
    <w:p w:rsidR="004C42E7" w:rsidRPr="00981C54" w:rsidRDefault="004C42E7" w:rsidP="00981C54">
      <w:pPr>
        <w:spacing w:line="2" w:lineRule="exact"/>
        <w:ind w:left="284" w:right="237" w:hanging="284"/>
        <w:rPr>
          <w:color w:val="000000" w:themeColor="text1"/>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1820"/>
      </w:tblGrid>
      <w:tr w:rsidR="00981C54" w:rsidRPr="00981C54">
        <w:trPr>
          <w:trHeight w:val="276"/>
        </w:trPr>
        <w:tc>
          <w:tcPr>
            <w:tcW w:w="1820" w:type="dxa"/>
            <w:vAlign w:val="bottom"/>
          </w:tcPr>
          <w:p w:rsidR="00BF6EB0" w:rsidRPr="00981C54" w:rsidRDefault="00BF6EB0" w:rsidP="00981C54">
            <w:pPr>
              <w:ind w:left="284" w:right="237" w:hanging="284"/>
              <w:rPr>
                <w:color w:val="000000" w:themeColor="text1"/>
                <w:sz w:val="24"/>
                <w:szCs w:val="24"/>
              </w:rPr>
            </w:pPr>
          </w:p>
        </w:tc>
      </w:tr>
    </w:tbl>
    <w:p w:rsidR="004C42E7" w:rsidRPr="00981C54" w:rsidRDefault="00884BCD" w:rsidP="00981C54">
      <w:pPr>
        <w:spacing w:line="237" w:lineRule="auto"/>
        <w:ind w:left="284" w:right="237" w:hanging="284"/>
        <w:rPr>
          <w:color w:val="000000" w:themeColor="text1"/>
          <w:sz w:val="20"/>
          <w:szCs w:val="20"/>
        </w:rPr>
      </w:pPr>
      <w:r w:rsidRPr="00981C54">
        <w:rPr>
          <w:rFonts w:eastAsia="Times New Roman"/>
          <w:color w:val="000000" w:themeColor="text1"/>
          <w:sz w:val="24"/>
          <w:szCs w:val="24"/>
          <w:u w:val="single"/>
        </w:rPr>
        <w:t xml:space="preserve">Направления </w:t>
      </w:r>
      <w:proofErr w:type="spellStart"/>
      <w:r w:rsidRPr="00981C54">
        <w:rPr>
          <w:rFonts w:eastAsia="Times New Roman"/>
          <w:color w:val="000000" w:themeColor="text1"/>
          <w:sz w:val="24"/>
          <w:szCs w:val="24"/>
          <w:u w:val="single"/>
        </w:rPr>
        <w:t>внутришкольного</w:t>
      </w:r>
      <w:proofErr w:type="spellEnd"/>
      <w:r w:rsidRPr="00981C54">
        <w:rPr>
          <w:rFonts w:eastAsia="Times New Roman"/>
          <w:color w:val="000000" w:themeColor="text1"/>
          <w:sz w:val="24"/>
          <w:szCs w:val="24"/>
          <w:u w:val="single"/>
        </w:rPr>
        <w:t xml:space="preserve"> контроля:</w:t>
      </w:r>
    </w:p>
    <w:p w:rsidR="004C42E7" w:rsidRPr="00981C54" w:rsidRDefault="004C42E7" w:rsidP="00981C54">
      <w:pPr>
        <w:spacing w:line="54" w:lineRule="exact"/>
        <w:ind w:left="284" w:right="237" w:hanging="284"/>
        <w:rPr>
          <w:color w:val="000000" w:themeColor="text1"/>
          <w:sz w:val="20"/>
          <w:szCs w:val="20"/>
        </w:rPr>
      </w:pPr>
    </w:p>
    <w:p w:rsidR="004C42E7" w:rsidRPr="00981C54" w:rsidRDefault="00884BCD" w:rsidP="00981C54">
      <w:pPr>
        <w:numPr>
          <w:ilvl w:val="0"/>
          <w:numId w:val="47"/>
        </w:numPr>
        <w:tabs>
          <w:tab w:val="left" w:pos="360"/>
        </w:tabs>
        <w:spacing w:line="286" w:lineRule="auto"/>
        <w:ind w:left="284" w:right="237" w:hanging="284"/>
        <w:rPr>
          <w:rFonts w:eastAsia="Times New Roman"/>
          <w:color w:val="000000" w:themeColor="text1"/>
          <w:sz w:val="23"/>
          <w:szCs w:val="23"/>
        </w:rPr>
      </w:pPr>
      <w:r w:rsidRPr="00981C54">
        <w:rPr>
          <w:rFonts w:eastAsia="Times New Roman"/>
          <w:color w:val="000000" w:themeColor="text1"/>
          <w:sz w:val="23"/>
          <w:szCs w:val="23"/>
        </w:rPr>
        <w:t>Контроль за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w:t>
      </w:r>
      <w:r w:rsidR="00BF6EB0" w:rsidRPr="00981C54">
        <w:rPr>
          <w:rFonts w:eastAsia="Times New Roman"/>
          <w:color w:val="000000" w:themeColor="text1"/>
          <w:sz w:val="23"/>
          <w:szCs w:val="23"/>
        </w:rPr>
        <w:t xml:space="preserve"> </w:t>
      </w:r>
    </w:p>
    <w:p w:rsidR="00BF6EB0" w:rsidRPr="00981C54" w:rsidRDefault="00884BCD" w:rsidP="00981C54">
      <w:pPr>
        <w:spacing w:line="266"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учебным и дидактическим    материалом;    индивидуальная работа с    учащимися; </w:t>
      </w:r>
    </w:p>
    <w:p w:rsidR="004C42E7" w:rsidRPr="00981C54" w:rsidRDefault="00884BCD" w:rsidP="00981C54">
      <w:pPr>
        <w:spacing w:line="266" w:lineRule="auto"/>
        <w:ind w:left="284" w:right="237" w:hanging="284"/>
        <w:rPr>
          <w:color w:val="000000" w:themeColor="text1"/>
          <w:sz w:val="20"/>
          <w:szCs w:val="20"/>
        </w:rPr>
      </w:pPr>
      <w:r w:rsidRPr="00981C54">
        <w:rPr>
          <w:rFonts w:eastAsia="Times New Roman"/>
          <w:color w:val="000000" w:themeColor="text1"/>
          <w:sz w:val="24"/>
          <w:szCs w:val="24"/>
        </w:rPr>
        <w:t xml:space="preserve">соответствие преподавания Программе  развития    школы; выполнение </w:t>
      </w:r>
      <w:proofErr w:type="spellStart"/>
      <w:r w:rsidRPr="00981C54">
        <w:rPr>
          <w:rFonts w:eastAsia="Times New Roman"/>
          <w:color w:val="000000" w:themeColor="text1"/>
          <w:sz w:val="24"/>
          <w:szCs w:val="24"/>
        </w:rPr>
        <w:t>санитарно</w:t>
      </w:r>
      <w:proofErr w:type="spellEnd"/>
      <w:r w:rsidRPr="00981C54">
        <w:rPr>
          <w:rFonts w:eastAsia="Times New Roman"/>
          <w:color w:val="000000" w:themeColor="text1"/>
          <w:sz w:val="24"/>
          <w:szCs w:val="24"/>
        </w:rPr>
        <w:t>–</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tabs>
          <w:tab w:val="left" w:pos="3160"/>
        </w:tabs>
        <w:ind w:left="284" w:right="237" w:hanging="284"/>
        <w:rPr>
          <w:color w:val="000000" w:themeColor="text1"/>
          <w:sz w:val="20"/>
          <w:szCs w:val="20"/>
        </w:rPr>
      </w:pPr>
      <w:r w:rsidRPr="00981C54">
        <w:rPr>
          <w:rFonts w:eastAsia="Times New Roman"/>
          <w:color w:val="000000" w:themeColor="text1"/>
          <w:sz w:val="24"/>
          <w:szCs w:val="24"/>
        </w:rPr>
        <w:t>гигиенических требований</w:t>
      </w:r>
      <w:r w:rsidRPr="00981C54">
        <w:rPr>
          <w:color w:val="000000" w:themeColor="text1"/>
          <w:sz w:val="20"/>
          <w:szCs w:val="20"/>
        </w:rPr>
        <w:tab/>
      </w:r>
      <w:r w:rsidRPr="00981C54">
        <w:rPr>
          <w:rFonts w:eastAsia="Times New Roman"/>
          <w:color w:val="000000" w:themeColor="text1"/>
          <w:sz w:val="24"/>
          <w:szCs w:val="24"/>
        </w:rPr>
        <w:t>в процессе реализации Образовательной программы.</w:t>
      </w:r>
    </w:p>
    <w:p w:rsidR="004C42E7" w:rsidRPr="00981C54" w:rsidRDefault="004C42E7" w:rsidP="00981C54">
      <w:pPr>
        <w:spacing w:line="53" w:lineRule="exact"/>
        <w:ind w:left="284" w:right="237" w:hanging="284"/>
        <w:rPr>
          <w:color w:val="000000" w:themeColor="text1"/>
          <w:sz w:val="20"/>
          <w:szCs w:val="20"/>
        </w:rPr>
      </w:pPr>
    </w:p>
    <w:p w:rsidR="004C42E7" w:rsidRPr="00981C54" w:rsidRDefault="00884BCD" w:rsidP="00981C54">
      <w:pPr>
        <w:numPr>
          <w:ilvl w:val="0"/>
          <w:numId w:val="48"/>
        </w:numPr>
        <w:tabs>
          <w:tab w:val="left" w:pos="360"/>
        </w:tabs>
        <w:spacing w:line="272"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Контроль за качеством обучения: уровень знаний, умений и навыков учащихся; достижение государственных образовательных стандартов; навыки самостоятельного </w:t>
      </w:r>
      <w:r w:rsidRPr="00981C54">
        <w:rPr>
          <w:rFonts w:eastAsia="Times New Roman"/>
          <w:color w:val="000000" w:themeColor="text1"/>
          <w:sz w:val="24"/>
          <w:szCs w:val="24"/>
        </w:rPr>
        <w:lastRenderedPageBreak/>
        <w:t>познания учащихся; готовность к освоению содержания образования по предметам дополнительного образования и профильной подготовки.</w:t>
      </w:r>
    </w:p>
    <w:p w:rsidR="004C42E7" w:rsidRPr="00981C54" w:rsidRDefault="00884BCD" w:rsidP="00981C54">
      <w:pPr>
        <w:numPr>
          <w:ilvl w:val="0"/>
          <w:numId w:val="49"/>
        </w:numPr>
        <w:tabs>
          <w:tab w:val="left" w:pos="480"/>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Контроль за ведением школьной документации: ведение школьных журналов; ведение ученических дневников; ведение ученических тетрадей; оформление личных дел</w:t>
      </w:r>
    </w:p>
    <w:p w:rsidR="004C42E7" w:rsidRPr="00981C54" w:rsidRDefault="004C42E7" w:rsidP="00981C54">
      <w:pPr>
        <w:spacing w:line="2"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учащихся.</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 xml:space="preserve">План работы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согласуется с приоритетными направлениями работы школы.</w:t>
      </w:r>
    </w:p>
    <w:p w:rsidR="004C42E7" w:rsidRPr="00981C54" w:rsidRDefault="004C42E7" w:rsidP="00981C54">
      <w:pPr>
        <w:spacing w:line="290" w:lineRule="exact"/>
        <w:ind w:left="284" w:right="237" w:hanging="284"/>
        <w:rPr>
          <w:color w:val="000000" w:themeColor="text1"/>
          <w:sz w:val="20"/>
          <w:szCs w:val="20"/>
        </w:rPr>
      </w:pPr>
    </w:p>
    <w:p w:rsidR="004C42E7" w:rsidRPr="00981C54" w:rsidRDefault="00884BCD" w:rsidP="00981C54">
      <w:pPr>
        <w:spacing w:line="236" w:lineRule="auto"/>
        <w:ind w:left="284" w:right="237" w:hanging="284"/>
        <w:rPr>
          <w:color w:val="000000" w:themeColor="text1"/>
          <w:sz w:val="20"/>
          <w:szCs w:val="20"/>
        </w:rPr>
      </w:pPr>
      <w:r w:rsidRPr="00981C54">
        <w:rPr>
          <w:rFonts w:eastAsia="Times New Roman"/>
          <w:color w:val="000000" w:themeColor="text1"/>
          <w:sz w:val="24"/>
          <w:szCs w:val="24"/>
        </w:rPr>
        <w:t xml:space="preserve">Формирование плана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производится на основе анализа диагностических данных, срезов знаний, мониторинга образовательной деятельности школы.</w:t>
      </w:r>
    </w:p>
    <w:p w:rsidR="004C42E7" w:rsidRPr="00981C54" w:rsidRDefault="00884BCD" w:rsidP="00981C54">
      <w:pPr>
        <w:spacing w:line="20" w:lineRule="exact"/>
        <w:ind w:left="284" w:right="237" w:hanging="284"/>
        <w:rPr>
          <w:color w:val="000000" w:themeColor="text1"/>
          <w:sz w:val="20"/>
          <w:szCs w:val="20"/>
        </w:rPr>
      </w:pPr>
      <w:r w:rsidRPr="00981C54">
        <w:rPr>
          <w:noProof/>
          <w:color w:val="000000" w:themeColor="text1"/>
          <w:sz w:val="20"/>
          <w:szCs w:val="20"/>
        </w:rPr>
        <mc:AlternateContent>
          <mc:Choice Requires="wps">
            <w:drawing>
              <wp:anchor distT="0" distB="0" distL="114300" distR="114300" simplePos="0" relativeHeight="251672064" behindDoc="1" locked="0" layoutInCell="0" allowOverlap="1" wp14:anchorId="24C53613" wp14:editId="3CB83E89">
                <wp:simplePos x="0" y="0"/>
                <wp:positionH relativeFrom="column">
                  <wp:posOffset>243205</wp:posOffset>
                </wp:positionH>
                <wp:positionV relativeFrom="paragraph">
                  <wp:posOffset>-170815</wp:posOffset>
                </wp:positionV>
                <wp:extent cx="6058535" cy="17462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74625"/>
                        </a:xfrm>
                        <a:prstGeom prst="rect">
                          <a:avLst/>
                        </a:prstGeom>
                        <a:solidFill>
                          <a:srgbClr val="FEFEFE"/>
                        </a:solidFill>
                      </wps:spPr>
                      <wps:bodyPr/>
                    </wps:wsp>
                  </a:graphicData>
                </a:graphic>
              </wp:anchor>
            </w:drawing>
          </mc:Choice>
          <mc:Fallback>
            <w:pict>
              <v:rect id="Shape 31" o:spid="_x0000_s1056" style="position:absolute;margin-left:19.15pt;margin-top:-13.4499pt;width:477.05pt;height:13.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EFEFE" stroked="f"/>
            </w:pict>
          </mc:Fallback>
        </mc:AlternateContent>
      </w:r>
      <w:r w:rsidRPr="00981C54">
        <w:rPr>
          <w:noProof/>
          <w:color w:val="000000" w:themeColor="text1"/>
          <w:sz w:val="20"/>
          <w:szCs w:val="20"/>
        </w:rPr>
        <mc:AlternateContent>
          <mc:Choice Requires="wps">
            <w:drawing>
              <wp:anchor distT="0" distB="0" distL="114300" distR="114300" simplePos="0" relativeHeight="251673088" behindDoc="1" locked="0" layoutInCell="0" allowOverlap="1" wp14:anchorId="0343DA20" wp14:editId="5D13B49F">
                <wp:simplePos x="0" y="0"/>
                <wp:positionH relativeFrom="column">
                  <wp:posOffset>14605</wp:posOffset>
                </wp:positionH>
                <wp:positionV relativeFrom="paragraph">
                  <wp:posOffset>3810</wp:posOffset>
                </wp:positionV>
                <wp:extent cx="6287135" cy="17526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135" cy="175260"/>
                        </a:xfrm>
                        <a:prstGeom prst="rect">
                          <a:avLst/>
                        </a:prstGeom>
                        <a:solidFill>
                          <a:srgbClr val="FEFEFE"/>
                        </a:solidFill>
                      </wps:spPr>
                      <wps:bodyPr/>
                    </wps:wsp>
                  </a:graphicData>
                </a:graphic>
              </wp:anchor>
            </w:drawing>
          </mc:Choice>
          <mc:Fallback>
            <w:pict>
              <v:rect id="Shape 32" o:spid="_x0000_s1057" style="position:absolute;margin-left:1.15pt;margin-top:0.3pt;width:495.05pt;height:13.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EFEFE" stroked="f"/>
            </w:pict>
          </mc:Fallback>
        </mc:AlternateContent>
      </w: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 xml:space="preserve">План </w:t>
      </w:r>
      <w:proofErr w:type="spellStart"/>
      <w:r w:rsidRPr="00981C54">
        <w:rPr>
          <w:rFonts w:eastAsia="Times New Roman"/>
          <w:color w:val="000000" w:themeColor="text1"/>
          <w:sz w:val="24"/>
          <w:szCs w:val="24"/>
        </w:rPr>
        <w:t>внутришкольного</w:t>
      </w:r>
      <w:proofErr w:type="spellEnd"/>
      <w:r w:rsidRPr="00981C54">
        <w:rPr>
          <w:rFonts w:eastAsia="Times New Roman"/>
          <w:color w:val="000000" w:themeColor="text1"/>
          <w:sz w:val="24"/>
          <w:szCs w:val="24"/>
        </w:rPr>
        <w:t xml:space="preserve"> контроля является самостоятельным локальным актом школы.</w:t>
      </w:r>
    </w:p>
    <w:p w:rsidR="004C42E7" w:rsidRPr="00981C54" w:rsidRDefault="004C42E7" w:rsidP="00981C54">
      <w:pPr>
        <w:spacing w:line="264"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3.7. Измерители реализации Образовательной программы</w:t>
      </w:r>
    </w:p>
    <w:p w:rsidR="004C42E7" w:rsidRPr="00981C54" w:rsidRDefault="004C42E7" w:rsidP="00981C54">
      <w:pPr>
        <w:spacing w:line="281"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color w:val="000000" w:themeColor="text1"/>
          <w:sz w:val="24"/>
          <w:szCs w:val="24"/>
        </w:rPr>
        <w:t>Измерителями реализации образовательной программы являются:</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Контрольные работы;</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Текущий контроль знаний;</w:t>
      </w:r>
    </w:p>
    <w:p w:rsidR="004C42E7" w:rsidRPr="00981C54" w:rsidRDefault="00884BCD" w:rsidP="00981C54">
      <w:pPr>
        <w:numPr>
          <w:ilvl w:val="0"/>
          <w:numId w:val="50"/>
        </w:numPr>
        <w:tabs>
          <w:tab w:val="left" w:pos="660"/>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Тестирование;</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50"/>
        </w:numPr>
        <w:tabs>
          <w:tab w:val="left" w:pos="680"/>
        </w:tabs>
        <w:spacing w:line="237"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Участие школьников в конкурсах, марафонах, предметных олимпиадах, защита проектов</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1"/>
          <w:numId w:val="50"/>
        </w:numPr>
        <w:tabs>
          <w:tab w:val="left" w:pos="960"/>
        </w:tabs>
        <w:ind w:left="284" w:right="237" w:hanging="284"/>
        <w:rPr>
          <w:rFonts w:eastAsia="Times New Roman"/>
          <w:color w:val="000000" w:themeColor="text1"/>
          <w:sz w:val="24"/>
          <w:szCs w:val="24"/>
        </w:rPr>
      </w:pPr>
      <w:r w:rsidRPr="00981C54">
        <w:rPr>
          <w:rFonts w:eastAsia="Times New Roman"/>
          <w:color w:val="000000" w:themeColor="text1"/>
          <w:sz w:val="24"/>
          <w:szCs w:val="24"/>
        </w:rPr>
        <w:t>исследовательских работ;</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Диагностические городские и региональные работы;</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Промежуточная аттестация по учебным четвертям;</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Пробные экзамены;</w:t>
      </w:r>
    </w:p>
    <w:p w:rsidR="004C42E7" w:rsidRPr="00981C54" w:rsidRDefault="00884BCD" w:rsidP="00981C54">
      <w:pPr>
        <w:numPr>
          <w:ilvl w:val="0"/>
          <w:numId w:val="50"/>
        </w:numPr>
        <w:tabs>
          <w:tab w:val="left" w:pos="660"/>
        </w:tabs>
        <w:ind w:left="284" w:right="237" w:hanging="284"/>
        <w:rPr>
          <w:rFonts w:eastAsia="Times New Roman"/>
          <w:color w:val="000000" w:themeColor="text1"/>
          <w:sz w:val="24"/>
          <w:szCs w:val="24"/>
        </w:rPr>
      </w:pPr>
      <w:r w:rsidRPr="00981C54">
        <w:rPr>
          <w:rFonts w:eastAsia="Times New Roman"/>
          <w:color w:val="000000" w:themeColor="text1"/>
          <w:sz w:val="24"/>
          <w:szCs w:val="24"/>
        </w:rPr>
        <w:t>ОГЭ;</w:t>
      </w:r>
    </w:p>
    <w:p w:rsidR="004C42E7" w:rsidRPr="00981C54" w:rsidRDefault="004C42E7" w:rsidP="00981C54">
      <w:pPr>
        <w:spacing w:line="274" w:lineRule="exact"/>
        <w:ind w:left="284" w:right="237" w:hanging="284"/>
        <w:rPr>
          <w:color w:val="000000" w:themeColor="text1"/>
          <w:sz w:val="20"/>
          <w:szCs w:val="20"/>
        </w:rPr>
      </w:pP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3.8. Перспективы и ожидаемые результаты реализации программы.</w:t>
      </w:r>
    </w:p>
    <w:p w:rsidR="004C42E7" w:rsidRPr="00981C54" w:rsidRDefault="00884BCD" w:rsidP="00981C54">
      <w:pPr>
        <w:numPr>
          <w:ilvl w:val="0"/>
          <w:numId w:val="51"/>
        </w:numPr>
        <w:tabs>
          <w:tab w:val="left" w:pos="560"/>
        </w:tabs>
        <w:ind w:left="284" w:right="237" w:hanging="284"/>
        <w:rPr>
          <w:rFonts w:eastAsia="Times New Roman"/>
          <w:color w:val="000000" w:themeColor="text1"/>
          <w:sz w:val="24"/>
          <w:szCs w:val="24"/>
        </w:rPr>
      </w:pPr>
      <w:r w:rsidRPr="00981C54">
        <w:rPr>
          <w:rFonts w:eastAsia="Times New Roman"/>
          <w:color w:val="000000" w:themeColor="text1"/>
          <w:sz w:val="24"/>
          <w:szCs w:val="24"/>
        </w:rPr>
        <w:t>Достижение обязательного минимума содержания образования для каждого ученика.</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spacing w:line="234" w:lineRule="auto"/>
        <w:ind w:left="284" w:right="237" w:hanging="284"/>
        <w:rPr>
          <w:color w:val="000000" w:themeColor="text1"/>
          <w:sz w:val="20"/>
          <w:szCs w:val="20"/>
        </w:rPr>
      </w:pPr>
      <w:r w:rsidRPr="00981C54">
        <w:rPr>
          <w:rFonts w:eastAsia="Times New Roman"/>
          <w:color w:val="000000" w:themeColor="text1"/>
          <w:sz w:val="24"/>
          <w:szCs w:val="24"/>
        </w:rPr>
        <w:t>-Усвоение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4C42E7" w:rsidRPr="00981C54" w:rsidRDefault="00884BCD" w:rsidP="00981C54">
      <w:pPr>
        <w:ind w:left="284" w:right="237" w:hanging="284"/>
        <w:rPr>
          <w:color w:val="000000" w:themeColor="text1"/>
          <w:sz w:val="20"/>
          <w:szCs w:val="20"/>
        </w:rPr>
      </w:pPr>
      <w:r w:rsidRPr="00981C54">
        <w:rPr>
          <w:rFonts w:eastAsia="Times New Roman"/>
          <w:b/>
          <w:bCs/>
          <w:color w:val="000000" w:themeColor="text1"/>
          <w:sz w:val="24"/>
          <w:szCs w:val="24"/>
        </w:rPr>
        <w:t>Учащиеся, получившие основное общее образование, должны</w:t>
      </w:r>
      <w:r w:rsidRPr="00981C54">
        <w:rPr>
          <w:rFonts w:eastAsia="Times New Roman"/>
          <w:color w:val="000000" w:themeColor="text1"/>
          <w:sz w:val="24"/>
          <w:szCs w:val="24"/>
        </w:rPr>
        <w:t>:</w:t>
      </w:r>
    </w:p>
    <w:p w:rsidR="004C42E7" w:rsidRPr="00981C54" w:rsidRDefault="004C42E7" w:rsidP="00981C54">
      <w:pPr>
        <w:spacing w:line="12" w:lineRule="exact"/>
        <w:ind w:left="284" w:right="237" w:hanging="284"/>
        <w:rPr>
          <w:color w:val="000000" w:themeColor="text1"/>
          <w:sz w:val="20"/>
          <w:szCs w:val="20"/>
        </w:rPr>
      </w:pPr>
    </w:p>
    <w:p w:rsidR="004C42E7" w:rsidRPr="00981C54" w:rsidRDefault="00884BCD" w:rsidP="00981C54">
      <w:pPr>
        <w:numPr>
          <w:ilvl w:val="0"/>
          <w:numId w:val="52"/>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освоить на уровне требований государственных программ учебный материал по всем предметам школьного учебного плана;</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52"/>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приобрести необходимые знания и навыки жизни в обществе, профессиональной среде, овладеть средствами коммуникации;</w:t>
      </w:r>
    </w:p>
    <w:p w:rsidR="004C42E7" w:rsidRPr="00981C54" w:rsidRDefault="004C42E7" w:rsidP="00981C54">
      <w:pPr>
        <w:spacing w:line="13" w:lineRule="exact"/>
        <w:ind w:left="284" w:right="237" w:hanging="284"/>
        <w:rPr>
          <w:rFonts w:eastAsia="Times New Roman"/>
          <w:color w:val="000000" w:themeColor="text1"/>
          <w:sz w:val="24"/>
          <w:szCs w:val="24"/>
        </w:rPr>
      </w:pPr>
    </w:p>
    <w:p w:rsidR="004C42E7" w:rsidRPr="00981C54" w:rsidRDefault="00884BCD" w:rsidP="00981C54">
      <w:pPr>
        <w:numPr>
          <w:ilvl w:val="0"/>
          <w:numId w:val="52"/>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достигнуть показателей развития интеллектуальной сферы, достаточных для организации своей познавательной, проектировочной, оценочной деятельности;</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52"/>
        </w:numPr>
        <w:tabs>
          <w:tab w:val="left" w:pos="260"/>
        </w:tabs>
        <w:ind w:left="284" w:right="237" w:hanging="284"/>
        <w:rPr>
          <w:rFonts w:eastAsia="Times New Roman"/>
          <w:color w:val="000000" w:themeColor="text1"/>
          <w:sz w:val="24"/>
          <w:szCs w:val="24"/>
        </w:rPr>
      </w:pPr>
      <w:r w:rsidRPr="00981C54">
        <w:rPr>
          <w:rFonts w:eastAsia="Times New Roman"/>
          <w:color w:val="000000" w:themeColor="text1"/>
          <w:sz w:val="24"/>
          <w:szCs w:val="24"/>
        </w:rPr>
        <w:t>овладеть основами компьютерной грамотности;</w:t>
      </w:r>
    </w:p>
    <w:p w:rsidR="004C42E7" w:rsidRPr="00981C54" w:rsidRDefault="004C42E7" w:rsidP="00981C54">
      <w:pPr>
        <w:spacing w:line="12" w:lineRule="exact"/>
        <w:ind w:left="284" w:right="237" w:hanging="284"/>
        <w:rPr>
          <w:rFonts w:eastAsia="Times New Roman"/>
          <w:color w:val="000000" w:themeColor="text1"/>
          <w:sz w:val="24"/>
          <w:szCs w:val="24"/>
        </w:rPr>
      </w:pPr>
    </w:p>
    <w:p w:rsidR="004C42E7" w:rsidRPr="00981C54" w:rsidRDefault="00884BCD" w:rsidP="00981C54">
      <w:pPr>
        <w:numPr>
          <w:ilvl w:val="0"/>
          <w:numId w:val="52"/>
        </w:numPr>
        <w:tabs>
          <w:tab w:val="left" w:pos="259"/>
        </w:tabs>
        <w:spacing w:line="234" w:lineRule="auto"/>
        <w:ind w:left="284" w:right="237" w:hanging="284"/>
        <w:rPr>
          <w:rFonts w:eastAsia="Times New Roman"/>
          <w:color w:val="000000" w:themeColor="text1"/>
          <w:sz w:val="24"/>
          <w:szCs w:val="24"/>
        </w:rPr>
      </w:pPr>
      <w:r w:rsidRPr="00981C54">
        <w:rPr>
          <w:rFonts w:eastAsia="Times New Roman"/>
          <w:color w:val="000000" w:themeColor="text1"/>
          <w:sz w:val="24"/>
          <w:szCs w:val="24"/>
        </w:rPr>
        <w:t xml:space="preserve">овладеть системой </w:t>
      </w:r>
      <w:proofErr w:type="spellStart"/>
      <w:r w:rsidRPr="00981C54">
        <w:rPr>
          <w:rFonts w:eastAsia="Times New Roman"/>
          <w:color w:val="000000" w:themeColor="text1"/>
          <w:sz w:val="24"/>
          <w:szCs w:val="24"/>
        </w:rPr>
        <w:t>общеучебных</w:t>
      </w:r>
      <w:proofErr w:type="spellEnd"/>
      <w:r w:rsidRPr="00981C54">
        <w:rPr>
          <w:rFonts w:eastAsia="Times New Roman"/>
          <w:color w:val="000000" w:themeColor="text1"/>
          <w:sz w:val="24"/>
          <w:szCs w:val="24"/>
        </w:rPr>
        <w:t xml:space="preserve"> умений (сравнение, обобщение, анализ, синтез, классификация, выделение главного);</w:t>
      </w:r>
    </w:p>
    <w:p w:rsidR="004C42E7" w:rsidRPr="00981C54" w:rsidRDefault="004C42E7" w:rsidP="00981C54">
      <w:pPr>
        <w:spacing w:line="1" w:lineRule="exact"/>
        <w:ind w:left="284" w:right="237" w:hanging="284"/>
        <w:rPr>
          <w:rFonts w:eastAsia="Times New Roman"/>
          <w:color w:val="000000" w:themeColor="text1"/>
          <w:sz w:val="24"/>
          <w:szCs w:val="24"/>
        </w:rPr>
      </w:pPr>
    </w:p>
    <w:p w:rsidR="004C42E7" w:rsidRPr="00981C54" w:rsidRDefault="00884BCD" w:rsidP="00981C54">
      <w:pPr>
        <w:numPr>
          <w:ilvl w:val="0"/>
          <w:numId w:val="52"/>
        </w:numPr>
        <w:tabs>
          <w:tab w:val="left" w:pos="260"/>
        </w:tabs>
        <w:ind w:left="284" w:right="237" w:hanging="284"/>
        <w:rPr>
          <w:rFonts w:eastAsia="Times New Roman"/>
          <w:color w:val="000000" w:themeColor="text1"/>
          <w:sz w:val="24"/>
          <w:szCs w:val="24"/>
        </w:rPr>
      </w:pPr>
      <w:r w:rsidRPr="00981C54">
        <w:rPr>
          <w:rFonts w:eastAsia="Times New Roman"/>
          <w:color w:val="000000" w:themeColor="text1"/>
          <w:sz w:val="24"/>
          <w:szCs w:val="24"/>
        </w:rPr>
        <w:t>знать свои гражданские права и уметь их реализовывать;</w:t>
      </w:r>
    </w:p>
    <w:p w:rsidR="004C42E7" w:rsidRPr="00981C54" w:rsidRDefault="00884BCD" w:rsidP="00981C54">
      <w:pPr>
        <w:numPr>
          <w:ilvl w:val="0"/>
          <w:numId w:val="52"/>
        </w:numPr>
        <w:tabs>
          <w:tab w:val="left" w:pos="260"/>
        </w:tabs>
        <w:ind w:left="284" w:right="237" w:hanging="284"/>
        <w:rPr>
          <w:rFonts w:eastAsia="Times New Roman"/>
          <w:color w:val="000000" w:themeColor="text1"/>
          <w:sz w:val="24"/>
          <w:szCs w:val="24"/>
        </w:rPr>
      </w:pPr>
      <w:r w:rsidRPr="00981C54">
        <w:rPr>
          <w:rFonts w:eastAsia="Times New Roman"/>
          <w:color w:val="000000" w:themeColor="text1"/>
          <w:sz w:val="24"/>
          <w:szCs w:val="24"/>
        </w:rPr>
        <w:t>уважать свое и чужое достоинство;</w:t>
      </w:r>
    </w:p>
    <w:p w:rsidR="004C42E7" w:rsidRPr="00981C54" w:rsidRDefault="00884BCD" w:rsidP="00981C54">
      <w:pPr>
        <w:numPr>
          <w:ilvl w:val="0"/>
          <w:numId w:val="52"/>
        </w:numPr>
        <w:tabs>
          <w:tab w:val="left" w:pos="260"/>
        </w:tabs>
        <w:ind w:left="284" w:right="237" w:hanging="284"/>
        <w:rPr>
          <w:rFonts w:eastAsia="Times New Roman"/>
          <w:color w:val="000000" w:themeColor="text1"/>
          <w:sz w:val="24"/>
          <w:szCs w:val="24"/>
        </w:rPr>
      </w:pPr>
      <w:r w:rsidRPr="00981C54">
        <w:rPr>
          <w:rFonts w:eastAsia="Times New Roman"/>
          <w:color w:val="000000" w:themeColor="text1"/>
          <w:sz w:val="24"/>
          <w:szCs w:val="24"/>
        </w:rPr>
        <w:t>уважать собственный труд и труд других людей.</w:t>
      </w:r>
    </w:p>
    <w:p w:rsidR="004C42E7" w:rsidRPr="00981C54" w:rsidRDefault="004C42E7" w:rsidP="00981C54">
      <w:pPr>
        <w:spacing w:line="200" w:lineRule="exact"/>
        <w:ind w:left="284" w:right="237" w:hanging="284"/>
        <w:rPr>
          <w:color w:val="000000" w:themeColor="text1"/>
          <w:sz w:val="20"/>
          <w:szCs w:val="20"/>
        </w:rPr>
      </w:pPr>
    </w:p>
    <w:p w:rsidR="004C42E7" w:rsidRPr="00981C54" w:rsidRDefault="004C42E7" w:rsidP="00981C54">
      <w:pPr>
        <w:spacing w:line="200" w:lineRule="exact"/>
        <w:ind w:left="284" w:right="237" w:hanging="284"/>
        <w:rPr>
          <w:color w:val="000000" w:themeColor="text1"/>
          <w:sz w:val="20"/>
          <w:szCs w:val="20"/>
        </w:rPr>
      </w:pPr>
    </w:p>
    <w:p w:rsidR="00AB66E3" w:rsidRPr="00981C54" w:rsidRDefault="00AB66E3" w:rsidP="00981C54">
      <w:pPr>
        <w:pStyle w:val="3"/>
        <w:spacing w:before="0"/>
        <w:ind w:left="284" w:hanging="284"/>
        <w:jc w:val="center"/>
        <w:rPr>
          <w:color w:val="000000" w:themeColor="text1"/>
          <w:sz w:val="24"/>
          <w:szCs w:val="24"/>
        </w:rPr>
      </w:pPr>
      <w:r w:rsidRPr="00981C54">
        <w:rPr>
          <w:color w:val="000000" w:themeColor="text1"/>
          <w:sz w:val="24"/>
          <w:szCs w:val="24"/>
        </w:rPr>
        <w:t>3.9. Финансово-экономические условия реализации образовательной</w:t>
      </w:r>
      <w:bookmarkStart w:id="5" w:name="_Toc410654080"/>
      <w:r w:rsidRPr="00981C54">
        <w:rPr>
          <w:color w:val="000000" w:themeColor="text1"/>
          <w:sz w:val="24"/>
          <w:szCs w:val="24"/>
        </w:rPr>
        <w:t xml:space="preserve"> программы </w:t>
      </w:r>
      <w:bookmarkEnd w:id="5"/>
    </w:p>
    <w:p w:rsidR="00AB66E3" w:rsidRPr="00981C54" w:rsidRDefault="00AB66E3" w:rsidP="00981C54">
      <w:pPr>
        <w:ind w:left="284" w:hanging="284"/>
        <w:jc w:val="both"/>
        <w:rPr>
          <w:color w:val="000000" w:themeColor="text1"/>
        </w:rPr>
      </w:pPr>
    </w:p>
    <w:p w:rsidR="00AB66E3" w:rsidRPr="00981C54" w:rsidRDefault="00AB66E3" w:rsidP="00981C54">
      <w:pPr>
        <w:ind w:left="284" w:hanging="284"/>
        <w:jc w:val="both"/>
        <w:rPr>
          <w:color w:val="000000" w:themeColor="text1"/>
        </w:rPr>
      </w:pPr>
      <w:r w:rsidRPr="00981C54">
        <w:rPr>
          <w:color w:val="000000" w:themeColor="text1"/>
        </w:rPr>
        <w:t xml:space="preserve">Финансовое обеспечение реализации образовательной программы МБОУ </w:t>
      </w:r>
      <w:proofErr w:type="spellStart"/>
      <w:r w:rsidRPr="00981C54">
        <w:rPr>
          <w:color w:val="000000" w:themeColor="text1"/>
        </w:rPr>
        <w:t>Маныч</w:t>
      </w:r>
      <w:proofErr w:type="spellEnd"/>
      <w:r w:rsidRPr="00981C54">
        <w:rPr>
          <w:color w:val="000000" w:themeColor="text1"/>
        </w:rPr>
        <w:t xml:space="preserve"> – </w:t>
      </w:r>
      <w:proofErr w:type="spellStart"/>
      <w:r w:rsidRPr="00981C54">
        <w:rPr>
          <w:color w:val="000000" w:themeColor="text1"/>
        </w:rPr>
        <w:t>Балабинская</w:t>
      </w:r>
      <w:proofErr w:type="spellEnd"/>
      <w:r w:rsidRPr="00981C54">
        <w:rPr>
          <w:color w:val="000000" w:themeColor="text1"/>
        </w:rPr>
        <w:t xml:space="preserve"> ООШ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w:t>
      </w:r>
      <w:r w:rsidRPr="00981C54">
        <w:rPr>
          <w:color w:val="000000" w:themeColor="text1"/>
        </w:rPr>
        <w:lastRenderedPageBreak/>
        <w:t xml:space="preserve">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w:t>
      </w:r>
      <w:r w:rsidRPr="00981C54">
        <w:rPr>
          <w:color w:val="000000" w:themeColor="text1"/>
          <w:spacing w:val="-1"/>
        </w:rPr>
        <w:t xml:space="preserve">цели средств бюджета. Финансовое обеспечение задания учредителя по реализации основной </w:t>
      </w:r>
      <w:r w:rsidRPr="00981C54">
        <w:rPr>
          <w:color w:val="000000" w:themeColor="text1"/>
        </w:rPr>
        <w:t>образовательной программы основного общего образования осуществляется на основе нормативного финансирования.</w:t>
      </w:r>
    </w:p>
    <w:p w:rsidR="00AB66E3" w:rsidRPr="00981C54" w:rsidRDefault="00AB66E3" w:rsidP="00981C54">
      <w:pPr>
        <w:ind w:left="284" w:right="10" w:hanging="284"/>
        <w:jc w:val="both"/>
        <w:rPr>
          <w:color w:val="000000" w:themeColor="text1"/>
        </w:rPr>
      </w:pPr>
      <w:r w:rsidRPr="00981C54">
        <w:rPr>
          <w:color w:val="000000" w:themeColor="text1"/>
        </w:rPr>
        <w:t xml:space="preserve">Структура расходов, необходимых для реализации основной образовательной </w:t>
      </w:r>
      <w:r w:rsidRPr="00981C54">
        <w:rPr>
          <w:color w:val="000000" w:themeColor="text1"/>
          <w:spacing w:val="-1"/>
        </w:rPr>
        <w:t>программы начального общего образования и достижения планируемых результатов:</w:t>
      </w:r>
    </w:p>
    <w:p w:rsidR="00AB66E3" w:rsidRPr="00981C54" w:rsidRDefault="00AB66E3" w:rsidP="00981C54">
      <w:pPr>
        <w:widowControl w:val="0"/>
        <w:numPr>
          <w:ilvl w:val="0"/>
          <w:numId w:val="62"/>
        </w:numPr>
        <w:tabs>
          <w:tab w:val="left" w:pos="710"/>
        </w:tabs>
        <w:autoSpaceDE w:val="0"/>
        <w:autoSpaceDN w:val="0"/>
        <w:adjustRightInd w:val="0"/>
        <w:ind w:left="284" w:right="5" w:hanging="284"/>
        <w:jc w:val="both"/>
        <w:rPr>
          <w:color w:val="000000" w:themeColor="text1"/>
        </w:rPr>
      </w:pPr>
      <w:r w:rsidRPr="00981C54">
        <w:rPr>
          <w:color w:val="000000" w:themeColor="text1"/>
        </w:rPr>
        <w:t>расходы на оплату труда работников образовательного учреждения, выплаты компенсационного и стимулирующего характера;</w:t>
      </w:r>
    </w:p>
    <w:p w:rsidR="00AB66E3" w:rsidRPr="00981C54" w:rsidRDefault="00AB66E3" w:rsidP="00981C54">
      <w:pPr>
        <w:widowControl w:val="0"/>
        <w:numPr>
          <w:ilvl w:val="0"/>
          <w:numId w:val="62"/>
        </w:numPr>
        <w:tabs>
          <w:tab w:val="left" w:pos="710"/>
        </w:tabs>
        <w:autoSpaceDE w:val="0"/>
        <w:autoSpaceDN w:val="0"/>
        <w:adjustRightInd w:val="0"/>
        <w:ind w:left="284" w:right="5" w:hanging="284"/>
        <w:jc w:val="both"/>
        <w:rPr>
          <w:color w:val="000000" w:themeColor="text1"/>
        </w:rPr>
      </w:pPr>
      <w:r w:rsidRPr="00981C54">
        <w:rPr>
          <w:color w:val="000000" w:themeColor="text1"/>
        </w:rPr>
        <w:t>расходы на учебно-методическое и информационное обеспечение образовательного процесса;</w:t>
      </w:r>
    </w:p>
    <w:p w:rsidR="00AB66E3" w:rsidRPr="00981C54" w:rsidRDefault="00AB66E3" w:rsidP="00981C54">
      <w:pPr>
        <w:widowControl w:val="0"/>
        <w:numPr>
          <w:ilvl w:val="0"/>
          <w:numId w:val="63"/>
        </w:numPr>
        <w:tabs>
          <w:tab w:val="left" w:pos="710"/>
        </w:tabs>
        <w:autoSpaceDE w:val="0"/>
        <w:autoSpaceDN w:val="0"/>
        <w:adjustRightInd w:val="0"/>
        <w:ind w:left="284" w:hanging="284"/>
        <w:jc w:val="both"/>
        <w:rPr>
          <w:color w:val="000000" w:themeColor="text1"/>
        </w:rPr>
      </w:pPr>
      <w:r w:rsidRPr="00981C54">
        <w:rPr>
          <w:color w:val="000000" w:themeColor="text1"/>
        </w:rPr>
        <w:t>расходы на проведение научно-методических и научно-исследовательских работ;</w:t>
      </w:r>
    </w:p>
    <w:p w:rsidR="00AB66E3" w:rsidRPr="00981C54" w:rsidRDefault="00AB66E3" w:rsidP="00981C54">
      <w:pPr>
        <w:widowControl w:val="0"/>
        <w:numPr>
          <w:ilvl w:val="0"/>
          <w:numId w:val="63"/>
        </w:numPr>
        <w:tabs>
          <w:tab w:val="left" w:pos="710"/>
        </w:tabs>
        <w:autoSpaceDE w:val="0"/>
        <w:autoSpaceDN w:val="0"/>
        <w:adjustRightInd w:val="0"/>
        <w:ind w:left="284" w:hanging="284"/>
        <w:jc w:val="both"/>
        <w:rPr>
          <w:color w:val="000000" w:themeColor="text1"/>
        </w:rPr>
      </w:pPr>
      <w:r w:rsidRPr="00981C54">
        <w:rPr>
          <w:color w:val="000000" w:themeColor="text1"/>
          <w:spacing w:val="-1"/>
        </w:rPr>
        <w:t>затраты на приобретение расходных материалов;</w:t>
      </w:r>
    </w:p>
    <w:p w:rsidR="00AB66E3" w:rsidRPr="00981C54" w:rsidRDefault="00AB66E3" w:rsidP="00981C54">
      <w:pPr>
        <w:widowControl w:val="0"/>
        <w:numPr>
          <w:ilvl w:val="0"/>
          <w:numId w:val="62"/>
        </w:numPr>
        <w:tabs>
          <w:tab w:val="left" w:pos="710"/>
        </w:tabs>
        <w:autoSpaceDE w:val="0"/>
        <w:autoSpaceDN w:val="0"/>
        <w:adjustRightInd w:val="0"/>
        <w:ind w:left="284" w:right="10" w:hanging="284"/>
        <w:jc w:val="both"/>
        <w:rPr>
          <w:color w:val="000000" w:themeColor="text1"/>
        </w:rPr>
      </w:pPr>
      <w:r w:rsidRPr="00981C54">
        <w:rPr>
          <w:color w:val="000000" w:themeColor="text1"/>
        </w:rPr>
        <w:t>хозяйственные расходы (за исключением расходов на содержание зданий и коммунальных расходов).</w:t>
      </w:r>
    </w:p>
    <w:p w:rsidR="00AB66E3" w:rsidRPr="00981C54" w:rsidRDefault="00AB66E3" w:rsidP="00981C54">
      <w:pPr>
        <w:pStyle w:val="ab"/>
        <w:shd w:val="clear" w:color="auto" w:fill="auto"/>
        <w:spacing w:line="100" w:lineRule="atLeast"/>
        <w:ind w:left="284" w:hanging="284"/>
        <w:rPr>
          <w:rStyle w:val="dash041e005f0431005f044b005f0447005f043d005f044b005f0439005f005fchar1char1"/>
          <w:rFonts w:eastAsia="TimesNewRoman"/>
          <w:color w:val="000000" w:themeColor="text1"/>
          <w:sz w:val="22"/>
          <w:szCs w:val="22"/>
        </w:rPr>
      </w:pPr>
      <w:r w:rsidRPr="00981C54">
        <w:rPr>
          <w:rStyle w:val="dash041e005f0431005f044b005f0447005f043d005f044b005f0439005f005fchar1char1"/>
          <w:rFonts w:eastAsia="TimesNewRoman"/>
          <w:color w:val="000000" w:themeColor="text1"/>
          <w:sz w:val="22"/>
          <w:szCs w:val="22"/>
        </w:rPr>
        <w:t xml:space="preserve">               Оплата труда педагогического работника складывается из базовой части фонда оплаты труда, которая обеспечивает гарантированную заработную плату педагогического работника, исходя из количества выданных им учебных часов и численности  учащихся в классах (часы аудиторной занятости), а также часов внеаудиторной занятости. Аудиторная  занятость включает проведение уроков. Внеаудиторная занятость включает виды работ с учащимися в соответствии с должностными обязанностями: консультации и дополнительные индивидуальные занятия, подготовка учащихся к олимпиадам, конференциям, проектная и исследовательская работа, практики и т. п. 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образовательной организации включает в себя поощрительные  выплаты по результатам труда. Критериями  для осуществления данных выплат является качество обучения и воспитания учащихся. В этих целях учреждением разработана система критериев и целевых показателей (индикаторов) качества образования и их балльная  оценка. Распределение поощрительных  выплат по результатам труда за счет стимулирующей части ФОТ производится совместно с органом, обеспечивающим демократический, государственно-общественный характер управления образовательным учреждением (Управляющим советом), на основании представления руководства образовательной организации. </w:t>
      </w:r>
    </w:p>
    <w:p w:rsidR="00AB66E3" w:rsidRPr="00981C54" w:rsidRDefault="00AB66E3" w:rsidP="00981C54">
      <w:pPr>
        <w:widowControl w:val="0"/>
        <w:tabs>
          <w:tab w:val="left" w:pos="710"/>
        </w:tabs>
        <w:autoSpaceDE w:val="0"/>
        <w:autoSpaceDN w:val="0"/>
        <w:adjustRightInd w:val="0"/>
        <w:ind w:left="284" w:right="10" w:hanging="284"/>
        <w:jc w:val="both"/>
        <w:rPr>
          <w:color w:val="000000" w:themeColor="text1"/>
        </w:rPr>
      </w:pPr>
    </w:p>
    <w:p w:rsidR="00AB66E3" w:rsidRPr="00981C54" w:rsidRDefault="00AB66E3" w:rsidP="00981C54">
      <w:pPr>
        <w:ind w:left="284" w:hanging="284"/>
        <w:rPr>
          <w:color w:val="000000" w:themeColor="text1"/>
        </w:rPr>
      </w:pPr>
    </w:p>
    <w:p w:rsidR="00AB66E3" w:rsidRPr="00981C54" w:rsidRDefault="00AB66E3" w:rsidP="00981C54">
      <w:pPr>
        <w:pStyle w:val="3"/>
        <w:spacing w:before="0"/>
        <w:ind w:left="284" w:hanging="284"/>
        <w:rPr>
          <w:color w:val="000000" w:themeColor="text1"/>
          <w:sz w:val="24"/>
          <w:szCs w:val="24"/>
        </w:rPr>
      </w:pPr>
      <w:bookmarkStart w:id="6" w:name="_Toc410654081"/>
      <w:bookmarkStart w:id="7" w:name="_Toc409691739"/>
      <w:bookmarkStart w:id="8" w:name="_Toc414553289"/>
      <w:r w:rsidRPr="00981C54">
        <w:rPr>
          <w:color w:val="000000" w:themeColor="text1"/>
          <w:sz w:val="24"/>
          <w:szCs w:val="24"/>
        </w:rPr>
        <w:t xml:space="preserve">3.10 . Материально-технические условия реализации </w:t>
      </w:r>
      <w:bookmarkStart w:id="9" w:name="_Toc410654082"/>
      <w:bookmarkEnd w:id="6"/>
      <w:r w:rsidRPr="00981C54">
        <w:rPr>
          <w:color w:val="000000" w:themeColor="text1"/>
          <w:sz w:val="24"/>
          <w:szCs w:val="24"/>
        </w:rPr>
        <w:t xml:space="preserve"> образовательной программы</w:t>
      </w:r>
      <w:bookmarkEnd w:id="7"/>
      <w:bookmarkEnd w:id="8"/>
      <w:bookmarkEnd w:id="9"/>
    </w:p>
    <w:p w:rsidR="00AB66E3" w:rsidRPr="00981C54" w:rsidRDefault="00AB66E3" w:rsidP="00981C54">
      <w:pPr>
        <w:autoSpaceDE w:val="0"/>
        <w:autoSpaceDN w:val="0"/>
        <w:adjustRightInd w:val="0"/>
        <w:ind w:left="284" w:hanging="284"/>
        <w:rPr>
          <w:rFonts w:ascii="TimesNewRomanPSMT" w:hAnsi="TimesNewRomanPSMT" w:cs="TimesNewRomanPSMT"/>
          <w:color w:val="000000" w:themeColor="text1"/>
        </w:rPr>
      </w:pPr>
      <w:r w:rsidRPr="00981C54">
        <w:rPr>
          <w:color w:val="000000" w:themeColor="text1"/>
        </w:rPr>
        <w:t>Для ре</w:t>
      </w:r>
      <w:r w:rsidR="004D1DB8" w:rsidRPr="00981C54">
        <w:rPr>
          <w:color w:val="000000" w:themeColor="text1"/>
        </w:rPr>
        <w:t xml:space="preserve">ализации </w:t>
      </w:r>
      <w:r w:rsidRPr="00981C54">
        <w:rPr>
          <w:color w:val="000000" w:themeColor="text1"/>
        </w:rPr>
        <w:t xml:space="preserve"> образовательной</w:t>
      </w:r>
      <w:r w:rsidR="004D1DB8" w:rsidRPr="00981C54">
        <w:rPr>
          <w:color w:val="000000" w:themeColor="text1"/>
        </w:rPr>
        <w:t xml:space="preserve"> </w:t>
      </w:r>
      <w:r w:rsidRPr="00981C54">
        <w:rPr>
          <w:color w:val="000000" w:themeColor="text1"/>
        </w:rPr>
        <w:t>программы основного общего образования в рамках ФГОС материально-техническая база образовательного</w:t>
      </w:r>
      <w:r w:rsidR="004D1DB8" w:rsidRPr="00981C54">
        <w:rPr>
          <w:color w:val="000000" w:themeColor="text1"/>
        </w:rPr>
        <w:t xml:space="preserve"> </w:t>
      </w:r>
      <w:r w:rsidRPr="00981C54">
        <w:rPr>
          <w:color w:val="000000" w:themeColor="text1"/>
        </w:rPr>
        <w:t>учреждения должна быть приведена в соответствие с задачами по</w:t>
      </w:r>
      <w:r w:rsidR="004D1DB8" w:rsidRPr="00981C54">
        <w:rPr>
          <w:color w:val="000000" w:themeColor="text1"/>
        </w:rPr>
        <w:t xml:space="preserve"> обеспечению реализации </w:t>
      </w:r>
      <w:r w:rsidRPr="00981C54">
        <w:rPr>
          <w:color w:val="000000" w:themeColor="text1"/>
        </w:rPr>
        <w:t xml:space="preserve"> образовательной</w:t>
      </w:r>
      <w:r w:rsidR="004D1DB8" w:rsidRPr="00981C54">
        <w:rPr>
          <w:color w:val="000000" w:themeColor="text1"/>
        </w:rPr>
        <w:t xml:space="preserve"> </w:t>
      </w:r>
      <w:r w:rsidRPr="00981C54">
        <w:rPr>
          <w:color w:val="000000" w:themeColor="text1"/>
        </w:rPr>
        <w:t>программы образовательного учреждения, необходимого учебно-материального оснащения образовательного</w:t>
      </w:r>
      <w:r w:rsidR="004D1DB8" w:rsidRPr="00981C54">
        <w:rPr>
          <w:color w:val="000000" w:themeColor="text1"/>
        </w:rPr>
        <w:t xml:space="preserve"> </w:t>
      </w:r>
      <w:r w:rsidRPr="00981C54">
        <w:rPr>
          <w:color w:val="000000" w:themeColor="text1"/>
        </w:rPr>
        <w:t>процесса и созданию соответствующей образовательной и социальной среды</w:t>
      </w:r>
      <w:r w:rsidRPr="00981C54">
        <w:rPr>
          <w:rFonts w:ascii="TimesNewRomanPSMT" w:hAnsi="TimesNewRomanPSMT" w:cs="TimesNewRomanPSMT"/>
          <w:color w:val="000000" w:themeColor="text1"/>
        </w:rPr>
        <w:t>.</w:t>
      </w:r>
    </w:p>
    <w:p w:rsidR="00AB66E3" w:rsidRPr="00981C54" w:rsidRDefault="00AB66E3" w:rsidP="00981C54">
      <w:pPr>
        <w:ind w:left="284" w:hanging="284"/>
        <w:jc w:val="both"/>
        <w:rPr>
          <w:rFonts w:eastAsia="Times New Roman"/>
          <w:b/>
          <w:color w:val="000000" w:themeColor="text1"/>
        </w:rPr>
      </w:pPr>
      <w:r w:rsidRPr="00981C54">
        <w:rPr>
          <w:rFonts w:eastAsia="Times New Roman"/>
          <w:b/>
          <w:color w:val="000000" w:themeColor="text1"/>
        </w:rPr>
        <w:t xml:space="preserve">Материально-техническая база МБОУ </w:t>
      </w:r>
      <w:proofErr w:type="spellStart"/>
      <w:r w:rsidRPr="00981C54">
        <w:rPr>
          <w:rFonts w:eastAsia="Times New Roman"/>
          <w:b/>
          <w:color w:val="000000" w:themeColor="text1"/>
        </w:rPr>
        <w:t>Маныч-балабинская</w:t>
      </w:r>
      <w:proofErr w:type="spellEnd"/>
      <w:r w:rsidRPr="00981C54">
        <w:rPr>
          <w:rFonts w:eastAsia="Times New Roman"/>
          <w:b/>
          <w:color w:val="000000" w:themeColor="text1"/>
        </w:rPr>
        <w:t xml:space="preserve"> ООШ для осуществления учебного процесса:</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компьютеров всего – 18;</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из них ноутбуков – 1;</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кабинетов информатики и ИКТ, оснащённым современной вычислительной техникой – 1, количество компьютеров в компьютерном классе - 7;</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предметных кабинетов – 10, из них оборудованы компьютерной техникой – 10;</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АРМ без учёта кабинетов информатики и ИКТ (</w:t>
      </w:r>
      <w:proofErr w:type="spellStart"/>
      <w:r w:rsidRPr="00981C54">
        <w:rPr>
          <w:rFonts w:eastAsia="Times New Roman"/>
          <w:color w:val="000000" w:themeColor="text1"/>
        </w:rPr>
        <w:t>компьютер+принтер+сканер</w:t>
      </w:r>
      <w:proofErr w:type="spellEnd"/>
      <w:r w:rsidRPr="00981C54">
        <w:rPr>
          <w:rFonts w:eastAsia="Times New Roman"/>
          <w:color w:val="000000" w:themeColor="text1"/>
        </w:rPr>
        <w:t>) -9;</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АРМ администрации – 2;</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интерактивных досок – 1;</w:t>
      </w:r>
    </w:p>
    <w:p w:rsidR="004D1DB8" w:rsidRPr="00981C54" w:rsidRDefault="004D1DB8" w:rsidP="00981C54">
      <w:pPr>
        <w:pStyle w:val="a6"/>
        <w:spacing w:line="100" w:lineRule="atLeast"/>
        <w:ind w:left="284" w:hanging="284"/>
        <w:rPr>
          <w:rFonts w:eastAsia="Times New Roman"/>
          <w:color w:val="000000" w:themeColor="text1"/>
        </w:rPr>
      </w:pP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lastRenderedPageBreak/>
        <w:t>количество мультимедийных проекторов – 9, количество веб-камер (в том числе встроенных в ноутбуки) – 2;</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создана локальная вычислительная сеть, объединяющая 8 компьютеров;</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компьютеров, имеющих подключение к Интернет – 9;</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 xml:space="preserve">выход в Интернет осуществляется </w:t>
      </w:r>
      <w:r w:rsidRPr="00981C54">
        <w:rPr>
          <w:rFonts w:eastAsia="Times New Roman"/>
          <w:color w:val="000000" w:themeColor="text1"/>
          <w:lang w:val="en-US"/>
        </w:rPr>
        <w:t>c</w:t>
      </w:r>
      <w:r w:rsidRPr="00981C54">
        <w:rPr>
          <w:rFonts w:eastAsia="Times New Roman"/>
          <w:color w:val="000000" w:themeColor="text1"/>
        </w:rPr>
        <w:t xml:space="preserve">  использованием  точки доступа к </w:t>
      </w:r>
      <w:r w:rsidRPr="00981C54">
        <w:rPr>
          <w:rFonts w:eastAsia="Times New Roman"/>
          <w:color w:val="000000" w:themeColor="text1"/>
          <w:lang w:val="en-US"/>
        </w:rPr>
        <w:t>VPN</w:t>
      </w:r>
      <w:r w:rsidRPr="00981C54">
        <w:rPr>
          <w:rFonts w:eastAsia="Times New Roman"/>
          <w:color w:val="000000" w:themeColor="text1"/>
        </w:rPr>
        <w:t>-</w:t>
      </w:r>
      <w:r w:rsidRPr="00981C54">
        <w:rPr>
          <w:rFonts w:eastAsia="Times New Roman"/>
          <w:color w:val="000000" w:themeColor="text1"/>
          <w:lang w:val="en-US"/>
        </w:rPr>
        <w:t>MPLS</w:t>
      </w:r>
      <w:r w:rsidRPr="00981C54">
        <w:rPr>
          <w:rFonts w:eastAsia="Times New Roman"/>
          <w:color w:val="000000" w:themeColor="text1"/>
        </w:rPr>
        <w:t xml:space="preserve"> на базе операционной системы  </w:t>
      </w:r>
      <w:r w:rsidRPr="00981C54">
        <w:rPr>
          <w:color w:val="000000" w:themeColor="text1"/>
          <w:lang w:val="en-US"/>
        </w:rPr>
        <w:t>Windows</w:t>
      </w:r>
      <w:r w:rsidRPr="00981C54">
        <w:rPr>
          <w:color w:val="000000" w:themeColor="text1"/>
        </w:rPr>
        <w:t xml:space="preserve">  </w:t>
      </w:r>
      <w:r w:rsidRPr="00981C54">
        <w:rPr>
          <w:color w:val="000000" w:themeColor="text1"/>
          <w:lang w:val="en-US"/>
        </w:rPr>
        <w:t>Microsoft</w:t>
      </w:r>
      <w:r w:rsidRPr="00981C54">
        <w:rPr>
          <w:color w:val="000000" w:themeColor="text1"/>
        </w:rPr>
        <w:t xml:space="preserve"> посредством  </w:t>
      </w:r>
      <w:proofErr w:type="spellStart"/>
      <w:r w:rsidRPr="00981C54">
        <w:rPr>
          <w:color w:val="000000" w:themeColor="text1"/>
          <w:lang w:val="en-US"/>
        </w:rPr>
        <w:t>xDSL</w:t>
      </w:r>
      <w:proofErr w:type="spellEnd"/>
      <w:r w:rsidRPr="00981C54">
        <w:rPr>
          <w:color w:val="000000" w:themeColor="text1"/>
        </w:rPr>
        <w:t>-модема</w:t>
      </w:r>
      <w:r w:rsidRPr="00981C54">
        <w:rPr>
          <w:rFonts w:eastAsia="Times New Roman"/>
          <w:color w:val="000000" w:themeColor="text1"/>
        </w:rPr>
        <w:t xml:space="preserve"> (через прокси-сервер c использованием системы контентной фильтрации);</w:t>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 xml:space="preserve">количество принтеров – 31; </w:t>
      </w:r>
    </w:p>
    <w:p w:rsidR="00AB66E3" w:rsidRPr="00981C54" w:rsidRDefault="00AB66E3" w:rsidP="00981C54">
      <w:pPr>
        <w:pStyle w:val="a6"/>
        <w:tabs>
          <w:tab w:val="left" w:pos="3480"/>
        </w:tabs>
        <w:spacing w:line="100" w:lineRule="atLeast"/>
        <w:ind w:left="284" w:hanging="284"/>
        <w:rPr>
          <w:rFonts w:eastAsia="Times New Roman"/>
          <w:color w:val="000000" w:themeColor="text1"/>
        </w:rPr>
      </w:pPr>
      <w:r w:rsidRPr="00981C54">
        <w:rPr>
          <w:rFonts w:eastAsia="Times New Roman"/>
          <w:color w:val="000000" w:themeColor="text1"/>
        </w:rPr>
        <w:t>количество сканеров – 10;</w:t>
      </w:r>
      <w:r w:rsidRPr="00981C54">
        <w:rPr>
          <w:rFonts w:eastAsia="Times New Roman"/>
          <w:color w:val="000000" w:themeColor="text1"/>
        </w:rPr>
        <w:tab/>
      </w:r>
    </w:p>
    <w:p w:rsidR="00AB66E3" w:rsidRPr="00981C54" w:rsidRDefault="00AB66E3" w:rsidP="00981C54">
      <w:pPr>
        <w:pStyle w:val="a6"/>
        <w:spacing w:line="100" w:lineRule="atLeast"/>
        <w:ind w:left="284" w:hanging="284"/>
        <w:rPr>
          <w:rFonts w:eastAsia="Times New Roman"/>
          <w:color w:val="000000" w:themeColor="text1"/>
        </w:rPr>
      </w:pPr>
      <w:r w:rsidRPr="00981C54">
        <w:rPr>
          <w:rFonts w:eastAsia="Times New Roman"/>
          <w:color w:val="000000" w:themeColor="text1"/>
        </w:rPr>
        <w:t>количество МФУ – 3;</w:t>
      </w:r>
    </w:p>
    <w:p w:rsidR="00AB66E3" w:rsidRPr="00981C54" w:rsidRDefault="00AB66E3" w:rsidP="00981C54">
      <w:pPr>
        <w:ind w:left="284" w:hanging="284"/>
        <w:jc w:val="both"/>
        <w:rPr>
          <w:rFonts w:eastAsia="Times New Roman"/>
          <w:color w:val="000000" w:themeColor="text1"/>
        </w:rPr>
      </w:pPr>
      <w:r w:rsidRPr="00981C54">
        <w:rPr>
          <w:rFonts w:eastAsia="Times New Roman"/>
          <w:color w:val="000000" w:themeColor="text1"/>
        </w:rPr>
        <w:t>количество компьютеров, на которых установлена операционная система MS WINDOWS – 18.</w:t>
      </w:r>
    </w:p>
    <w:p w:rsidR="00AB66E3" w:rsidRPr="00981C54" w:rsidRDefault="00AB66E3" w:rsidP="00981C54">
      <w:pPr>
        <w:ind w:left="284" w:hanging="284"/>
        <w:jc w:val="both"/>
        <w:rPr>
          <w:color w:val="000000" w:themeColor="text1"/>
        </w:rPr>
      </w:pPr>
      <w:r w:rsidRPr="00981C54">
        <w:rPr>
          <w:rFonts w:eastAsia="Times New Roman"/>
          <w:color w:val="000000" w:themeColor="text1"/>
        </w:rPr>
        <w:tab/>
      </w:r>
      <w:r w:rsidRPr="00981C54">
        <w:rPr>
          <w:color w:val="000000" w:themeColor="text1"/>
        </w:rPr>
        <w:t xml:space="preserve">Образовательная организация располагает материальной и информационной базой, обеспечивающей организацию всех видов деятельности для учащихся 5-9-х классов, соответствующей санитарно-эпидемиологическим и противопожарным правилам и нормам. В области материально-технического обеспечения образовательной деятельности в школе оборудовано:   спортивный зал, универсальная мастерская, кабинеты информатики, химии, физики, биологии, истории и географии с современным оборудованием. Обновлена и дополнена медиа- и видеотехника, 10 кабинетов с автоматизированным местом учителя. Имеются кабинеты русского языка, математики, ОБЖ, спортивный зал. Все оснащены необходимым оборудованием. Ученическая мебель во всех кабинетах  школы обновлена. Пополнено программно-информационное обеспечение, обновлен кабинет социального педагога и педагога-психолога. В школе работает музейный уголок. </w:t>
      </w:r>
    </w:p>
    <w:p w:rsidR="00AB66E3" w:rsidRPr="00981C54" w:rsidRDefault="00AB66E3" w:rsidP="00981C54">
      <w:pPr>
        <w:ind w:left="284" w:hanging="284"/>
        <w:jc w:val="both"/>
        <w:rPr>
          <w:color w:val="000000" w:themeColor="text1"/>
        </w:rPr>
      </w:pPr>
      <w:r w:rsidRPr="00981C54">
        <w:rPr>
          <w:color w:val="000000" w:themeColor="text1"/>
        </w:rPr>
        <w:tab/>
        <w:t>Для физического развития учащихся в школе имеется  спортивный зал с необходимым оборудованием, мини-футбольное поле, баскетбольная площадка, волейбольная площадка, спортивная площадка с полосой препятствий,  которые соответствуют требованиям СанПиН 2.4.2.1178-02.</w:t>
      </w:r>
    </w:p>
    <w:p w:rsidR="00AB66E3" w:rsidRPr="00981C54" w:rsidRDefault="00AB66E3" w:rsidP="00981C54">
      <w:pPr>
        <w:pStyle w:val="ad"/>
        <w:tabs>
          <w:tab w:val="left" w:pos="708"/>
          <w:tab w:val="left" w:pos="1416"/>
          <w:tab w:val="left" w:pos="4476"/>
        </w:tabs>
        <w:spacing w:line="240" w:lineRule="auto"/>
        <w:ind w:left="284" w:hanging="284"/>
        <w:rPr>
          <w:rFonts w:ascii="Times New Roman" w:hAnsi="Times New Roman" w:cs="Times New Roman"/>
          <w:color w:val="000000" w:themeColor="text1"/>
        </w:rPr>
      </w:pPr>
      <w:r w:rsidRPr="00981C54">
        <w:rPr>
          <w:rFonts w:ascii="Times New Roman" w:hAnsi="Times New Roman" w:cs="Times New Roman"/>
          <w:color w:val="000000" w:themeColor="text1"/>
        </w:rPr>
        <w:tab/>
      </w:r>
      <w:r w:rsidRPr="00981C54">
        <w:rPr>
          <w:rFonts w:ascii="Times New Roman" w:hAnsi="Times New Roman" w:cs="Times New Roman"/>
          <w:color w:val="000000" w:themeColor="text1"/>
        </w:rPr>
        <w:tab/>
      </w:r>
    </w:p>
    <w:p w:rsidR="00AB66E3" w:rsidRPr="00981C54" w:rsidRDefault="00A779B9" w:rsidP="00981C54">
      <w:pPr>
        <w:tabs>
          <w:tab w:val="left" w:pos="1320"/>
        </w:tabs>
        <w:autoSpaceDE w:val="0"/>
        <w:autoSpaceDN w:val="0"/>
        <w:adjustRightInd w:val="0"/>
        <w:ind w:left="284" w:hanging="284"/>
        <w:rPr>
          <w:b/>
          <w:bCs/>
          <w:iCs/>
          <w:color w:val="000000" w:themeColor="text1"/>
          <w:sz w:val="24"/>
          <w:szCs w:val="24"/>
        </w:rPr>
      </w:pPr>
      <w:r w:rsidRPr="00981C54">
        <w:rPr>
          <w:b/>
          <w:bCs/>
          <w:iCs/>
          <w:color w:val="000000" w:themeColor="text1"/>
          <w:sz w:val="24"/>
          <w:szCs w:val="24"/>
        </w:rPr>
        <w:tab/>
      </w:r>
      <w:r w:rsidRPr="00981C54">
        <w:rPr>
          <w:b/>
          <w:bCs/>
          <w:iCs/>
          <w:color w:val="000000" w:themeColor="text1"/>
          <w:sz w:val="24"/>
          <w:szCs w:val="24"/>
        </w:rPr>
        <w:tab/>
      </w:r>
    </w:p>
    <w:p w:rsidR="00AB66E3" w:rsidRPr="00981C54" w:rsidRDefault="00AB66E3" w:rsidP="00981C54">
      <w:pPr>
        <w:pStyle w:val="3"/>
        <w:spacing w:before="0"/>
        <w:ind w:left="284" w:hanging="284"/>
        <w:rPr>
          <w:color w:val="000000" w:themeColor="text1"/>
          <w:sz w:val="24"/>
          <w:szCs w:val="24"/>
        </w:rPr>
      </w:pPr>
      <w:bookmarkStart w:id="10" w:name="_Toc410654083"/>
      <w:bookmarkStart w:id="11" w:name="_Toc409691740"/>
      <w:bookmarkStart w:id="12" w:name="_Toc414553290"/>
      <w:r w:rsidRPr="00981C54">
        <w:rPr>
          <w:color w:val="000000" w:themeColor="text1"/>
          <w:sz w:val="24"/>
          <w:szCs w:val="24"/>
        </w:rPr>
        <w:t xml:space="preserve">3.11.  Информационно-методические условия реализации </w:t>
      </w:r>
      <w:bookmarkStart w:id="13" w:name="_Toc410654084"/>
      <w:bookmarkEnd w:id="10"/>
      <w:r w:rsidRPr="00981C54">
        <w:rPr>
          <w:color w:val="000000" w:themeColor="text1"/>
          <w:sz w:val="24"/>
          <w:szCs w:val="24"/>
        </w:rPr>
        <w:t xml:space="preserve"> образовательной программы </w:t>
      </w:r>
      <w:bookmarkEnd w:id="11"/>
      <w:bookmarkEnd w:id="12"/>
      <w:bookmarkEnd w:id="13"/>
    </w:p>
    <w:p w:rsidR="00AB66E3" w:rsidRPr="00981C54" w:rsidRDefault="00AB66E3" w:rsidP="00981C54">
      <w:pPr>
        <w:ind w:left="284" w:hanging="284"/>
        <w:rPr>
          <w:color w:val="000000" w:themeColor="text1"/>
        </w:rPr>
      </w:pPr>
    </w:p>
    <w:p w:rsidR="00AB66E3" w:rsidRPr="00981C54" w:rsidRDefault="00AB66E3" w:rsidP="00981C54">
      <w:pPr>
        <w:autoSpaceDE w:val="0"/>
        <w:autoSpaceDN w:val="0"/>
        <w:adjustRightInd w:val="0"/>
        <w:ind w:left="284" w:hanging="284"/>
        <w:rPr>
          <w:color w:val="000000" w:themeColor="text1"/>
        </w:rPr>
      </w:pPr>
      <w:bookmarkStart w:id="14" w:name="_Toc410654086"/>
      <w:bookmarkStart w:id="15" w:name="_Toc406059073"/>
      <w:bookmarkStart w:id="16" w:name="_Toc409691742"/>
      <w:r w:rsidRPr="00981C54">
        <w:rPr>
          <w:color w:val="000000" w:themeColor="text1"/>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B66E3" w:rsidRPr="00981C54" w:rsidRDefault="00AB66E3" w:rsidP="00981C54">
      <w:pPr>
        <w:autoSpaceDE w:val="0"/>
        <w:autoSpaceDN w:val="0"/>
        <w:adjustRightInd w:val="0"/>
        <w:ind w:left="284" w:hanging="284"/>
        <w:rPr>
          <w:color w:val="000000" w:themeColor="text1"/>
        </w:rPr>
      </w:pPr>
      <w:r w:rsidRPr="00981C54">
        <w:rPr>
          <w:color w:val="000000" w:themeColor="text1"/>
        </w:rPr>
        <w:t xml:space="preserve">Под информационно-образовательной средой (или ИОС) понимается открытая педагогическая </w:t>
      </w:r>
      <w:proofErr w:type="spellStart"/>
      <w:r w:rsidRPr="00981C54">
        <w:rPr>
          <w:color w:val="000000" w:themeColor="text1"/>
        </w:rPr>
        <w:t>система,сформированная</w:t>
      </w:r>
      <w:proofErr w:type="spellEnd"/>
      <w:r w:rsidRPr="00981C54">
        <w:rPr>
          <w:color w:val="000000" w:themeColor="text1"/>
        </w:rPr>
        <w:t xml:space="preserve"> на основе разнообразных информационных образовательных ресурсов, </w:t>
      </w:r>
      <w:proofErr w:type="spellStart"/>
      <w:r w:rsidRPr="00981C54">
        <w:rPr>
          <w:color w:val="000000" w:themeColor="text1"/>
        </w:rPr>
        <w:t>современныхинформационно</w:t>
      </w:r>
      <w:proofErr w:type="spellEnd"/>
      <w:r w:rsidRPr="00981C54">
        <w:rPr>
          <w:color w:val="000000" w:themeColor="text1"/>
        </w:rPr>
        <w:t xml:space="preserve">-телекоммуникационных средств и педагогических технологий, направленных на </w:t>
      </w:r>
      <w:proofErr w:type="spellStart"/>
      <w:r w:rsidRPr="00981C54">
        <w:rPr>
          <w:color w:val="000000" w:themeColor="text1"/>
        </w:rPr>
        <w:t>формированиетворческой</w:t>
      </w:r>
      <w:proofErr w:type="spellEnd"/>
      <w:r w:rsidRPr="00981C54">
        <w:rPr>
          <w:color w:val="000000" w:themeColor="text1"/>
        </w:rPr>
        <w:t xml:space="preserve">, социально активной личности, а также компетентность участников образовательного процесса в </w:t>
      </w:r>
      <w:proofErr w:type="spellStart"/>
      <w:r w:rsidRPr="00981C54">
        <w:rPr>
          <w:color w:val="000000" w:themeColor="text1"/>
        </w:rPr>
        <w:t>решенииучебно</w:t>
      </w:r>
      <w:proofErr w:type="spellEnd"/>
      <w:r w:rsidRPr="00981C54">
        <w:rPr>
          <w:color w:val="000000" w:themeColor="text1"/>
        </w:rPr>
        <w:t>-познавательных и профессиональных задач с применением информационно-коммуникационных технологий(ИКТ-компетентность), наличие служб поддержки применения ИКТ.</w:t>
      </w:r>
    </w:p>
    <w:p w:rsidR="00AB66E3" w:rsidRPr="00981C54" w:rsidRDefault="00AB66E3" w:rsidP="00981C54">
      <w:pPr>
        <w:tabs>
          <w:tab w:val="center" w:pos="5244"/>
        </w:tabs>
        <w:autoSpaceDE w:val="0"/>
        <w:autoSpaceDN w:val="0"/>
        <w:adjustRightInd w:val="0"/>
        <w:ind w:left="284" w:hanging="284"/>
        <w:rPr>
          <w:color w:val="000000" w:themeColor="text1"/>
        </w:rPr>
      </w:pPr>
      <w:r w:rsidRPr="00981C54">
        <w:rPr>
          <w:color w:val="000000" w:themeColor="text1"/>
        </w:rPr>
        <w:t>Основными элементами ИОС являются:</w:t>
      </w:r>
      <w:r w:rsidRPr="00981C54">
        <w:rPr>
          <w:color w:val="000000" w:themeColor="text1"/>
        </w:rPr>
        <w:tab/>
      </w:r>
    </w:p>
    <w:p w:rsidR="00AB66E3" w:rsidRPr="00981C54" w:rsidRDefault="00AB66E3" w:rsidP="00981C54">
      <w:pPr>
        <w:pStyle w:val="a6"/>
        <w:numPr>
          <w:ilvl w:val="0"/>
          <w:numId w:val="60"/>
        </w:numPr>
        <w:autoSpaceDE w:val="0"/>
        <w:autoSpaceDN w:val="0"/>
        <w:adjustRightInd w:val="0"/>
        <w:ind w:left="284" w:hanging="284"/>
        <w:rPr>
          <w:color w:val="000000" w:themeColor="text1"/>
        </w:rPr>
      </w:pPr>
      <w:r w:rsidRPr="00981C54">
        <w:rPr>
          <w:color w:val="000000" w:themeColor="text1"/>
        </w:rPr>
        <w:t>информационно-образовательные ресурсы в виде печатной продукции;</w:t>
      </w:r>
    </w:p>
    <w:p w:rsidR="00AB66E3" w:rsidRPr="00981C54" w:rsidRDefault="00AB66E3" w:rsidP="00981C54">
      <w:pPr>
        <w:pStyle w:val="a6"/>
        <w:numPr>
          <w:ilvl w:val="0"/>
          <w:numId w:val="60"/>
        </w:numPr>
        <w:autoSpaceDE w:val="0"/>
        <w:autoSpaceDN w:val="0"/>
        <w:adjustRightInd w:val="0"/>
        <w:ind w:left="284" w:hanging="284"/>
        <w:rPr>
          <w:color w:val="000000" w:themeColor="text1"/>
        </w:rPr>
      </w:pPr>
      <w:r w:rsidRPr="00981C54">
        <w:rPr>
          <w:color w:val="000000" w:themeColor="text1"/>
        </w:rPr>
        <w:t>информационно-образовательные ресурсы на сменных оптических носителях;</w:t>
      </w:r>
    </w:p>
    <w:p w:rsidR="00AB66E3" w:rsidRPr="00981C54" w:rsidRDefault="00AB66E3" w:rsidP="00981C54">
      <w:pPr>
        <w:pStyle w:val="a6"/>
        <w:numPr>
          <w:ilvl w:val="0"/>
          <w:numId w:val="60"/>
        </w:numPr>
        <w:autoSpaceDE w:val="0"/>
        <w:autoSpaceDN w:val="0"/>
        <w:adjustRightInd w:val="0"/>
        <w:ind w:left="284" w:hanging="284"/>
        <w:rPr>
          <w:color w:val="000000" w:themeColor="text1"/>
        </w:rPr>
      </w:pPr>
      <w:r w:rsidRPr="00981C54">
        <w:rPr>
          <w:color w:val="000000" w:themeColor="text1"/>
        </w:rPr>
        <w:t>информационно-образовательные ресурсы Интернета;</w:t>
      </w:r>
    </w:p>
    <w:p w:rsidR="00AB66E3" w:rsidRPr="00981C54" w:rsidRDefault="00AB66E3" w:rsidP="00981C54">
      <w:pPr>
        <w:pStyle w:val="a6"/>
        <w:numPr>
          <w:ilvl w:val="0"/>
          <w:numId w:val="60"/>
        </w:numPr>
        <w:autoSpaceDE w:val="0"/>
        <w:autoSpaceDN w:val="0"/>
        <w:adjustRightInd w:val="0"/>
        <w:ind w:left="284" w:hanging="284"/>
        <w:rPr>
          <w:color w:val="000000" w:themeColor="text1"/>
        </w:rPr>
      </w:pPr>
      <w:r w:rsidRPr="00981C54">
        <w:rPr>
          <w:color w:val="000000" w:themeColor="text1"/>
        </w:rPr>
        <w:t>вычислительная и информационно-телекоммуникационная инфра-структура;</w:t>
      </w:r>
    </w:p>
    <w:p w:rsidR="00AB66E3" w:rsidRPr="00981C54" w:rsidRDefault="00AB66E3" w:rsidP="00981C54">
      <w:pPr>
        <w:pStyle w:val="a6"/>
        <w:numPr>
          <w:ilvl w:val="0"/>
          <w:numId w:val="60"/>
        </w:numPr>
        <w:autoSpaceDE w:val="0"/>
        <w:autoSpaceDN w:val="0"/>
        <w:adjustRightInd w:val="0"/>
        <w:ind w:left="284" w:hanging="284"/>
        <w:rPr>
          <w:color w:val="000000" w:themeColor="text1"/>
        </w:rPr>
      </w:pPr>
      <w:r w:rsidRPr="00981C54">
        <w:rPr>
          <w:color w:val="000000" w:themeColor="text1"/>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w:t>
      </w:r>
      <w:proofErr w:type="spellStart"/>
      <w:r w:rsidRPr="00981C54">
        <w:rPr>
          <w:color w:val="000000" w:themeColor="text1"/>
        </w:rPr>
        <w:t>делопроизводство,кадры</w:t>
      </w:r>
      <w:proofErr w:type="spellEnd"/>
      <w:r w:rsidRPr="00981C54">
        <w:rPr>
          <w:color w:val="000000" w:themeColor="text1"/>
        </w:rPr>
        <w:t xml:space="preserve"> и т.д.).</w:t>
      </w:r>
    </w:p>
    <w:p w:rsidR="00AB66E3" w:rsidRPr="00981C54" w:rsidRDefault="00AB66E3" w:rsidP="00981C54">
      <w:pPr>
        <w:autoSpaceDE w:val="0"/>
        <w:autoSpaceDN w:val="0"/>
        <w:adjustRightInd w:val="0"/>
        <w:ind w:left="284" w:hanging="284"/>
        <w:rPr>
          <w:color w:val="000000" w:themeColor="text1"/>
        </w:rPr>
      </w:pPr>
      <w:r w:rsidRPr="00981C54">
        <w:rPr>
          <w:color w:val="000000" w:themeColor="text1"/>
        </w:rPr>
        <w:t xml:space="preserve">Необходимое для использования ИКТ оборудование должно отвечать современным требованиям </w:t>
      </w:r>
      <w:proofErr w:type="spellStart"/>
      <w:r w:rsidRPr="00981C54">
        <w:rPr>
          <w:color w:val="000000" w:themeColor="text1"/>
        </w:rPr>
        <w:t>иобеспечивать</w:t>
      </w:r>
      <w:proofErr w:type="spellEnd"/>
      <w:r w:rsidRPr="00981C54">
        <w:rPr>
          <w:color w:val="000000" w:themeColor="text1"/>
        </w:rPr>
        <w:t xml:space="preserve"> использование ИКТ:</w:t>
      </w:r>
    </w:p>
    <w:p w:rsidR="00AB66E3" w:rsidRPr="00981C54" w:rsidRDefault="00AB66E3" w:rsidP="00981C54">
      <w:pPr>
        <w:pStyle w:val="a6"/>
        <w:numPr>
          <w:ilvl w:val="0"/>
          <w:numId w:val="61"/>
        </w:numPr>
        <w:autoSpaceDE w:val="0"/>
        <w:autoSpaceDN w:val="0"/>
        <w:adjustRightInd w:val="0"/>
        <w:ind w:left="284" w:hanging="284"/>
        <w:rPr>
          <w:color w:val="000000" w:themeColor="text1"/>
        </w:rPr>
      </w:pPr>
      <w:r w:rsidRPr="00981C54">
        <w:rPr>
          <w:color w:val="000000" w:themeColor="text1"/>
        </w:rPr>
        <w:t>в учебной деятельности;</w:t>
      </w:r>
    </w:p>
    <w:p w:rsidR="00AB66E3" w:rsidRPr="00981C54" w:rsidRDefault="00AB66E3" w:rsidP="00981C54">
      <w:pPr>
        <w:pStyle w:val="a6"/>
        <w:numPr>
          <w:ilvl w:val="0"/>
          <w:numId w:val="61"/>
        </w:numPr>
        <w:autoSpaceDE w:val="0"/>
        <w:autoSpaceDN w:val="0"/>
        <w:adjustRightInd w:val="0"/>
        <w:ind w:left="284" w:hanging="284"/>
        <w:rPr>
          <w:color w:val="000000" w:themeColor="text1"/>
        </w:rPr>
      </w:pPr>
      <w:r w:rsidRPr="00981C54">
        <w:rPr>
          <w:color w:val="000000" w:themeColor="text1"/>
        </w:rPr>
        <w:t>во внеурочной деятельности;</w:t>
      </w:r>
    </w:p>
    <w:p w:rsidR="00AB66E3" w:rsidRPr="00981C54" w:rsidRDefault="00AB66E3" w:rsidP="00981C54">
      <w:pPr>
        <w:pStyle w:val="a6"/>
        <w:numPr>
          <w:ilvl w:val="0"/>
          <w:numId w:val="61"/>
        </w:numPr>
        <w:autoSpaceDE w:val="0"/>
        <w:autoSpaceDN w:val="0"/>
        <w:adjustRightInd w:val="0"/>
        <w:ind w:left="284" w:hanging="284"/>
        <w:rPr>
          <w:color w:val="000000" w:themeColor="text1"/>
        </w:rPr>
      </w:pPr>
      <w:r w:rsidRPr="00981C54">
        <w:rPr>
          <w:color w:val="000000" w:themeColor="text1"/>
        </w:rPr>
        <w:t>в исследовательской и проектной деятельности;</w:t>
      </w:r>
    </w:p>
    <w:p w:rsidR="00AB66E3" w:rsidRPr="00981C54" w:rsidRDefault="00AB66E3" w:rsidP="00981C54">
      <w:pPr>
        <w:pStyle w:val="a6"/>
        <w:numPr>
          <w:ilvl w:val="0"/>
          <w:numId w:val="61"/>
        </w:numPr>
        <w:autoSpaceDE w:val="0"/>
        <w:autoSpaceDN w:val="0"/>
        <w:adjustRightInd w:val="0"/>
        <w:ind w:left="284" w:hanging="284"/>
        <w:rPr>
          <w:color w:val="000000" w:themeColor="text1"/>
        </w:rPr>
      </w:pPr>
      <w:r w:rsidRPr="00981C54">
        <w:rPr>
          <w:color w:val="000000" w:themeColor="text1"/>
        </w:rPr>
        <w:lastRenderedPageBreak/>
        <w:t>при измерении, контроле и оценке результатов образования;</w:t>
      </w:r>
    </w:p>
    <w:p w:rsidR="00AB66E3" w:rsidRPr="00981C54" w:rsidRDefault="00AB66E3" w:rsidP="00981C54">
      <w:pPr>
        <w:pStyle w:val="a6"/>
        <w:numPr>
          <w:ilvl w:val="0"/>
          <w:numId w:val="61"/>
        </w:numPr>
        <w:autoSpaceDE w:val="0"/>
        <w:autoSpaceDN w:val="0"/>
        <w:adjustRightInd w:val="0"/>
        <w:ind w:left="284" w:hanging="284"/>
        <w:rPr>
          <w:color w:val="000000" w:themeColor="text1"/>
        </w:rPr>
      </w:pPr>
      <w:r w:rsidRPr="00981C54">
        <w:rPr>
          <w:color w:val="000000" w:themeColor="text1"/>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 взаимодействие образовательного учреждения с другими организациями социальной сферы и органами управления.</w:t>
      </w:r>
    </w:p>
    <w:p w:rsidR="00AB66E3" w:rsidRPr="00981C54" w:rsidRDefault="00AB66E3" w:rsidP="00981C54">
      <w:pPr>
        <w:autoSpaceDE w:val="0"/>
        <w:autoSpaceDN w:val="0"/>
        <w:adjustRightInd w:val="0"/>
        <w:ind w:left="284" w:hanging="284"/>
        <w:rPr>
          <w:color w:val="000000" w:themeColor="text1"/>
        </w:rPr>
      </w:pPr>
    </w:p>
    <w:p w:rsidR="00AB66E3" w:rsidRPr="00981C54" w:rsidRDefault="00AB66E3" w:rsidP="00981C54">
      <w:pPr>
        <w:ind w:left="284" w:hanging="284"/>
        <w:jc w:val="both"/>
        <w:rPr>
          <w:iCs/>
          <w:color w:val="000000" w:themeColor="text1"/>
        </w:rPr>
      </w:pPr>
      <w:r w:rsidRPr="00981C54">
        <w:rPr>
          <w:iCs/>
          <w:color w:val="000000" w:themeColor="text1"/>
        </w:rPr>
        <w:t>Обновлён и пополнен библиотечный фонд, материально-техническое оснащение школьной библиотеки обеспечивает доступ к современным словарно-справочным изданиям на традиционных (печатных) и (или) электронных носителях:</w:t>
      </w:r>
    </w:p>
    <w:p w:rsidR="00AB66E3" w:rsidRPr="00981C54" w:rsidRDefault="00AB66E3" w:rsidP="00981C54">
      <w:pPr>
        <w:tabs>
          <w:tab w:val="left" w:pos="3060"/>
        </w:tabs>
        <w:spacing w:line="100" w:lineRule="atLeast"/>
        <w:ind w:left="284" w:hanging="284"/>
        <w:rPr>
          <w:rFonts w:eastAsia="Times New Roman"/>
          <w:color w:val="000000" w:themeColor="text1"/>
        </w:rPr>
      </w:pPr>
      <w:r w:rsidRPr="00981C54">
        <w:rPr>
          <w:rFonts w:eastAsia="Times New Roman"/>
          <w:color w:val="000000" w:themeColor="text1"/>
        </w:rPr>
        <w:t xml:space="preserve">-  энциклопедий – 11 видов;  </w:t>
      </w:r>
    </w:p>
    <w:p w:rsidR="00AB66E3" w:rsidRPr="00981C54" w:rsidRDefault="00AB66E3" w:rsidP="00981C54">
      <w:pPr>
        <w:tabs>
          <w:tab w:val="left" w:pos="3060"/>
        </w:tabs>
        <w:spacing w:line="100" w:lineRule="atLeast"/>
        <w:ind w:left="284" w:hanging="284"/>
        <w:rPr>
          <w:rFonts w:eastAsia="Times New Roman"/>
          <w:color w:val="000000" w:themeColor="text1"/>
        </w:rPr>
      </w:pPr>
      <w:r w:rsidRPr="00981C54">
        <w:rPr>
          <w:rFonts w:eastAsia="Times New Roman"/>
          <w:color w:val="000000" w:themeColor="text1"/>
        </w:rPr>
        <w:t>- словарей и справочников   - 9 видов;</w:t>
      </w:r>
    </w:p>
    <w:p w:rsidR="00AB66E3" w:rsidRPr="00981C54" w:rsidRDefault="00AB66E3" w:rsidP="00981C54">
      <w:pPr>
        <w:ind w:left="284" w:hanging="284"/>
        <w:jc w:val="both"/>
        <w:rPr>
          <w:rFonts w:eastAsia="Times New Roman"/>
          <w:iCs/>
          <w:color w:val="000000" w:themeColor="text1"/>
        </w:rPr>
      </w:pPr>
      <w:r w:rsidRPr="00981C54">
        <w:rPr>
          <w:rFonts w:eastAsia="Times New Roman"/>
          <w:iCs/>
          <w:color w:val="000000" w:themeColor="text1"/>
        </w:rPr>
        <w:t>- электронные ресурсы (электронные учебники, программы – тренажеры, биогеографические карты, интерактивные курсы по предметам, образовательные коллекции,  видеофильмы).  Школьная библиотека подключена к локальной сети с выходом в Интернет.</w:t>
      </w:r>
    </w:p>
    <w:p w:rsidR="00A779B9" w:rsidRPr="00981C54" w:rsidRDefault="00AB66E3" w:rsidP="00981C54">
      <w:pPr>
        <w:pStyle w:val="ad"/>
        <w:spacing w:line="240" w:lineRule="auto"/>
        <w:ind w:left="284" w:hanging="284"/>
        <w:rPr>
          <w:rFonts w:ascii="Times New Roman" w:hAnsi="Times New Roman" w:cs="Times New Roman"/>
          <w:color w:val="000000" w:themeColor="text1"/>
          <w:sz w:val="22"/>
          <w:szCs w:val="22"/>
        </w:rPr>
      </w:pPr>
      <w:r w:rsidRPr="00981C54">
        <w:rPr>
          <w:rFonts w:ascii="Times New Roman" w:hAnsi="Times New Roman" w:cs="Times New Roman"/>
          <w:bCs/>
          <w:iCs/>
          <w:color w:val="000000" w:themeColor="text1"/>
          <w:spacing w:val="-4"/>
          <w:sz w:val="22"/>
          <w:szCs w:val="22"/>
        </w:rPr>
        <w:t>Необходимое для использования ИКТ оборудование</w:t>
      </w:r>
      <w:r w:rsidRPr="00981C54">
        <w:rPr>
          <w:rFonts w:ascii="Times New Roman" w:hAnsi="Times New Roman" w:cs="Times New Roman"/>
          <w:b/>
          <w:bCs/>
          <w:iCs/>
          <w:color w:val="000000" w:themeColor="text1"/>
          <w:spacing w:val="-4"/>
          <w:sz w:val="22"/>
          <w:szCs w:val="22"/>
        </w:rPr>
        <w:t xml:space="preserve"> </w:t>
      </w:r>
      <w:r w:rsidRPr="00981C54">
        <w:rPr>
          <w:rFonts w:ascii="Times New Roman" w:hAnsi="Times New Roman" w:cs="Times New Roman"/>
          <w:color w:val="000000" w:themeColor="text1"/>
          <w:spacing w:val="2"/>
          <w:sz w:val="22"/>
          <w:szCs w:val="22"/>
        </w:rPr>
        <w:t>отвечает современным требованиям и обеспечивает ис</w:t>
      </w:r>
      <w:r w:rsidRPr="00981C54">
        <w:rPr>
          <w:rFonts w:ascii="Times New Roman" w:hAnsi="Times New Roman" w:cs="Times New Roman"/>
          <w:color w:val="000000" w:themeColor="text1"/>
          <w:sz w:val="22"/>
          <w:szCs w:val="22"/>
        </w:rPr>
        <w:t>пользование ИКТ: в учебной деятельности; во внеурочной деятельности; в естественно­научной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образовательных отношений</w:t>
      </w:r>
      <w:r w:rsidR="00A779B9" w:rsidRPr="00981C54">
        <w:rPr>
          <w:rFonts w:ascii="Times New Roman" w:hAnsi="Times New Roman" w:cs="Times New Roman"/>
          <w:color w:val="000000" w:themeColor="text1"/>
          <w:sz w:val="22"/>
          <w:szCs w:val="22"/>
        </w:rPr>
        <w:t>.</w:t>
      </w:r>
    </w:p>
    <w:p w:rsidR="00A779B9" w:rsidRPr="00981C54" w:rsidRDefault="00AB66E3" w:rsidP="00981C54">
      <w:pPr>
        <w:pStyle w:val="ad"/>
        <w:spacing w:line="240" w:lineRule="auto"/>
        <w:ind w:left="284" w:hanging="284"/>
        <w:rPr>
          <w:iCs/>
          <w:color w:val="000000" w:themeColor="text1"/>
          <w:sz w:val="22"/>
          <w:szCs w:val="22"/>
        </w:rPr>
      </w:pPr>
      <w:r w:rsidRPr="00981C54">
        <w:rPr>
          <w:color w:val="000000" w:themeColor="text1"/>
        </w:rPr>
        <w:t xml:space="preserve"> </w:t>
      </w:r>
      <w:r w:rsidRPr="00981C54">
        <w:rPr>
          <w:iCs/>
          <w:color w:val="000000" w:themeColor="text1"/>
          <w:sz w:val="22"/>
          <w:szCs w:val="22"/>
        </w:rPr>
        <w:t xml:space="preserve">Возможность ведения официального сайта обеспечивается через аппаратное и программное обеспечение кабинета информатики, сеть Интернет, веб - мастерскую хостинга </w:t>
      </w:r>
      <w:proofErr w:type="spellStart"/>
      <w:r w:rsidRPr="00981C54">
        <w:rPr>
          <w:iCs/>
          <w:color w:val="000000" w:themeColor="text1"/>
          <w:sz w:val="22"/>
          <w:szCs w:val="22"/>
          <w:lang w:val="en-US"/>
        </w:rPr>
        <w:t>ucoz</w:t>
      </w:r>
      <w:proofErr w:type="spellEnd"/>
      <w:r w:rsidRPr="00981C54">
        <w:rPr>
          <w:iCs/>
          <w:color w:val="000000" w:themeColor="text1"/>
          <w:sz w:val="22"/>
          <w:szCs w:val="22"/>
        </w:rPr>
        <w:t xml:space="preserve">. Адрес сайта в сети интернет </w:t>
      </w:r>
      <w:r w:rsidRPr="00981C54">
        <w:rPr>
          <w:color w:val="000000" w:themeColor="text1"/>
          <w:sz w:val="22"/>
          <w:szCs w:val="22"/>
        </w:rPr>
        <w:t xml:space="preserve">http://mbschule.ucoz.ru/  </w:t>
      </w:r>
      <w:r w:rsidRPr="00981C54">
        <w:rPr>
          <w:iCs/>
          <w:color w:val="000000" w:themeColor="text1"/>
          <w:sz w:val="22"/>
          <w:szCs w:val="22"/>
        </w:rPr>
        <w:t xml:space="preserve">Сайт обновляется не реже чем один раз в две недели. </w:t>
      </w:r>
    </w:p>
    <w:p w:rsidR="00A779B9" w:rsidRPr="00981C54" w:rsidRDefault="00AB66E3" w:rsidP="00981C54">
      <w:pPr>
        <w:pStyle w:val="ad"/>
        <w:spacing w:line="240" w:lineRule="auto"/>
        <w:ind w:left="284" w:hanging="284"/>
        <w:rPr>
          <w:color w:val="000000" w:themeColor="text1"/>
          <w:sz w:val="22"/>
          <w:szCs w:val="22"/>
        </w:rPr>
      </w:pPr>
      <w:r w:rsidRPr="00981C54">
        <w:rPr>
          <w:iCs/>
          <w:color w:val="000000" w:themeColor="text1"/>
          <w:sz w:val="22"/>
          <w:szCs w:val="22"/>
        </w:rPr>
        <w:tab/>
      </w:r>
      <w:r w:rsidRPr="00981C54">
        <w:rPr>
          <w:color w:val="000000" w:themeColor="text1"/>
          <w:sz w:val="22"/>
          <w:szCs w:val="22"/>
        </w:rPr>
        <w:t xml:space="preserve">Для фиксации реализации учебного процесса в МБОУ </w:t>
      </w:r>
      <w:proofErr w:type="spellStart"/>
      <w:r w:rsidRPr="00981C54">
        <w:rPr>
          <w:color w:val="000000" w:themeColor="text1"/>
          <w:sz w:val="22"/>
          <w:szCs w:val="22"/>
        </w:rPr>
        <w:t>Маныч-Балабинская</w:t>
      </w:r>
      <w:proofErr w:type="spellEnd"/>
      <w:r w:rsidRPr="00981C54">
        <w:rPr>
          <w:color w:val="000000" w:themeColor="text1"/>
          <w:sz w:val="22"/>
          <w:szCs w:val="22"/>
        </w:rPr>
        <w:t xml:space="preserve"> ООШ используется  модуль автоматизированной системы управления образовательным процессом «АИС». Доступ к сервису осуществляется через личные регистрационные данные педагогов и учащихся.</w:t>
      </w:r>
    </w:p>
    <w:p w:rsidR="00A779B9" w:rsidRPr="00981C54" w:rsidRDefault="00AB66E3" w:rsidP="00981C54">
      <w:pPr>
        <w:pStyle w:val="ad"/>
        <w:spacing w:line="240" w:lineRule="auto"/>
        <w:ind w:left="284" w:hanging="284"/>
        <w:rPr>
          <w:color w:val="000000" w:themeColor="text1"/>
          <w:sz w:val="22"/>
          <w:szCs w:val="22"/>
        </w:rPr>
      </w:pPr>
      <w:r w:rsidRPr="00981C54">
        <w:rPr>
          <w:color w:val="000000" w:themeColor="text1"/>
          <w:sz w:val="22"/>
          <w:szCs w:val="22"/>
        </w:rPr>
        <w:tab/>
        <w:t>Электронный журнал обеспечивает автоматизацию таких процессов как: учёт успеваемости и посещаемости учащихся; фиксирование этапов фактического освоения обучающимися теоретической и практической части содержания образовательных программ по предметам учебного плана; формирование отчётной документации учителя-предметника, классного руководителя, администратора; оперативный доступ заинтересованных пользователей к сведениям, хранящимся в «АИС»; своевременное информирование родителей (законных представителей) об успеваемости и посещаемости обучающихся.</w:t>
      </w:r>
    </w:p>
    <w:p w:rsidR="00A779B9" w:rsidRPr="00981C54" w:rsidRDefault="00AB66E3" w:rsidP="00981C54">
      <w:pPr>
        <w:pStyle w:val="ad"/>
        <w:spacing w:line="240" w:lineRule="auto"/>
        <w:ind w:left="284" w:hanging="284"/>
        <w:rPr>
          <w:color w:val="000000" w:themeColor="text1"/>
          <w:sz w:val="22"/>
          <w:szCs w:val="22"/>
        </w:rPr>
      </w:pPr>
      <w:r w:rsidRPr="00981C54">
        <w:rPr>
          <w:color w:val="000000" w:themeColor="text1"/>
          <w:sz w:val="22"/>
          <w:szCs w:val="22"/>
        </w:rPr>
        <w:tab/>
        <w:t>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 годовых и итоговых оценок; о соблюдении норм проведения письменных контрольных, проверочных, самостоятельных работ;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w:t>
      </w:r>
      <w:r w:rsidR="00A779B9" w:rsidRPr="00981C54">
        <w:rPr>
          <w:color w:val="000000" w:themeColor="text1"/>
          <w:sz w:val="22"/>
          <w:szCs w:val="22"/>
        </w:rPr>
        <w:t>.</w:t>
      </w:r>
    </w:p>
    <w:p w:rsidR="00A779B9" w:rsidRPr="00981C54" w:rsidRDefault="00AB66E3" w:rsidP="00981C54">
      <w:pPr>
        <w:pStyle w:val="ad"/>
        <w:spacing w:line="240" w:lineRule="auto"/>
        <w:ind w:left="284" w:hanging="284"/>
        <w:rPr>
          <w:color w:val="000000" w:themeColor="text1"/>
          <w:sz w:val="22"/>
          <w:szCs w:val="22"/>
        </w:rPr>
      </w:pPr>
      <w:r w:rsidRPr="00981C54">
        <w:rPr>
          <w:color w:val="000000" w:themeColor="text1"/>
          <w:sz w:val="22"/>
          <w:szCs w:val="22"/>
        </w:rPr>
        <w:t xml:space="preserve">Личные разработки учителей хранятся в памяти компьютеров в предметных кабинетах, размещаются на школьном сайте, на сайтах педагогических сообществ. На  сайте школы размешаются школьные новости. Для осуществления взаимодействия между участниками учебного процесса, в том числе дистанционного, у каждого учителя имеется электронная почта. </w:t>
      </w:r>
    </w:p>
    <w:p w:rsidR="00AB66E3" w:rsidRPr="00981C54" w:rsidRDefault="00AB66E3" w:rsidP="00981C54">
      <w:pPr>
        <w:pStyle w:val="ad"/>
        <w:spacing w:line="240" w:lineRule="auto"/>
        <w:ind w:left="284" w:hanging="284"/>
        <w:rPr>
          <w:color w:val="000000" w:themeColor="text1"/>
          <w:sz w:val="22"/>
          <w:szCs w:val="22"/>
        </w:rPr>
      </w:pPr>
      <w:r w:rsidRPr="00981C54">
        <w:rPr>
          <w:color w:val="000000" w:themeColor="text1"/>
          <w:sz w:val="22"/>
          <w:szCs w:val="22"/>
        </w:rPr>
        <w:t>Информационная система образовательной организации позволяет проводить мониторинг и анализ освоения основной образовательной программы основного общего образования. Система школьного мониторинга качества образования фиксирует достижения учащихся по направлениям:</w:t>
      </w:r>
    </w:p>
    <w:p w:rsidR="00AB66E3" w:rsidRPr="00981C54" w:rsidRDefault="00AB66E3" w:rsidP="00981C54">
      <w:pPr>
        <w:tabs>
          <w:tab w:val="left" w:pos="3344"/>
        </w:tabs>
        <w:snapToGrid w:val="0"/>
        <w:ind w:left="284" w:right="152" w:hanging="284"/>
        <w:jc w:val="both"/>
        <w:rPr>
          <w:bCs/>
          <w:color w:val="000000" w:themeColor="text1"/>
          <w:spacing w:val="5"/>
        </w:rPr>
      </w:pPr>
      <w:r w:rsidRPr="00981C54">
        <w:rPr>
          <w:bCs/>
          <w:color w:val="000000" w:themeColor="text1"/>
          <w:spacing w:val="7"/>
        </w:rPr>
        <w:t>- уровень индивидуальных учебных дости</w:t>
      </w:r>
      <w:r w:rsidRPr="00981C54">
        <w:rPr>
          <w:bCs/>
          <w:color w:val="000000" w:themeColor="text1"/>
          <w:spacing w:val="5"/>
        </w:rPr>
        <w:t>жений учащихся;</w:t>
      </w:r>
    </w:p>
    <w:p w:rsidR="00AB66E3" w:rsidRPr="00981C54" w:rsidRDefault="00AB66E3" w:rsidP="00981C54">
      <w:pPr>
        <w:tabs>
          <w:tab w:val="left" w:pos="3344"/>
        </w:tabs>
        <w:snapToGrid w:val="0"/>
        <w:ind w:left="284" w:right="152" w:hanging="284"/>
        <w:jc w:val="both"/>
        <w:rPr>
          <w:bCs/>
          <w:color w:val="000000" w:themeColor="text1"/>
          <w:spacing w:val="3"/>
        </w:rPr>
      </w:pPr>
      <w:r w:rsidRPr="00981C54">
        <w:rPr>
          <w:bCs/>
          <w:color w:val="000000" w:themeColor="text1"/>
          <w:spacing w:val="5"/>
        </w:rPr>
        <w:t>- состояние здоровья обу</w:t>
      </w:r>
      <w:r w:rsidRPr="00981C54">
        <w:rPr>
          <w:bCs/>
          <w:color w:val="000000" w:themeColor="text1"/>
          <w:spacing w:val="3"/>
        </w:rPr>
        <w:t>чаемых;</w:t>
      </w:r>
    </w:p>
    <w:p w:rsidR="00AB66E3" w:rsidRPr="00981C54" w:rsidRDefault="00AB66E3" w:rsidP="00981C54">
      <w:pPr>
        <w:ind w:left="284" w:right="152" w:hanging="284"/>
        <w:jc w:val="both"/>
        <w:rPr>
          <w:color w:val="000000" w:themeColor="text1"/>
        </w:rPr>
      </w:pPr>
      <w:r w:rsidRPr="00981C54">
        <w:rPr>
          <w:color w:val="000000" w:themeColor="text1"/>
        </w:rPr>
        <w:t xml:space="preserve">  - эффективность учебно-исследовательской деятельности;</w:t>
      </w:r>
    </w:p>
    <w:p w:rsidR="00AB66E3" w:rsidRPr="00981C54" w:rsidRDefault="00AB66E3" w:rsidP="00981C54">
      <w:pPr>
        <w:widowControl w:val="0"/>
        <w:numPr>
          <w:ilvl w:val="0"/>
          <w:numId w:val="53"/>
        </w:numPr>
        <w:tabs>
          <w:tab w:val="clear" w:pos="0"/>
          <w:tab w:val="left" w:pos="464"/>
          <w:tab w:val="num" w:pos="720"/>
        </w:tabs>
        <w:suppressAutoHyphens/>
        <w:ind w:left="284" w:right="152" w:hanging="284"/>
        <w:jc w:val="both"/>
        <w:rPr>
          <w:color w:val="000000" w:themeColor="text1"/>
        </w:rPr>
      </w:pPr>
      <w:r w:rsidRPr="00981C54">
        <w:rPr>
          <w:color w:val="000000" w:themeColor="text1"/>
        </w:rPr>
        <w:t>уровень воспитанности школьников;</w:t>
      </w:r>
    </w:p>
    <w:p w:rsidR="00AB66E3" w:rsidRPr="00981C54" w:rsidRDefault="00AB66E3" w:rsidP="00981C54">
      <w:pPr>
        <w:widowControl w:val="0"/>
        <w:numPr>
          <w:ilvl w:val="0"/>
          <w:numId w:val="53"/>
        </w:numPr>
        <w:tabs>
          <w:tab w:val="clear" w:pos="0"/>
          <w:tab w:val="left" w:pos="464"/>
          <w:tab w:val="num" w:pos="720"/>
        </w:tabs>
        <w:suppressAutoHyphens/>
        <w:ind w:left="284" w:right="152" w:hanging="284"/>
        <w:jc w:val="both"/>
        <w:rPr>
          <w:iCs/>
          <w:color w:val="000000" w:themeColor="text1"/>
        </w:rPr>
      </w:pPr>
      <w:r w:rsidRPr="00981C54">
        <w:rPr>
          <w:iCs/>
          <w:color w:val="000000" w:themeColor="text1"/>
        </w:rPr>
        <w:t>социальная адаптация учащихся.</w:t>
      </w:r>
    </w:p>
    <w:p w:rsidR="00A77723" w:rsidRPr="00981C54" w:rsidRDefault="00AB66E3" w:rsidP="00981C54">
      <w:pPr>
        <w:tabs>
          <w:tab w:val="left" w:pos="60"/>
          <w:tab w:val="left" w:pos="240"/>
        </w:tabs>
        <w:ind w:left="284" w:right="152" w:hanging="284"/>
        <w:jc w:val="both"/>
        <w:rPr>
          <w:iCs/>
          <w:color w:val="000000" w:themeColor="text1"/>
        </w:rPr>
        <w:sectPr w:rsidR="00A77723" w:rsidRPr="00981C54" w:rsidSect="00FC45C2">
          <w:pgSz w:w="11906" w:h="16838"/>
          <w:pgMar w:top="1440" w:right="991" w:bottom="1440" w:left="1134" w:header="0" w:footer="0" w:gutter="0"/>
          <w:cols w:space="0"/>
        </w:sectPr>
      </w:pPr>
      <w:r w:rsidRPr="00981C54">
        <w:rPr>
          <w:iCs/>
          <w:color w:val="000000" w:themeColor="text1"/>
        </w:rPr>
        <w:tab/>
      </w:r>
      <w:r w:rsidRPr="00981C54">
        <w:rPr>
          <w:iCs/>
          <w:color w:val="000000" w:themeColor="text1"/>
        </w:rPr>
        <w:tab/>
      </w:r>
      <w:r w:rsidRPr="00981C54">
        <w:rPr>
          <w:iCs/>
          <w:color w:val="000000" w:themeColor="text1"/>
        </w:rPr>
        <w:tab/>
      </w:r>
      <w:r w:rsidRPr="00981C54">
        <w:rPr>
          <w:iCs/>
          <w:color w:val="000000" w:themeColor="text1"/>
        </w:rPr>
        <w:tab/>
        <w:t>В учреждении осуществляется мониторинг здоровья учащихся в соответствии с диагностическими исследованиями  в рамках деятельности Центра сохранения и</w:t>
      </w:r>
      <w:r w:rsidR="00106B96" w:rsidRPr="00981C54">
        <w:rPr>
          <w:iCs/>
          <w:color w:val="000000" w:themeColor="text1"/>
        </w:rPr>
        <w:t xml:space="preserve"> укрепления здоровья </w:t>
      </w:r>
      <w:proofErr w:type="spellStart"/>
      <w:r w:rsidR="00106B96" w:rsidRPr="00981C54">
        <w:rPr>
          <w:iCs/>
          <w:color w:val="000000" w:themeColor="text1"/>
        </w:rPr>
        <w:t>школьнико</w:t>
      </w:r>
      <w:proofErr w:type="spellEnd"/>
    </w:p>
    <w:bookmarkEnd w:id="14"/>
    <w:bookmarkEnd w:id="15"/>
    <w:bookmarkEnd w:id="16"/>
    <w:p w:rsidR="00A77723" w:rsidRPr="00981C54" w:rsidRDefault="00106B96" w:rsidP="00981C54">
      <w:pPr>
        <w:rPr>
          <w:rFonts w:eastAsia="Times New Roman"/>
          <w:color w:val="000000" w:themeColor="text1"/>
          <w:sz w:val="24"/>
          <w:szCs w:val="24"/>
        </w:rPr>
      </w:pPr>
      <w:r w:rsidRPr="00981C54">
        <w:rPr>
          <w:iCs/>
          <w:color w:val="000000" w:themeColor="text1"/>
        </w:rPr>
        <w:lastRenderedPageBreak/>
        <w:t xml:space="preserve">                                                                                                                3.12. </w:t>
      </w:r>
      <w:r w:rsidR="00A77723" w:rsidRPr="00981C54">
        <w:rPr>
          <w:rFonts w:eastAsia="Times New Roman"/>
          <w:color w:val="000000" w:themeColor="text1"/>
          <w:sz w:val="24"/>
          <w:szCs w:val="24"/>
        </w:rPr>
        <w:t>Информация</w:t>
      </w:r>
    </w:p>
    <w:p w:rsidR="00A77723" w:rsidRPr="00981C54" w:rsidRDefault="00A77723" w:rsidP="00981C54">
      <w:pPr>
        <w:jc w:val="center"/>
        <w:rPr>
          <w:rFonts w:eastAsia="Times New Roman"/>
          <w:color w:val="000000" w:themeColor="text1"/>
          <w:sz w:val="24"/>
          <w:szCs w:val="24"/>
        </w:rPr>
      </w:pPr>
      <w:r w:rsidRPr="00981C54">
        <w:rPr>
          <w:rFonts w:eastAsia="Times New Roman"/>
          <w:color w:val="000000" w:themeColor="text1"/>
          <w:sz w:val="24"/>
          <w:szCs w:val="24"/>
        </w:rPr>
        <w:t>об обеспеченности обучающихся 9 класса  учебной литературой</w:t>
      </w:r>
    </w:p>
    <w:p w:rsidR="00A77723" w:rsidRPr="00981C54" w:rsidRDefault="00A77723" w:rsidP="00981C54">
      <w:pPr>
        <w:jc w:val="center"/>
        <w:rPr>
          <w:rFonts w:eastAsia="Times New Roman"/>
          <w:color w:val="000000" w:themeColor="text1"/>
          <w:sz w:val="24"/>
          <w:szCs w:val="24"/>
        </w:rPr>
      </w:pPr>
      <w:r w:rsidRPr="00981C54">
        <w:rPr>
          <w:rFonts w:eastAsia="Times New Roman"/>
          <w:color w:val="000000" w:themeColor="text1"/>
          <w:sz w:val="24"/>
          <w:szCs w:val="24"/>
        </w:rPr>
        <w:t xml:space="preserve"> в МБОУ </w:t>
      </w:r>
      <w:proofErr w:type="spellStart"/>
      <w:r w:rsidRPr="00981C54">
        <w:rPr>
          <w:rFonts w:eastAsia="Times New Roman"/>
          <w:color w:val="000000" w:themeColor="text1"/>
          <w:sz w:val="24"/>
          <w:szCs w:val="24"/>
        </w:rPr>
        <w:t>Маныч</w:t>
      </w:r>
      <w:proofErr w:type="spellEnd"/>
      <w:r w:rsidRPr="00981C54">
        <w:rPr>
          <w:rFonts w:eastAsia="Times New Roman"/>
          <w:color w:val="000000" w:themeColor="text1"/>
          <w:sz w:val="24"/>
          <w:szCs w:val="24"/>
        </w:rPr>
        <w:t xml:space="preserve"> – </w:t>
      </w:r>
      <w:proofErr w:type="spellStart"/>
      <w:r w:rsidRPr="00981C54">
        <w:rPr>
          <w:rFonts w:eastAsia="Times New Roman"/>
          <w:color w:val="000000" w:themeColor="text1"/>
          <w:sz w:val="24"/>
          <w:szCs w:val="24"/>
        </w:rPr>
        <w:t>Балабинская</w:t>
      </w:r>
      <w:proofErr w:type="spellEnd"/>
      <w:r w:rsidRPr="00981C54">
        <w:rPr>
          <w:rFonts w:eastAsia="Times New Roman"/>
          <w:color w:val="000000" w:themeColor="text1"/>
          <w:sz w:val="24"/>
          <w:szCs w:val="24"/>
        </w:rPr>
        <w:t xml:space="preserve"> ООШ</w:t>
      </w:r>
    </w:p>
    <w:p w:rsidR="00A77723" w:rsidRPr="00981C54" w:rsidRDefault="00106B96" w:rsidP="00981C54">
      <w:pPr>
        <w:tabs>
          <w:tab w:val="center" w:pos="6979"/>
          <w:tab w:val="left" w:pos="10584"/>
        </w:tabs>
        <w:rPr>
          <w:rFonts w:eastAsia="Times New Roman"/>
          <w:color w:val="000000" w:themeColor="text1"/>
          <w:sz w:val="24"/>
          <w:szCs w:val="24"/>
        </w:rPr>
      </w:pPr>
      <w:r w:rsidRPr="00981C54">
        <w:rPr>
          <w:rFonts w:eastAsia="Times New Roman"/>
          <w:color w:val="000000" w:themeColor="text1"/>
          <w:sz w:val="24"/>
          <w:szCs w:val="24"/>
        </w:rPr>
        <w:tab/>
      </w:r>
      <w:r w:rsidR="00A77723" w:rsidRPr="00981C54">
        <w:rPr>
          <w:rFonts w:eastAsia="Times New Roman"/>
          <w:color w:val="000000" w:themeColor="text1"/>
          <w:sz w:val="24"/>
          <w:szCs w:val="24"/>
        </w:rPr>
        <w:t>Веселовского района Ростовской области</w:t>
      </w:r>
      <w:r w:rsidRPr="00981C54">
        <w:rPr>
          <w:rFonts w:eastAsia="Times New Roman"/>
          <w:color w:val="000000" w:themeColor="text1"/>
          <w:sz w:val="24"/>
          <w:szCs w:val="24"/>
        </w:rPr>
        <w:tab/>
      </w:r>
    </w:p>
    <w:tbl>
      <w:tblPr>
        <w:tblW w:w="14623" w:type="dxa"/>
        <w:jc w:val="center"/>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851"/>
        <w:gridCol w:w="2552"/>
        <w:gridCol w:w="7371"/>
        <w:gridCol w:w="1134"/>
        <w:gridCol w:w="1984"/>
        <w:gridCol w:w="6"/>
      </w:tblGrid>
      <w:tr w:rsidR="00981C54" w:rsidRPr="00981C54" w:rsidTr="00A77723">
        <w:trPr>
          <w:gridAfter w:val="1"/>
          <w:wAfter w:w="6" w:type="dxa"/>
          <w:cantSplit/>
          <w:trHeight w:val="2283"/>
          <w:jc w:val="center"/>
        </w:trPr>
        <w:tc>
          <w:tcPr>
            <w:tcW w:w="725" w:type="dxa"/>
            <w:tcBorders>
              <w:top w:val="single" w:sz="4" w:space="0" w:color="auto"/>
              <w:left w:val="single" w:sz="4" w:space="0" w:color="000000"/>
              <w:bottom w:val="single" w:sz="4" w:space="0" w:color="000000"/>
              <w:right w:val="single" w:sz="4" w:space="0" w:color="auto"/>
            </w:tcBorders>
            <w:textDirection w:val="btLr"/>
            <w:hideMark/>
          </w:tcPr>
          <w:p w:rsidR="00A77723" w:rsidRPr="00981C54" w:rsidRDefault="00A77723" w:rsidP="00981C54">
            <w:pPr>
              <w:tabs>
                <w:tab w:val="left" w:pos="6720"/>
              </w:tabs>
              <w:ind w:left="113" w:right="113"/>
              <w:jc w:val="center"/>
              <w:rPr>
                <w:rFonts w:eastAsia="Times New Roman"/>
                <w:b/>
                <w:color w:val="000000" w:themeColor="text1"/>
                <w:sz w:val="24"/>
                <w:szCs w:val="24"/>
                <w:lang w:eastAsia="en-US"/>
              </w:rPr>
            </w:pPr>
            <w:r w:rsidRPr="00981C54">
              <w:rPr>
                <w:rFonts w:ascii="Calibri" w:eastAsia="Times New Roman" w:hAnsi="Calibri"/>
                <w:color w:val="000000" w:themeColor="text1"/>
              </w:rPr>
              <w:tab/>
              <w:t xml:space="preserve">                                     </w:t>
            </w:r>
            <w:r w:rsidRPr="00981C54">
              <w:rPr>
                <w:rFonts w:eastAsia="Times New Roman"/>
                <w:b/>
                <w:color w:val="000000" w:themeColor="text1"/>
                <w:sz w:val="24"/>
                <w:szCs w:val="24"/>
              </w:rPr>
              <w:t>класс</w:t>
            </w:r>
          </w:p>
        </w:tc>
        <w:tc>
          <w:tcPr>
            <w:tcW w:w="851" w:type="dxa"/>
            <w:tcBorders>
              <w:top w:val="single" w:sz="4" w:space="0" w:color="auto"/>
              <w:left w:val="single" w:sz="4" w:space="0" w:color="000000"/>
              <w:bottom w:val="single" w:sz="4" w:space="0" w:color="000000"/>
              <w:right w:val="single" w:sz="4" w:space="0" w:color="auto"/>
            </w:tcBorders>
            <w:textDirection w:val="btLr"/>
            <w:hideMark/>
          </w:tcPr>
          <w:p w:rsidR="00A77723" w:rsidRPr="00981C54" w:rsidRDefault="00A77723" w:rsidP="00981C54">
            <w:pPr>
              <w:tabs>
                <w:tab w:val="left" w:pos="6720"/>
              </w:tabs>
              <w:ind w:left="113" w:right="113"/>
              <w:jc w:val="center"/>
              <w:rPr>
                <w:rFonts w:eastAsia="Times New Roman"/>
                <w:b/>
                <w:color w:val="000000" w:themeColor="text1"/>
                <w:sz w:val="24"/>
                <w:szCs w:val="24"/>
                <w:lang w:eastAsia="en-US"/>
              </w:rPr>
            </w:pPr>
            <w:r w:rsidRPr="00981C54">
              <w:rPr>
                <w:rFonts w:eastAsia="Times New Roman"/>
                <w:b/>
                <w:color w:val="000000" w:themeColor="text1"/>
                <w:sz w:val="24"/>
                <w:szCs w:val="24"/>
              </w:rPr>
              <w:t>Кол-во обучающихся</w:t>
            </w:r>
          </w:p>
        </w:tc>
        <w:tc>
          <w:tcPr>
            <w:tcW w:w="2552" w:type="dxa"/>
            <w:tcBorders>
              <w:top w:val="single" w:sz="4" w:space="0" w:color="auto"/>
              <w:left w:val="single" w:sz="4" w:space="0" w:color="000000"/>
              <w:bottom w:val="single" w:sz="4" w:space="0" w:color="000000"/>
              <w:right w:val="single" w:sz="4" w:space="0" w:color="auto"/>
            </w:tcBorders>
            <w:hideMark/>
          </w:tcPr>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r w:rsidRPr="00981C54">
              <w:rPr>
                <w:rFonts w:eastAsia="Times New Roman"/>
                <w:b/>
                <w:color w:val="000000" w:themeColor="text1"/>
                <w:sz w:val="24"/>
                <w:szCs w:val="24"/>
              </w:rPr>
              <w:t>Учебный предмет</w:t>
            </w: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lang w:eastAsia="en-US"/>
              </w:rPr>
            </w:pPr>
          </w:p>
        </w:tc>
        <w:tc>
          <w:tcPr>
            <w:tcW w:w="7371" w:type="dxa"/>
            <w:tcBorders>
              <w:top w:val="single" w:sz="4" w:space="0" w:color="auto"/>
              <w:left w:val="single" w:sz="4" w:space="0" w:color="000000"/>
              <w:bottom w:val="single" w:sz="4" w:space="0" w:color="000000"/>
              <w:right w:val="single" w:sz="4" w:space="0" w:color="auto"/>
            </w:tcBorders>
            <w:hideMark/>
          </w:tcPr>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rPr>
            </w:pPr>
          </w:p>
          <w:p w:rsidR="00A77723" w:rsidRPr="00981C54" w:rsidRDefault="00A77723" w:rsidP="00981C54">
            <w:pPr>
              <w:tabs>
                <w:tab w:val="left" w:pos="6720"/>
              </w:tabs>
              <w:jc w:val="center"/>
              <w:rPr>
                <w:rFonts w:eastAsia="Times New Roman"/>
                <w:b/>
                <w:color w:val="000000" w:themeColor="text1"/>
                <w:sz w:val="24"/>
                <w:szCs w:val="24"/>
                <w:lang w:eastAsia="en-US"/>
              </w:rPr>
            </w:pPr>
            <w:r w:rsidRPr="00981C54">
              <w:rPr>
                <w:rFonts w:eastAsia="Times New Roman"/>
                <w:b/>
                <w:color w:val="000000" w:themeColor="text1"/>
                <w:sz w:val="24"/>
                <w:szCs w:val="24"/>
              </w:rPr>
              <w:t xml:space="preserve">Учебник, автор, год издания </w:t>
            </w:r>
          </w:p>
        </w:tc>
        <w:tc>
          <w:tcPr>
            <w:tcW w:w="1134" w:type="dxa"/>
            <w:tcBorders>
              <w:top w:val="single" w:sz="4" w:space="0" w:color="auto"/>
              <w:left w:val="single" w:sz="4" w:space="0" w:color="auto"/>
              <w:bottom w:val="single" w:sz="4" w:space="0" w:color="000000"/>
              <w:right w:val="single" w:sz="4" w:space="0" w:color="auto"/>
            </w:tcBorders>
            <w:textDirection w:val="btLr"/>
            <w:hideMark/>
          </w:tcPr>
          <w:p w:rsidR="00A77723" w:rsidRPr="00981C54" w:rsidRDefault="00A77723" w:rsidP="00981C54">
            <w:pPr>
              <w:tabs>
                <w:tab w:val="left" w:pos="6720"/>
              </w:tabs>
              <w:ind w:left="113" w:right="113"/>
              <w:rPr>
                <w:rFonts w:eastAsia="Times New Roman"/>
                <w:b/>
                <w:color w:val="000000" w:themeColor="text1"/>
                <w:sz w:val="24"/>
                <w:szCs w:val="24"/>
                <w:lang w:eastAsia="en-US"/>
              </w:rPr>
            </w:pPr>
            <w:r w:rsidRPr="00981C54">
              <w:rPr>
                <w:rFonts w:eastAsia="Times New Roman"/>
                <w:b/>
                <w:color w:val="000000" w:themeColor="text1"/>
                <w:sz w:val="24"/>
                <w:szCs w:val="24"/>
              </w:rPr>
              <w:t xml:space="preserve">Кол-во экземпляров в школьной библиотеке </w:t>
            </w:r>
          </w:p>
        </w:tc>
        <w:tc>
          <w:tcPr>
            <w:tcW w:w="1984" w:type="dxa"/>
            <w:tcBorders>
              <w:top w:val="single" w:sz="4" w:space="0" w:color="auto"/>
              <w:left w:val="single" w:sz="4" w:space="0" w:color="auto"/>
              <w:bottom w:val="single" w:sz="4" w:space="0" w:color="000000"/>
              <w:right w:val="single" w:sz="4" w:space="0" w:color="auto"/>
            </w:tcBorders>
            <w:textDirection w:val="btLr"/>
          </w:tcPr>
          <w:p w:rsidR="00A77723" w:rsidRPr="00981C54" w:rsidRDefault="00A77723" w:rsidP="00981C54">
            <w:pPr>
              <w:tabs>
                <w:tab w:val="left" w:pos="6720"/>
              </w:tabs>
              <w:ind w:left="113" w:right="113"/>
              <w:rPr>
                <w:rFonts w:eastAsia="Times New Roman"/>
                <w:b/>
                <w:color w:val="000000" w:themeColor="text1"/>
                <w:sz w:val="24"/>
                <w:szCs w:val="24"/>
                <w:lang w:eastAsia="en-US"/>
              </w:rPr>
            </w:pPr>
            <w:r w:rsidRPr="00981C54">
              <w:rPr>
                <w:rFonts w:eastAsia="Times New Roman"/>
                <w:b/>
                <w:color w:val="000000" w:themeColor="text1"/>
                <w:sz w:val="24"/>
                <w:szCs w:val="24"/>
                <w:lang w:eastAsia="en-US"/>
              </w:rPr>
              <w:t>Кол-во экземпляров, выданных обучающимся</w:t>
            </w:r>
          </w:p>
          <w:p w:rsidR="00A77723" w:rsidRPr="00981C54" w:rsidRDefault="00A77723" w:rsidP="00981C54">
            <w:pPr>
              <w:tabs>
                <w:tab w:val="left" w:pos="6720"/>
              </w:tabs>
              <w:ind w:left="113" w:right="113"/>
              <w:rPr>
                <w:rFonts w:eastAsia="Times New Roman"/>
                <w:b/>
                <w:color w:val="000000" w:themeColor="text1"/>
                <w:sz w:val="24"/>
                <w:szCs w:val="24"/>
                <w:lang w:eastAsia="en-US"/>
              </w:rPr>
            </w:pPr>
            <w:r w:rsidRPr="00981C54">
              <w:rPr>
                <w:rFonts w:eastAsia="Times New Roman"/>
                <w:b/>
                <w:color w:val="000000" w:themeColor="text1"/>
                <w:sz w:val="24"/>
                <w:szCs w:val="24"/>
                <w:lang w:eastAsia="en-US"/>
              </w:rPr>
              <w:t>(шт./%)</w:t>
            </w:r>
          </w:p>
        </w:tc>
      </w:tr>
      <w:tr w:rsidR="00981C54" w:rsidRPr="00981C54" w:rsidTr="00A77723">
        <w:trPr>
          <w:trHeight w:val="389"/>
          <w:jc w:val="center"/>
        </w:trPr>
        <w:tc>
          <w:tcPr>
            <w:tcW w:w="14623" w:type="dxa"/>
            <w:gridSpan w:val="7"/>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r>
      <w:tr w:rsidR="00981C54" w:rsidRPr="00981C54" w:rsidTr="00A77723">
        <w:trPr>
          <w:gridAfter w:val="1"/>
          <w:wAfter w:w="6" w:type="dxa"/>
          <w:trHeight w:val="588"/>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b/>
                <w:color w:val="000000" w:themeColor="text1"/>
                <w:sz w:val="24"/>
                <w:szCs w:val="24"/>
              </w:rPr>
            </w:pPr>
            <w:r w:rsidRPr="00981C54">
              <w:rPr>
                <w:rFonts w:eastAsia="Times New Roman"/>
                <w:b/>
                <w:color w:val="000000" w:themeColor="text1"/>
                <w:sz w:val="24"/>
                <w:szCs w:val="24"/>
              </w:rPr>
              <w:t>9</w:t>
            </w: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b/>
                <w:color w:val="000000" w:themeColor="text1"/>
                <w:sz w:val="24"/>
                <w:szCs w:val="24"/>
              </w:rPr>
            </w:pPr>
            <w:r w:rsidRPr="00981C54">
              <w:rPr>
                <w:rFonts w:eastAsia="Times New Roman"/>
                <w:b/>
                <w:color w:val="000000" w:themeColor="text1"/>
                <w:sz w:val="24"/>
                <w:szCs w:val="24"/>
              </w:rPr>
              <w:t>8</w:t>
            </w: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Алгебра</w:t>
            </w:r>
          </w:p>
          <w:p w:rsidR="00A77723" w:rsidRPr="00981C54" w:rsidRDefault="00A77723" w:rsidP="00981C54">
            <w:pPr>
              <w:tabs>
                <w:tab w:val="left" w:pos="6720"/>
              </w:tabs>
              <w:spacing w:after="200" w:line="276" w:lineRule="auto"/>
              <w:rPr>
                <w:rFonts w:eastAsia="Times New Roman"/>
                <w:color w:val="000000" w:themeColor="text1"/>
                <w:sz w:val="24"/>
                <w:szCs w:val="24"/>
              </w:rPr>
            </w:pP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Алгебра. 9 класс.  Макарычев Ю.Н., </w:t>
            </w:r>
            <w:proofErr w:type="spellStart"/>
            <w:r w:rsidRPr="00981C54">
              <w:rPr>
                <w:rFonts w:eastAsia="Times New Roman"/>
                <w:color w:val="000000" w:themeColor="text1"/>
                <w:sz w:val="24"/>
                <w:szCs w:val="24"/>
              </w:rPr>
              <w:t>Миндюк</w:t>
            </w:r>
            <w:proofErr w:type="spellEnd"/>
            <w:r w:rsidRPr="00981C54">
              <w:rPr>
                <w:rFonts w:eastAsia="Times New Roman"/>
                <w:color w:val="000000" w:themeColor="text1"/>
                <w:sz w:val="24"/>
                <w:szCs w:val="24"/>
              </w:rPr>
              <w:t xml:space="preserve"> Н.Г., </w:t>
            </w:r>
            <w:proofErr w:type="spellStart"/>
            <w:r w:rsidRPr="00981C54">
              <w:rPr>
                <w:rFonts w:eastAsia="Times New Roman"/>
                <w:color w:val="000000" w:themeColor="text1"/>
                <w:sz w:val="24"/>
                <w:szCs w:val="24"/>
              </w:rPr>
              <w:t>Нешков</w:t>
            </w:r>
            <w:proofErr w:type="spellEnd"/>
            <w:r w:rsidRPr="00981C54">
              <w:rPr>
                <w:rFonts w:eastAsia="Times New Roman"/>
                <w:color w:val="000000" w:themeColor="text1"/>
                <w:sz w:val="24"/>
                <w:szCs w:val="24"/>
              </w:rPr>
              <w:t xml:space="preserve"> К.И. и др./под ред. </w:t>
            </w:r>
            <w:proofErr w:type="spellStart"/>
            <w:r w:rsidRPr="00981C54">
              <w:rPr>
                <w:rFonts w:eastAsia="Times New Roman"/>
                <w:color w:val="000000" w:themeColor="text1"/>
                <w:sz w:val="24"/>
                <w:szCs w:val="24"/>
              </w:rPr>
              <w:t>Теляковского</w:t>
            </w:r>
            <w:proofErr w:type="spellEnd"/>
            <w:r w:rsidRPr="00981C54">
              <w:rPr>
                <w:rFonts w:eastAsia="Times New Roman"/>
                <w:color w:val="000000" w:themeColor="text1"/>
                <w:sz w:val="24"/>
                <w:szCs w:val="24"/>
              </w:rPr>
              <w:t xml:space="preserve">, М.: Просвещение,  2013г.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11</w:t>
            </w:r>
          </w:p>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r>
      <w:tr w:rsidR="00981C54" w:rsidRPr="00981C54" w:rsidTr="00A77723">
        <w:trPr>
          <w:gridAfter w:val="1"/>
          <w:wAfter w:w="6" w:type="dxa"/>
          <w:trHeight w:val="333"/>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b/>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b/>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Геометрия</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 Геометрия 7 – 9 класс. </w:t>
            </w:r>
            <w:proofErr w:type="spellStart"/>
            <w:r w:rsidRPr="00981C54">
              <w:rPr>
                <w:rFonts w:eastAsia="Times New Roman"/>
                <w:color w:val="000000" w:themeColor="text1"/>
                <w:sz w:val="24"/>
                <w:szCs w:val="24"/>
              </w:rPr>
              <w:t>Атанасян</w:t>
            </w:r>
            <w:proofErr w:type="spellEnd"/>
            <w:r w:rsidRPr="00981C54">
              <w:rPr>
                <w:rFonts w:eastAsia="Times New Roman"/>
                <w:color w:val="000000" w:themeColor="text1"/>
                <w:sz w:val="24"/>
                <w:szCs w:val="24"/>
              </w:rPr>
              <w:t xml:space="preserve"> Л.С., Бутузов В.Ф., Кадомцев С.Б. и др., М.: Просвещение, 2013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Русский язык.</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Русский язык. 9 класс.  Разумовская М.М., Львова С.И., Капинос В.И. и др.     Русский язык. М.: Дрофа, 2013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Литература</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Литература</w:t>
            </w:r>
            <w:r w:rsidRPr="00981C54">
              <w:rPr>
                <w:rFonts w:eastAsia="Times New Roman"/>
                <w:color w:val="000000" w:themeColor="text1"/>
                <w:sz w:val="24"/>
                <w:szCs w:val="24"/>
                <w:lang w:eastAsia="en-US"/>
              </w:rPr>
              <w:t xml:space="preserve">. </w:t>
            </w:r>
            <w:r w:rsidRPr="00981C54">
              <w:rPr>
                <w:rFonts w:eastAsia="Times New Roman"/>
                <w:color w:val="000000" w:themeColor="text1"/>
                <w:sz w:val="24"/>
                <w:szCs w:val="24"/>
              </w:rPr>
              <w:t xml:space="preserve"> 9 класс .</w:t>
            </w:r>
            <w:r w:rsidRPr="00981C54">
              <w:rPr>
                <w:rFonts w:eastAsia="Times New Roman"/>
                <w:color w:val="000000" w:themeColor="text1"/>
                <w:sz w:val="24"/>
                <w:szCs w:val="24"/>
                <w:lang w:eastAsia="en-US"/>
              </w:rPr>
              <w:t xml:space="preserve"> 2 ч</w:t>
            </w:r>
            <w:r w:rsidRPr="00981C54">
              <w:rPr>
                <w:rFonts w:eastAsia="Times New Roman"/>
                <w:color w:val="000000" w:themeColor="text1"/>
                <w:sz w:val="24"/>
                <w:szCs w:val="24"/>
              </w:rPr>
              <w:t xml:space="preserve"> Г.И. </w:t>
            </w:r>
            <w:proofErr w:type="spellStart"/>
            <w:r w:rsidRPr="00981C54">
              <w:rPr>
                <w:rFonts w:eastAsia="Times New Roman"/>
                <w:color w:val="000000" w:themeColor="text1"/>
                <w:sz w:val="24"/>
                <w:szCs w:val="24"/>
              </w:rPr>
              <w:t>Меркин</w:t>
            </w:r>
            <w:proofErr w:type="spellEnd"/>
            <w:r w:rsidRPr="00981C54">
              <w:rPr>
                <w:rFonts w:eastAsia="Times New Roman"/>
                <w:color w:val="000000" w:themeColor="text1"/>
                <w:sz w:val="24"/>
                <w:szCs w:val="24"/>
              </w:rPr>
              <w:t>, М.: Русское слово, 2014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lang w:eastAsia="en-US"/>
              </w:rPr>
            </w:pPr>
            <w:r w:rsidRPr="00981C54">
              <w:rPr>
                <w:rFonts w:eastAsia="Times New Roman"/>
                <w:color w:val="000000" w:themeColor="text1"/>
                <w:sz w:val="24"/>
                <w:szCs w:val="24"/>
                <w:lang w:eastAsia="en-US"/>
              </w:rPr>
              <w:t>Немецкий язык</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Немецкий язык.  9 класс. И.Л. Бим., Рыжова Л.И., М.: Просвещение,  2012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560"/>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Биология</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Биология. Введение в общую биологию и экологию. 9 класс. Каменский  А.А., Пасечник В.В., </w:t>
            </w:r>
            <w:proofErr w:type="spellStart"/>
            <w:r w:rsidRPr="00981C54">
              <w:rPr>
                <w:rFonts w:eastAsia="Times New Roman"/>
                <w:color w:val="000000" w:themeColor="text1"/>
                <w:sz w:val="24"/>
                <w:szCs w:val="24"/>
              </w:rPr>
              <w:t>Криксунов</w:t>
            </w:r>
            <w:proofErr w:type="spellEnd"/>
            <w:r w:rsidRPr="00981C54">
              <w:rPr>
                <w:rFonts w:eastAsia="Times New Roman"/>
                <w:color w:val="000000" w:themeColor="text1"/>
                <w:sz w:val="24"/>
                <w:szCs w:val="24"/>
              </w:rPr>
              <w:t xml:space="preserve"> Е.А. и др.,   Дрофа,  2012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Физика</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Физика. 9 класс. </w:t>
            </w:r>
            <w:proofErr w:type="spellStart"/>
            <w:r w:rsidRPr="00981C54">
              <w:rPr>
                <w:rFonts w:eastAsia="Times New Roman"/>
                <w:color w:val="000000" w:themeColor="text1"/>
                <w:sz w:val="24"/>
                <w:szCs w:val="24"/>
              </w:rPr>
              <w:t>Перышкин</w:t>
            </w:r>
            <w:proofErr w:type="spellEnd"/>
            <w:r w:rsidRPr="00981C54">
              <w:rPr>
                <w:rFonts w:eastAsia="Times New Roman"/>
                <w:color w:val="000000" w:themeColor="text1"/>
                <w:sz w:val="24"/>
                <w:szCs w:val="24"/>
              </w:rPr>
              <w:t xml:space="preserve"> А.В., </w:t>
            </w:r>
            <w:proofErr w:type="spellStart"/>
            <w:r w:rsidRPr="00981C54">
              <w:rPr>
                <w:rFonts w:eastAsia="Times New Roman"/>
                <w:color w:val="000000" w:themeColor="text1"/>
                <w:sz w:val="24"/>
                <w:szCs w:val="24"/>
              </w:rPr>
              <w:t>Гутник</w:t>
            </w:r>
            <w:proofErr w:type="spellEnd"/>
            <w:r w:rsidRPr="00981C54">
              <w:rPr>
                <w:rFonts w:eastAsia="Times New Roman"/>
                <w:color w:val="000000" w:themeColor="text1"/>
                <w:sz w:val="24"/>
                <w:szCs w:val="24"/>
              </w:rPr>
              <w:t xml:space="preserve"> Е.М., М.: Дрофа, 2013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Химия</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Химия. 9 класс. </w:t>
            </w:r>
            <w:proofErr w:type="spellStart"/>
            <w:r w:rsidRPr="00981C54">
              <w:rPr>
                <w:rFonts w:eastAsia="Times New Roman"/>
                <w:color w:val="000000" w:themeColor="text1"/>
                <w:sz w:val="24"/>
                <w:szCs w:val="24"/>
              </w:rPr>
              <w:t>О.С.Габриелян</w:t>
            </w:r>
            <w:proofErr w:type="spellEnd"/>
            <w:r w:rsidRPr="00981C54">
              <w:rPr>
                <w:rFonts w:eastAsia="Times New Roman"/>
                <w:color w:val="000000" w:themeColor="text1"/>
                <w:sz w:val="24"/>
                <w:szCs w:val="24"/>
              </w:rPr>
              <w:t>, М.: Дрофа, 2012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lang w:eastAsia="en-US"/>
              </w:rPr>
            </w:pPr>
            <w:r w:rsidRPr="00981C54">
              <w:rPr>
                <w:rFonts w:eastAsia="Times New Roman"/>
                <w:color w:val="000000" w:themeColor="text1"/>
                <w:sz w:val="24"/>
                <w:szCs w:val="24"/>
                <w:lang w:eastAsia="en-US"/>
              </w:rPr>
              <w:t xml:space="preserve">История </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История России. 9 класс.  Данилов А.А., М.: </w:t>
            </w:r>
            <w:r w:rsidRPr="00981C54">
              <w:rPr>
                <w:rFonts w:eastAsia="Times New Roman"/>
                <w:color w:val="000000" w:themeColor="text1"/>
                <w:sz w:val="24"/>
                <w:szCs w:val="24"/>
                <w:lang w:eastAsia="en-US"/>
              </w:rPr>
              <w:t>Просвещение, 2013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lang w:eastAsia="en-US"/>
              </w:rPr>
            </w:pPr>
            <w:r w:rsidRPr="00981C54">
              <w:rPr>
                <w:rFonts w:eastAsia="Times New Roman"/>
                <w:color w:val="000000" w:themeColor="text1"/>
                <w:sz w:val="24"/>
                <w:szCs w:val="24"/>
                <w:lang w:eastAsia="en-US"/>
              </w:rPr>
              <w:t>История</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lang w:eastAsia="en-US"/>
              </w:rPr>
            </w:pPr>
            <w:r w:rsidRPr="00981C54">
              <w:rPr>
                <w:rFonts w:eastAsia="Times New Roman"/>
                <w:color w:val="000000" w:themeColor="text1"/>
                <w:sz w:val="24"/>
                <w:szCs w:val="24"/>
              </w:rPr>
              <w:t xml:space="preserve">Новейшая история. 9 класс. </w:t>
            </w:r>
            <w:proofErr w:type="spellStart"/>
            <w:r w:rsidRPr="00981C54">
              <w:rPr>
                <w:rFonts w:eastAsia="Times New Roman"/>
                <w:color w:val="000000" w:themeColor="text1"/>
                <w:sz w:val="24"/>
                <w:szCs w:val="24"/>
              </w:rPr>
              <w:t>Сороко</w:t>
            </w:r>
            <w:proofErr w:type="spellEnd"/>
            <w:r w:rsidRPr="00981C54">
              <w:rPr>
                <w:rFonts w:eastAsia="Times New Roman"/>
                <w:color w:val="000000" w:themeColor="text1"/>
                <w:sz w:val="24"/>
                <w:szCs w:val="24"/>
              </w:rPr>
              <w:t xml:space="preserve">-Цюпа О.С., </w:t>
            </w:r>
            <w:r w:rsidRPr="00981C54">
              <w:rPr>
                <w:rFonts w:eastAsia="Times New Roman"/>
                <w:color w:val="000000" w:themeColor="text1"/>
                <w:sz w:val="24"/>
                <w:szCs w:val="24"/>
                <w:lang w:eastAsia="en-US"/>
              </w:rPr>
              <w:t>М.: Просвещение, 2012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spacing w:after="200" w:line="276" w:lineRule="auto"/>
              <w:rPr>
                <w:rFonts w:eastAsia="Times New Roman"/>
                <w:color w:val="000000" w:themeColor="text1"/>
                <w:sz w:val="24"/>
                <w:szCs w:val="24"/>
                <w:lang w:eastAsia="en-US"/>
              </w:rPr>
            </w:pPr>
            <w:r w:rsidRPr="00981C54">
              <w:rPr>
                <w:rFonts w:eastAsia="Times New Roman"/>
                <w:color w:val="000000" w:themeColor="text1"/>
                <w:sz w:val="24"/>
                <w:szCs w:val="24"/>
                <w:lang w:eastAsia="en-US"/>
              </w:rPr>
              <w:t>Обществознание</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Обществознание. 9 класс.  Боголюбов Л.Н., Матвеев А.И., </w:t>
            </w:r>
            <w:proofErr w:type="spellStart"/>
            <w:r w:rsidRPr="00981C54">
              <w:rPr>
                <w:rFonts w:eastAsia="Times New Roman"/>
                <w:color w:val="000000" w:themeColor="text1"/>
                <w:sz w:val="24"/>
                <w:szCs w:val="24"/>
              </w:rPr>
              <w:t>Жильцова</w:t>
            </w:r>
            <w:proofErr w:type="spellEnd"/>
            <w:r w:rsidRPr="00981C54">
              <w:rPr>
                <w:rFonts w:eastAsia="Times New Roman"/>
                <w:color w:val="000000" w:themeColor="text1"/>
                <w:sz w:val="24"/>
                <w:szCs w:val="24"/>
              </w:rPr>
              <w:t xml:space="preserve"> Е.И. и др./Под ред.  Боголюбова Л.Н., Матвеева А.И., М.: Просвещение, 2013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23"/>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География</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География: Население и хозяйство России. 9 класс.  Алексеев А.И., Николина В.В., </w:t>
            </w:r>
            <w:proofErr w:type="spellStart"/>
            <w:r w:rsidRPr="00981C54">
              <w:rPr>
                <w:rFonts w:eastAsia="Times New Roman"/>
                <w:color w:val="000000" w:themeColor="text1"/>
                <w:sz w:val="24"/>
                <w:szCs w:val="24"/>
              </w:rPr>
              <w:t>М.:Просвещение</w:t>
            </w:r>
            <w:proofErr w:type="spellEnd"/>
            <w:r w:rsidRPr="00981C54">
              <w:rPr>
                <w:rFonts w:eastAsia="Times New Roman"/>
                <w:color w:val="000000" w:themeColor="text1"/>
                <w:sz w:val="24"/>
                <w:szCs w:val="24"/>
              </w:rPr>
              <w:t>, 2012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vMerge w:val="restart"/>
            <w:tcBorders>
              <w:top w:val="single" w:sz="4" w:space="0" w:color="auto"/>
              <w:left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Искусство</w:t>
            </w:r>
          </w:p>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 (Музыка и ИЗО)</w:t>
            </w:r>
          </w:p>
          <w:p w:rsidR="00A77723" w:rsidRPr="00981C54" w:rsidRDefault="00A77723" w:rsidP="00981C54">
            <w:pPr>
              <w:tabs>
                <w:tab w:val="left" w:pos="6720"/>
              </w:tabs>
              <w:spacing w:after="200" w:line="276" w:lineRule="auto"/>
              <w:rPr>
                <w:rFonts w:eastAsia="Times New Roman"/>
                <w:color w:val="000000" w:themeColor="text1"/>
                <w:sz w:val="24"/>
                <w:szCs w:val="24"/>
              </w:rPr>
            </w:pP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Искусство. Музыка.  9 класс. Науменко Т.И., </w:t>
            </w:r>
            <w:proofErr w:type="spellStart"/>
            <w:r w:rsidRPr="00981C54">
              <w:rPr>
                <w:rFonts w:eastAsia="Times New Roman"/>
                <w:color w:val="000000" w:themeColor="text1"/>
                <w:sz w:val="24"/>
                <w:szCs w:val="24"/>
              </w:rPr>
              <w:t>Алеев</w:t>
            </w:r>
            <w:proofErr w:type="spellEnd"/>
            <w:r w:rsidRPr="00981C54">
              <w:rPr>
                <w:rFonts w:eastAsia="Times New Roman"/>
                <w:color w:val="000000" w:themeColor="text1"/>
                <w:sz w:val="24"/>
                <w:szCs w:val="24"/>
              </w:rPr>
              <w:t xml:space="preserve"> В.В., М.: Дрофа , 2012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vMerge/>
            <w:tcBorders>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Изобразительное искусство.   Питерских А.С., Гуров,  Г.Е./Под ред. </w:t>
            </w:r>
            <w:proofErr w:type="spellStart"/>
            <w:r w:rsidRPr="00981C54">
              <w:rPr>
                <w:rFonts w:eastAsia="Times New Roman"/>
                <w:color w:val="000000" w:themeColor="text1"/>
                <w:sz w:val="24"/>
                <w:szCs w:val="24"/>
              </w:rPr>
              <w:t>Неменского</w:t>
            </w:r>
            <w:proofErr w:type="spellEnd"/>
            <w:r w:rsidRPr="00981C54">
              <w:rPr>
                <w:rFonts w:eastAsia="Times New Roman"/>
                <w:color w:val="000000" w:themeColor="text1"/>
                <w:sz w:val="24"/>
                <w:szCs w:val="24"/>
              </w:rPr>
              <w:t xml:space="preserve"> Б.М., М.: Просвещение, 2013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Физическая культура</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Физическая культура 8 – 9 классы. Лях В.И., А.А. </w:t>
            </w:r>
            <w:proofErr w:type="spellStart"/>
            <w:r w:rsidRPr="00981C54">
              <w:rPr>
                <w:rFonts w:eastAsia="Times New Roman"/>
                <w:color w:val="000000" w:themeColor="text1"/>
                <w:sz w:val="24"/>
                <w:szCs w:val="24"/>
              </w:rPr>
              <w:t>Зданевич</w:t>
            </w:r>
            <w:proofErr w:type="spellEnd"/>
            <w:r w:rsidRPr="00981C54">
              <w:rPr>
                <w:rFonts w:eastAsia="Times New Roman"/>
                <w:color w:val="000000" w:themeColor="text1"/>
                <w:sz w:val="24"/>
                <w:szCs w:val="24"/>
              </w:rPr>
              <w:t xml:space="preserve">, Маслов М.В., В.А. </w:t>
            </w:r>
            <w:proofErr w:type="spellStart"/>
            <w:r w:rsidRPr="00981C54">
              <w:rPr>
                <w:rFonts w:eastAsia="Times New Roman"/>
                <w:color w:val="000000" w:themeColor="text1"/>
                <w:sz w:val="24"/>
                <w:szCs w:val="24"/>
              </w:rPr>
              <w:t>Соколкина</w:t>
            </w:r>
            <w:proofErr w:type="spellEnd"/>
            <w:r w:rsidRPr="00981C54">
              <w:rPr>
                <w:rFonts w:eastAsia="Times New Roman"/>
                <w:color w:val="000000" w:themeColor="text1"/>
                <w:sz w:val="24"/>
                <w:szCs w:val="24"/>
              </w:rPr>
              <w:t xml:space="preserve">,   М.: Просвещение, 2012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Основы безопасности жизнедеятельности</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Основы безопасности жизнедеятельности. 9 класс. Смирнов А.Т., Хренников       Б.О./Под ред. Смирнова А.Т., М.: Просвещение, 2012 г.     </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8/100</w:t>
            </w:r>
          </w:p>
        </w:tc>
      </w:tr>
      <w:tr w:rsidR="00981C54" w:rsidRPr="00981C54" w:rsidTr="00A77723">
        <w:trPr>
          <w:gridAfter w:val="1"/>
          <w:wAfter w:w="6" w:type="dxa"/>
          <w:trHeight w:val="399"/>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Информатика и ИКТ</w:t>
            </w: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rPr>
                <w:rFonts w:eastAsia="Times New Roman"/>
                <w:color w:val="000000" w:themeColor="text1"/>
                <w:sz w:val="24"/>
                <w:szCs w:val="24"/>
              </w:rPr>
            </w:pPr>
            <w:r w:rsidRPr="00981C54">
              <w:rPr>
                <w:rFonts w:eastAsia="Times New Roman"/>
                <w:color w:val="000000" w:themeColor="text1"/>
                <w:sz w:val="24"/>
                <w:szCs w:val="24"/>
              </w:rPr>
              <w:t xml:space="preserve">Информатика и ИКТ. 9 класс. </w:t>
            </w:r>
            <w:proofErr w:type="spellStart"/>
            <w:r w:rsidRPr="00981C54">
              <w:rPr>
                <w:rFonts w:eastAsia="Times New Roman"/>
                <w:color w:val="000000" w:themeColor="text1"/>
                <w:sz w:val="24"/>
                <w:szCs w:val="24"/>
              </w:rPr>
              <w:t>Босова</w:t>
            </w:r>
            <w:proofErr w:type="spellEnd"/>
            <w:r w:rsidRPr="00981C54">
              <w:rPr>
                <w:rFonts w:eastAsia="Times New Roman"/>
                <w:color w:val="000000" w:themeColor="text1"/>
                <w:sz w:val="24"/>
                <w:szCs w:val="24"/>
              </w:rPr>
              <w:t xml:space="preserve"> Л.Л., </w:t>
            </w:r>
            <w:proofErr w:type="spellStart"/>
            <w:r w:rsidRPr="00981C54">
              <w:rPr>
                <w:rFonts w:eastAsia="Times New Roman"/>
                <w:color w:val="000000" w:themeColor="text1"/>
                <w:sz w:val="24"/>
                <w:szCs w:val="24"/>
              </w:rPr>
              <w:t>Босова</w:t>
            </w:r>
            <w:proofErr w:type="spellEnd"/>
            <w:r w:rsidRPr="00981C54">
              <w:rPr>
                <w:rFonts w:eastAsia="Times New Roman"/>
                <w:color w:val="000000" w:themeColor="text1"/>
                <w:sz w:val="24"/>
                <w:szCs w:val="24"/>
              </w:rPr>
              <w:t xml:space="preserve"> А.Ю.  М.: БИНОМ. Лаборатория знаний, 2012  г.</w:t>
            </w: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 xml:space="preserve">8/100                                                                                                                                                                                                                                                                                                                                                                                                                                                                                                                                                                                                                                                                                                                                                                                                           </w:t>
            </w:r>
          </w:p>
        </w:tc>
      </w:tr>
      <w:tr w:rsidR="00981C54" w:rsidRPr="00981C54" w:rsidTr="00A77723">
        <w:trPr>
          <w:gridAfter w:val="1"/>
          <w:wAfter w:w="6" w:type="dxa"/>
          <w:trHeight w:val="305"/>
          <w:jc w:val="center"/>
        </w:trPr>
        <w:tc>
          <w:tcPr>
            <w:tcW w:w="725"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85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2552"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7371" w:type="dxa"/>
            <w:tcBorders>
              <w:top w:val="single" w:sz="4" w:space="0" w:color="auto"/>
              <w:left w:val="single" w:sz="4" w:space="0" w:color="auto"/>
              <w:bottom w:val="single" w:sz="4" w:space="0" w:color="auto"/>
              <w:right w:val="nil"/>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142</w:t>
            </w:r>
          </w:p>
        </w:tc>
        <w:tc>
          <w:tcPr>
            <w:tcW w:w="1984" w:type="dxa"/>
            <w:tcBorders>
              <w:top w:val="single" w:sz="4" w:space="0" w:color="auto"/>
              <w:left w:val="single" w:sz="4" w:space="0" w:color="auto"/>
              <w:bottom w:val="single" w:sz="4" w:space="0" w:color="auto"/>
              <w:right w:val="single" w:sz="4" w:space="0" w:color="auto"/>
            </w:tcBorders>
          </w:tcPr>
          <w:p w:rsidR="00A77723" w:rsidRPr="00981C54" w:rsidRDefault="00A77723" w:rsidP="00981C54">
            <w:pPr>
              <w:tabs>
                <w:tab w:val="left" w:pos="6720"/>
              </w:tabs>
              <w:spacing w:after="200" w:line="276" w:lineRule="auto"/>
              <w:jc w:val="center"/>
              <w:rPr>
                <w:rFonts w:eastAsia="Times New Roman"/>
                <w:color w:val="000000" w:themeColor="text1"/>
                <w:sz w:val="24"/>
                <w:szCs w:val="24"/>
              </w:rPr>
            </w:pPr>
            <w:r w:rsidRPr="00981C54">
              <w:rPr>
                <w:rFonts w:eastAsia="Times New Roman"/>
                <w:color w:val="000000" w:themeColor="text1"/>
                <w:sz w:val="24"/>
                <w:szCs w:val="24"/>
              </w:rPr>
              <w:t>136/100</w:t>
            </w:r>
          </w:p>
        </w:tc>
      </w:tr>
    </w:tbl>
    <w:p w:rsidR="00AB66E3" w:rsidRPr="00981C54" w:rsidRDefault="00AB66E3" w:rsidP="00981C54">
      <w:pPr>
        <w:tabs>
          <w:tab w:val="left" w:pos="60"/>
          <w:tab w:val="left" w:pos="240"/>
        </w:tabs>
        <w:ind w:left="284" w:right="152" w:hanging="284"/>
        <w:jc w:val="both"/>
        <w:rPr>
          <w:b/>
          <w:color w:val="000000" w:themeColor="text1"/>
        </w:rPr>
      </w:pPr>
    </w:p>
    <w:sectPr w:rsidR="00AB66E3" w:rsidRPr="00981C54" w:rsidSect="00A77723">
      <w:pgSz w:w="16838" w:h="11906" w:orient="landscape"/>
      <w:pgMar w:top="991" w:right="1440" w:bottom="1134" w:left="1440" w:header="0" w:footer="0"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27" w:rsidRDefault="00490F27" w:rsidP="00A779B9">
      <w:r>
        <w:separator/>
      </w:r>
    </w:p>
  </w:endnote>
  <w:endnote w:type="continuationSeparator" w:id="0">
    <w:p w:rsidR="00490F27" w:rsidRDefault="00490F27" w:rsidP="00A7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
    <w:altName w:val="MS Mincho"/>
    <w:charset w:val="80"/>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21700"/>
      <w:docPartObj>
        <w:docPartGallery w:val="Page Numbers (Bottom of Page)"/>
        <w:docPartUnique/>
      </w:docPartObj>
    </w:sdtPr>
    <w:sdtEndPr/>
    <w:sdtContent>
      <w:p w:rsidR="00B5618F" w:rsidRDefault="00B5618F">
        <w:pPr>
          <w:pStyle w:val="af2"/>
          <w:jc w:val="right"/>
        </w:pPr>
        <w:r>
          <w:fldChar w:fldCharType="begin"/>
        </w:r>
        <w:r>
          <w:instrText>PAGE   \* MERGEFORMAT</w:instrText>
        </w:r>
        <w:r>
          <w:fldChar w:fldCharType="separate"/>
        </w:r>
        <w:r w:rsidR="00981C54">
          <w:rPr>
            <w:noProof/>
          </w:rPr>
          <w:t>8</w:t>
        </w:r>
        <w:r>
          <w:fldChar w:fldCharType="end"/>
        </w:r>
      </w:p>
    </w:sdtContent>
  </w:sdt>
  <w:p w:rsidR="00B5618F" w:rsidRDefault="00B5618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27" w:rsidRDefault="00490F27" w:rsidP="00A779B9">
      <w:r>
        <w:separator/>
      </w:r>
    </w:p>
  </w:footnote>
  <w:footnote w:type="continuationSeparator" w:id="0">
    <w:p w:rsidR="00490F27" w:rsidRDefault="00490F27" w:rsidP="00A77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9E271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3">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47E"/>
    <w:multiLevelType w:val="hybridMultilevel"/>
    <w:tmpl w:val="4A2A83B2"/>
    <w:lvl w:ilvl="0" w:tplc="D1A662A0">
      <w:start w:val="1"/>
      <w:numFmt w:val="bullet"/>
      <w:lvlText w:val="В"/>
      <w:lvlJc w:val="left"/>
    </w:lvl>
    <w:lvl w:ilvl="1" w:tplc="0D5032F4">
      <w:numFmt w:val="decimal"/>
      <w:lvlText w:val=""/>
      <w:lvlJc w:val="left"/>
    </w:lvl>
    <w:lvl w:ilvl="2" w:tplc="2C16CD6E">
      <w:numFmt w:val="decimal"/>
      <w:lvlText w:val=""/>
      <w:lvlJc w:val="left"/>
    </w:lvl>
    <w:lvl w:ilvl="3" w:tplc="B49650F2">
      <w:numFmt w:val="decimal"/>
      <w:lvlText w:val=""/>
      <w:lvlJc w:val="left"/>
    </w:lvl>
    <w:lvl w:ilvl="4" w:tplc="D1B6C436">
      <w:numFmt w:val="decimal"/>
      <w:lvlText w:val=""/>
      <w:lvlJc w:val="left"/>
    </w:lvl>
    <w:lvl w:ilvl="5" w:tplc="E0384C7E">
      <w:numFmt w:val="decimal"/>
      <w:lvlText w:val=""/>
      <w:lvlJc w:val="left"/>
    </w:lvl>
    <w:lvl w:ilvl="6" w:tplc="00CE39BE">
      <w:numFmt w:val="decimal"/>
      <w:lvlText w:val=""/>
      <w:lvlJc w:val="left"/>
    </w:lvl>
    <w:lvl w:ilvl="7" w:tplc="83803E32">
      <w:numFmt w:val="decimal"/>
      <w:lvlText w:val=""/>
      <w:lvlJc w:val="left"/>
    </w:lvl>
    <w:lvl w:ilvl="8" w:tplc="79760E4C">
      <w:numFmt w:val="decimal"/>
      <w:lvlText w:val=""/>
      <w:lvlJc w:val="left"/>
    </w:lvl>
  </w:abstractNum>
  <w:abstractNum w:abstractNumId="6">
    <w:nsid w:val="00000822"/>
    <w:multiLevelType w:val="hybridMultilevel"/>
    <w:tmpl w:val="DB108866"/>
    <w:lvl w:ilvl="0" w:tplc="3A263BF4">
      <w:start w:val="4"/>
      <w:numFmt w:val="decimal"/>
      <w:lvlText w:val="%1."/>
      <w:lvlJc w:val="left"/>
    </w:lvl>
    <w:lvl w:ilvl="1" w:tplc="52CE06CE">
      <w:numFmt w:val="decimal"/>
      <w:lvlText w:val=""/>
      <w:lvlJc w:val="left"/>
    </w:lvl>
    <w:lvl w:ilvl="2" w:tplc="57249850">
      <w:numFmt w:val="decimal"/>
      <w:lvlText w:val=""/>
      <w:lvlJc w:val="left"/>
    </w:lvl>
    <w:lvl w:ilvl="3" w:tplc="B672CE8E">
      <w:numFmt w:val="decimal"/>
      <w:lvlText w:val=""/>
      <w:lvlJc w:val="left"/>
    </w:lvl>
    <w:lvl w:ilvl="4" w:tplc="BF0247BA">
      <w:numFmt w:val="decimal"/>
      <w:lvlText w:val=""/>
      <w:lvlJc w:val="left"/>
    </w:lvl>
    <w:lvl w:ilvl="5" w:tplc="26B4345A">
      <w:numFmt w:val="decimal"/>
      <w:lvlText w:val=""/>
      <w:lvlJc w:val="left"/>
    </w:lvl>
    <w:lvl w:ilvl="6" w:tplc="D4AEA60A">
      <w:numFmt w:val="decimal"/>
      <w:lvlText w:val=""/>
      <w:lvlJc w:val="left"/>
    </w:lvl>
    <w:lvl w:ilvl="7" w:tplc="51102542">
      <w:numFmt w:val="decimal"/>
      <w:lvlText w:val=""/>
      <w:lvlJc w:val="left"/>
    </w:lvl>
    <w:lvl w:ilvl="8" w:tplc="CA40AE5E">
      <w:numFmt w:val="decimal"/>
      <w:lvlText w:val=""/>
      <w:lvlJc w:val="left"/>
    </w:lvl>
  </w:abstractNum>
  <w:abstractNum w:abstractNumId="7">
    <w:nsid w:val="00000902"/>
    <w:multiLevelType w:val="hybridMultilevel"/>
    <w:tmpl w:val="49ACAC5C"/>
    <w:lvl w:ilvl="0" w:tplc="B19C2C68">
      <w:start w:val="1"/>
      <w:numFmt w:val="bullet"/>
      <w:lvlText w:val="в"/>
      <w:lvlJc w:val="left"/>
    </w:lvl>
    <w:lvl w:ilvl="1" w:tplc="E7960A8A">
      <w:numFmt w:val="decimal"/>
      <w:lvlText w:val=""/>
      <w:lvlJc w:val="left"/>
    </w:lvl>
    <w:lvl w:ilvl="2" w:tplc="9B907186">
      <w:numFmt w:val="decimal"/>
      <w:lvlText w:val=""/>
      <w:lvlJc w:val="left"/>
    </w:lvl>
    <w:lvl w:ilvl="3" w:tplc="8AAED064">
      <w:numFmt w:val="decimal"/>
      <w:lvlText w:val=""/>
      <w:lvlJc w:val="left"/>
    </w:lvl>
    <w:lvl w:ilvl="4" w:tplc="20C0E3DA">
      <w:numFmt w:val="decimal"/>
      <w:lvlText w:val=""/>
      <w:lvlJc w:val="left"/>
    </w:lvl>
    <w:lvl w:ilvl="5" w:tplc="CF54625E">
      <w:numFmt w:val="decimal"/>
      <w:lvlText w:val=""/>
      <w:lvlJc w:val="left"/>
    </w:lvl>
    <w:lvl w:ilvl="6" w:tplc="4FE4330C">
      <w:numFmt w:val="decimal"/>
      <w:lvlText w:val=""/>
      <w:lvlJc w:val="left"/>
    </w:lvl>
    <w:lvl w:ilvl="7" w:tplc="A68CBDCC">
      <w:numFmt w:val="decimal"/>
      <w:lvlText w:val=""/>
      <w:lvlJc w:val="left"/>
    </w:lvl>
    <w:lvl w:ilvl="8" w:tplc="DFF671D8">
      <w:numFmt w:val="decimal"/>
      <w:lvlText w:val=""/>
      <w:lvlJc w:val="left"/>
    </w:lvl>
  </w:abstractNum>
  <w:abstractNum w:abstractNumId="8">
    <w:nsid w:val="00000E12"/>
    <w:multiLevelType w:val="hybridMultilevel"/>
    <w:tmpl w:val="EFC4B614"/>
    <w:lvl w:ilvl="0" w:tplc="C0C01B46">
      <w:start w:val="1"/>
      <w:numFmt w:val="bullet"/>
      <w:lvlText w:val="-"/>
      <w:lvlJc w:val="left"/>
    </w:lvl>
    <w:lvl w:ilvl="1" w:tplc="99FE20AC">
      <w:numFmt w:val="decimal"/>
      <w:lvlText w:val=""/>
      <w:lvlJc w:val="left"/>
    </w:lvl>
    <w:lvl w:ilvl="2" w:tplc="A754AAD6">
      <w:numFmt w:val="decimal"/>
      <w:lvlText w:val=""/>
      <w:lvlJc w:val="left"/>
    </w:lvl>
    <w:lvl w:ilvl="3" w:tplc="6736E002">
      <w:numFmt w:val="decimal"/>
      <w:lvlText w:val=""/>
      <w:lvlJc w:val="left"/>
    </w:lvl>
    <w:lvl w:ilvl="4" w:tplc="37E6F8B6">
      <w:numFmt w:val="decimal"/>
      <w:lvlText w:val=""/>
      <w:lvlJc w:val="left"/>
    </w:lvl>
    <w:lvl w:ilvl="5" w:tplc="29C02BA6">
      <w:numFmt w:val="decimal"/>
      <w:lvlText w:val=""/>
      <w:lvlJc w:val="left"/>
    </w:lvl>
    <w:lvl w:ilvl="6" w:tplc="027E1AB8">
      <w:numFmt w:val="decimal"/>
      <w:lvlText w:val=""/>
      <w:lvlJc w:val="left"/>
    </w:lvl>
    <w:lvl w:ilvl="7" w:tplc="84148C1E">
      <w:numFmt w:val="decimal"/>
      <w:lvlText w:val=""/>
      <w:lvlJc w:val="left"/>
    </w:lvl>
    <w:lvl w:ilvl="8" w:tplc="058AFFE0">
      <w:numFmt w:val="decimal"/>
      <w:lvlText w:val=""/>
      <w:lvlJc w:val="left"/>
    </w:lvl>
  </w:abstractNum>
  <w:abstractNum w:abstractNumId="9">
    <w:nsid w:val="00000FBF"/>
    <w:multiLevelType w:val="hybridMultilevel"/>
    <w:tmpl w:val="590A4C7A"/>
    <w:lvl w:ilvl="0" w:tplc="570CBA1C">
      <w:start w:val="1"/>
      <w:numFmt w:val="bullet"/>
      <w:lvlText w:val="и"/>
      <w:lvlJc w:val="left"/>
    </w:lvl>
    <w:lvl w:ilvl="1" w:tplc="3368645A">
      <w:start w:val="1"/>
      <w:numFmt w:val="bullet"/>
      <w:lvlText w:val="В"/>
      <w:lvlJc w:val="left"/>
    </w:lvl>
    <w:lvl w:ilvl="2" w:tplc="67EC49D2">
      <w:numFmt w:val="decimal"/>
      <w:lvlText w:val=""/>
      <w:lvlJc w:val="left"/>
    </w:lvl>
    <w:lvl w:ilvl="3" w:tplc="4E6A9706">
      <w:numFmt w:val="decimal"/>
      <w:lvlText w:val=""/>
      <w:lvlJc w:val="left"/>
    </w:lvl>
    <w:lvl w:ilvl="4" w:tplc="56162264">
      <w:numFmt w:val="decimal"/>
      <w:lvlText w:val=""/>
      <w:lvlJc w:val="left"/>
    </w:lvl>
    <w:lvl w:ilvl="5" w:tplc="D52EF8B6">
      <w:numFmt w:val="decimal"/>
      <w:lvlText w:val=""/>
      <w:lvlJc w:val="left"/>
    </w:lvl>
    <w:lvl w:ilvl="6" w:tplc="0DCC9598">
      <w:numFmt w:val="decimal"/>
      <w:lvlText w:val=""/>
      <w:lvlJc w:val="left"/>
    </w:lvl>
    <w:lvl w:ilvl="7" w:tplc="7B90BDF4">
      <w:numFmt w:val="decimal"/>
      <w:lvlText w:val=""/>
      <w:lvlJc w:val="left"/>
    </w:lvl>
    <w:lvl w:ilvl="8" w:tplc="DE5AB636">
      <w:numFmt w:val="decimal"/>
      <w:lvlText w:val=""/>
      <w:lvlJc w:val="left"/>
    </w:lvl>
  </w:abstractNum>
  <w:abstractNum w:abstractNumId="10">
    <w:nsid w:val="00000FC9"/>
    <w:multiLevelType w:val="hybridMultilevel"/>
    <w:tmpl w:val="0BE6DD3E"/>
    <w:lvl w:ilvl="0" w:tplc="4134E77A">
      <w:start w:val="1"/>
      <w:numFmt w:val="bullet"/>
      <w:lvlText w:val="-"/>
      <w:lvlJc w:val="left"/>
    </w:lvl>
    <w:lvl w:ilvl="1" w:tplc="DC868838">
      <w:numFmt w:val="decimal"/>
      <w:lvlText w:val=""/>
      <w:lvlJc w:val="left"/>
    </w:lvl>
    <w:lvl w:ilvl="2" w:tplc="544AF718">
      <w:numFmt w:val="decimal"/>
      <w:lvlText w:val=""/>
      <w:lvlJc w:val="left"/>
    </w:lvl>
    <w:lvl w:ilvl="3" w:tplc="E810674C">
      <w:numFmt w:val="decimal"/>
      <w:lvlText w:val=""/>
      <w:lvlJc w:val="left"/>
    </w:lvl>
    <w:lvl w:ilvl="4" w:tplc="3C6A0E90">
      <w:numFmt w:val="decimal"/>
      <w:lvlText w:val=""/>
      <w:lvlJc w:val="left"/>
    </w:lvl>
    <w:lvl w:ilvl="5" w:tplc="E5F8F276">
      <w:numFmt w:val="decimal"/>
      <w:lvlText w:val=""/>
      <w:lvlJc w:val="left"/>
    </w:lvl>
    <w:lvl w:ilvl="6" w:tplc="549C6E60">
      <w:numFmt w:val="decimal"/>
      <w:lvlText w:val=""/>
      <w:lvlJc w:val="left"/>
    </w:lvl>
    <w:lvl w:ilvl="7" w:tplc="E3DC1E0A">
      <w:numFmt w:val="decimal"/>
      <w:lvlText w:val=""/>
      <w:lvlJc w:val="left"/>
    </w:lvl>
    <w:lvl w:ilvl="8" w:tplc="B4C689B8">
      <w:numFmt w:val="decimal"/>
      <w:lvlText w:val=""/>
      <w:lvlJc w:val="left"/>
    </w:lvl>
  </w:abstractNum>
  <w:abstractNum w:abstractNumId="11">
    <w:nsid w:val="000011F4"/>
    <w:multiLevelType w:val="hybridMultilevel"/>
    <w:tmpl w:val="039A8444"/>
    <w:lvl w:ilvl="0" w:tplc="A13AC36E">
      <w:start w:val="1"/>
      <w:numFmt w:val="bullet"/>
      <w:lvlText w:val="-"/>
      <w:lvlJc w:val="left"/>
    </w:lvl>
    <w:lvl w:ilvl="1" w:tplc="DA9C1C96">
      <w:numFmt w:val="decimal"/>
      <w:lvlText w:val=""/>
      <w:lvlJc w:val="left"/>
    </w:lvl>
    <w:lvl w:ilvl="2" w:tplc="F2B4A0B6">
      <w:numFmt w:val="decimal"/>
      <w:lvlText w:val=""/>
      <w:lvlJc w:val="left"/>
    </w:lvl>
    <w:lvl w:ilvl="3" w:tplc="FC6EC7E2">
      <w:numFmt w:val="decimal"/>
      <w:lvlText w:val=""/>
      <w:lvlJc w:val="left"/>
    </w:lvl>
    <w:lvl w:ilvl="4" w:tplc="A2B81114">
      <w:numFmt w:val="decimal"/>
      <w:lvlText w:val=""/>
      <w:lvlJc w:val="left"/>
    </w:lvl>
    <w:lvl w:ilvl="5" w:tplc="A2540224">
      <w:numFmt w:val="decimal"/>
      <w:lvlText w:val=""/>
      <w:lvlJc w:val="left"/>
    </w:lvl>
    <w:lvl w:ilvl="6" w:tplc="6E844AF4">
      <w:numFmt w:val="decimal"/>
      <w:lvlText w:val=""/>
      <w:lvlJc w:val="left"/>
    </w:lvl>
    <w:lvl w:ilvl="7" w:tplc="CF7EB76C">
      <w:numFmt w:val="decimal"/>
      <w:lvlText w:val=""/>
      <w:lvlJc w:val="left"/>
    </w:lvl>
    <w:lvl w:ilvl="8" w:tplc="356E2A46">
      <w:numFmt w:val="decimal"/>
      <w:lvlText w:val=""/>
      <w:lvlJc w:val="left"/>
    </w:lvl>
  </w:abstractNum>
  <w:abstractNum w:abstractNumId="12">
    <w:nsid w:val="0000121F"/>
    <w:multiLevelType w:val="hybridMultilevel"/>
    <w:tmpl w:val="6E80AFD4"/>
    <w:lvl w:ilvl="0" w:tplc="FAF2A4C0">
      <w:start w:val="1"/>
      <w:numFmt w:val="bullet"/>
      <w:lvlText w:val="В"/>
      <w:lvlJc w:val="left"/>
    </w:lvl>
    <w:lvl w:ilvl="1" w:tplc="03123C54">
      <w:numFmt w:val="decimal"/>
      <w:lvlText w:val=""/>
      <w:lvlJc w:val="left"/>
    </w:lvl>
    <w:lvl w:ilvl="2" w:tplc="E6C258DE">
      <w:numFmt w:val="decimal"/>
      <w:lvlText w:val=""/>
      <w:lvlJc w:val="left"/>
    </w:lvl>
    <w:lvl w:ilvl="3" w:tplc="B1C8D87A">
      <w:numFmt w:val="decimal"/>
      <w:lvlText w:val=""/>
      <w:lvlJc w:val="left"/>
    </w:lvl>
    <w:lvl w:ilvl="4" w:tplc="3F0E916C">
      <w:numFmt w:val="decimal"/>
      <w:lvlText w:val=""/>
      <w:lvlJc w:val="left"/>
    </w:lvl>
    <w:lvl w:ilvl="5" w:tplc="7D246A00">
      <w:numFmt w:val="decimal"/>
      <w:lvlText w:val=""/>
      <w:lvlJc w:val="left"/>
    </w:lvl>
    <w:lvl w:ilvl="6" w:tplc="FA7AE7C0">
      <w:numFmt w:val="decimal"/>
      <w:lvlText w:val=""/>
      <w:lvlJc w:val="left"/>
    </w:lvl>
    <w:lvl w:ilvl="7" w:tplc="5C06D100">
      <w:numFmt w:val="decimal"/>
      <w:lvlText w:val=""/>
      <w:lvlJc w:val="left"/>
    </w:lvl>
    <w:lvl w:ilvl="8" w:tplc="96221628">
      <w:numFmt w:val="decimal"/>
      <w:lvlText w:val=""/>
      <w:lvlJc w:val="left"/>
    </w:lvl>
  </w:abstractNum>
  <w:abstractNum w:abstractNumId="13">
    <w:nsid w:val="000012E1"/>
    <w:multiLevelType w:val="hybridMultilevel"/>
    <w:tmpl w:val="DC9256E8"/>
    <w:lvl w:ilvl="0" w:tplc="872C19CE">
      <w:start w:val="1"/>
      <w:numFmt w:val="bullet"/>
      <w:lvlText w:val=""/>
      <w:lvlJc w:val="left"/>
    </w:lvl>
    <w:lvl w:ilvl="1" w:tplc="6306647A">
      <w:numFmt w:val="decimal"/>
      <w:lvlText w:val=""/>
      <w:lvlJc w:val="left"/>
    </w:lvl>
    <w:lvl w:ilvl="2" w:tplc="1A6CF218">
      <w:numFmt w:val="decimal"/>
      <w:lvlText w:val=""/>
      <w:lvlJc w:val="left"/>
    </w:lvl>
    <w:lvl w:ilvl="3" w:tplc="049E90F0">
      <w:numFmt w:val="decimal"/>
      <w:lvlText w:val=""/>
      <w:lvlJc w:val="left"/>
    </w:lvl>
    <w:lvl w:ilvl="4" w:tplc="DA7416EC">
      <w:numFmt w:val="decimal"/>
      <w:lvlText w:val=""/>
      <w:lvlJc w:val="left"/>
    </w:lvl>
    <w:lvl w:ilvl="5" w:tplc="9A2ACC12">
      <w:numFmt w:val="decimal"/>
      <w:lvlText w:val=""/>
      <w:lvlJc w:val="left"/>
    </w:lvl>
    <w:lvl w:ilvl="6" w:tplc="612C563A">
      <w:numFmt w:val="decimal"/>
      <w:lvlText w:val=""/>
      <w:lvlJc w:val="left"/>
    </w:lvl>
    <w:lvl w:ilvl="7" w:tplc="4A4CCAB4">
      <w:numFmt w:val="decimal"/>
      <w:lvlText w:val=""/>
      <w:lvlJc w:val="left"/>
    </w:lvl>
    <w:lvl w:ilvl="8" w:tplc="D700A836">
      <w:numFmt w:val="decimal"/>
      <w:lvlText w:val=""/>
      <w:lvlJc w:val="left"/>
    </w:lvl>
  </w:abstractNum>
  <w:abstractNum w:abstractNumId="14">
    <w:nsid w:val="0000139D"/>
    <w:multiLevelType w:val="hybridMultilevel"/>
    <w:tmpl w:val="1ABA9C4A"/>
    <w:lvl w:ilvl="0" w:tplc="34FE5944">
      <w:start w:val="1"/>
      <w:numFmt w:val="bullet"/>
      <w:lvlText w:val="В"/>
      <w:lvlJc w:val="left"/>
    </w:lvl>
    <w:lvl w:ilvl="1" w:tplc="0D5A86FE">
      <w:numFmt w:val="decimal"/>
      <w:lvlText w:val=""/>
      <w:lvlJc w:val="left"/>
    </w:lvl>
    <w:lvl w:ilvl="2" w:tplc="2912196A">
      <w:numFmt w:val="decimal"/>
      <w:lvlText w:val=""/>
      <w:lvlJc w:val="left"/>
    </w:lvl>
    <w:lvl w:ilvl="3" w:tplc="4FBC5BB6">
      <w:numFmt w:val="decimal"/>
      <w:lvlText w:val=""/>
      <w:lvlJc w:val="left"/>
    </w:lvl>
    <w:lvl w:ilvl="4" w:tplc="D89681EE">
      <w:numFmt w:val="decimal"/>
      <w:lvlText w:val=""/>
      <w:lvlJc w:val="left"/>
    </w:lvl>
    <w:lvl w:ilvl="5" w:tplc="062E59EE">
      <w:numFmt w:val="decimal"/>
      <w:lvlText w:val=""/>
      <w:lvlJc w:val="left"/>
    </w:lvl>
    <w:lvl w:ilvl="6" w:tplc="63B0DD2A">
      <w:numFmt w:val="decimal"/>
      <w:lvlText w:val=""/>
      <w:lvlJc w:val="left"/>
    </w:lvl>
    <w:lvl w:ilvl="7" w:tplc="0D667548">
      <w:numFmt w:val="decimal"/>
      <w:lvlText w:val=""/>
      <w:lvlJc w:val="left"/>
    </w:lvl>
    <w:lvl w:ilvl="8" w:tplc="AF0C13B0">
      <w:numFmt w:val="decimal"/>
      <w:lvlText w:val=""/>
      <w:lvlJc w:val="left"/>
    </w:lvl>
  </w:abstractNum>
  <w:abstractNum w:abstractNumId="15">
    <w:nsid w:val="000013E9"/>
    <w:multiLevelType w:val="hybridMultilevel"/>
    <w:tmpl w:val="2AD6E2FC"/>
    <w:lvl w:ilvl="0" w:tplc="986CEB8A">
      <w:start w:val="1"/>
      <w:numFmt w:val="bullet"/>
      <w:lvlText w:val="В"/>
      <w:lvlJc w:val="left"/>
    </w:lvl>
    <w:lvl w:ilvl="1" w:tplc="9E62A008">
      <w:numFmt w:val="decimal"/>
      <w:lvlText w:val=""/>
      <w:lvlJc w:val="left"/>
    </w:lvl>
    <w:lvl w:ilvl="2" w:tplc="CE50622E">
      <w:numFmt w:val="decimal"/>
      <w:lvlText w:val=""/>
      <w:lvlJc w:val="left"/>
    </w:lvl>
    <w:lvl w:ilvl="3" w:tplc="D5DE3254">
      <w:numFmt w:val="decimal"/>
      <w:lvlText w:val=""/>
      <w:lvlJc w:val="left"/>
    </w:lvl>
    <w:lvl w:ilvl="4" w:tplc="3822D904">
      <w:numFmt w:val="decimal"/>
      <w:lvlText w:val=""/>
      <w:lvlJc w:val="left"/>
    </w:lvl>
    <w:lvl w:ilvl="5" w:tplc="2D00DDDC">
      <w:numFmt w:val="decimal"/>
      <w:lvlText w:val=""/>
      <w:lvlJc w:val="left"/>
    </w:lvl>
    <w:lvl w:ilvl="6" w:tplc="F078F14E">
      <w:numFmt w:val="decimal"/>
      <w:lvlText w:val=""/>
      <w:lvlJc w:val="left"/>
    </w:lvl>
    <w:lvl w:ilvl="7" w:tplc="CC6E1072">
      <w:numFmt w:val="decimal"/>
      <w:lvlText w:val=""/>
      <w:lvlJc w:val="left"/>
    </w:lvl>
    <w:lvl w:ilvl="8" w:tplc="3314F9C6">
      <w:numFmt w:val="decimal"/>
      <w:lvlText w:val=""/>
      <w:lvlJc w:val="left"/>
    </w:lvl>
  </w:abstractNum>
  <w:abstractNum w:abstractNumId="16">
    <w:nsid w:val="000015A1"/>
    <w:multiLevelType w:val="hybridMultilevel"/>
    <w:tmpl w:val="2A5C56A8"/>
    <w:lvl w:ilvl="0" w:tplc="E56CDEF6">
      <w:start w:val="1"/>
      <w:numFmt w:val="decimal"/>
      <w:lvlText w:val="%1."/>
      <w:lvlJc w:val="left"/>
    </w:lvl>
    <w:lvl w:ilvl="1" w:tplc="357A051C">
      <w:numFmt w:val="decimal"/>
      <w:lvlText w:val=""/>
      <w:lvlJc w:val="left"/>
    </w:lvl>
    <w:lvl w:ilvl="2" w:tplc="6524725E">
      <w:numFmt w:val="decimal"/>
      <w:lvlText w:val=""/>
      <w:lvlJc w:val="left"/>
    </w:lvl>
    <w:lvl w:ilvl="3" w:tplc="E944766E">
      <w:numFmt w:val="decimal"/>
      <w:lvlText w:val=""/>
      <w:lvlJc w:val="left"/>
    </w:lvl>
    <w:lvl w:ilvl="4" w:tplc="ED4059FE">
      <w:numFmt w:val="decimal"/>
      <w:lvlText w:val=""/>
      <w:lvlJc w:val="left"/>
    </w:lvl>
    <w:lvl w:ilvl="5" w:tplc="DBC22C7C">
      <w:numFmt w:val="decimal"/>
      <w:lvlText w:val=""/>
      <w:lvlJc w:val="left"/>
    </w:lvl>
    <w:lvl w:ilvl="6" w:tplc="15D030C8">
      <w:numFmt w:val="decimal"/>
      <w:lvlText w:val=""/>
      <w:lvlJc w:val="left"/>
    </w:lvl>
    <w:lvl w:ilvl="7" w:tplc="C74C6CEA">
      <w:numFmt w:val="decimal"/>
      <w:lvlText w:val=""/>
      <w:lvlJc w:val="left"/>
    </w:lvl>
    <w:lvl w:ilvl="8" w:tplc="D8327E74">
      <w:numFmt w:val="decimal"/>
      <w:lvlText w:val=""/>
      <w:lvlJc w:val="left"/>
    </w:lvl>
  </w:abstractNum>
  <w:abstractNum w:abstractNumId="17">
    <w:nsid w:val="000016C5"/>
    <w:multiLevelType w:val="hybridMultilevel"/>
    <w:tmpl w:val="02C46A3C"/>
    <w:lvl w:ilvl="0" w:tplc="092C2E9A">
      <w:start w:val="1"/>
      <w:numFmt w:val="bullet"/>
      <w:lvlText w:val="В"/>
      <w:lvlJc w:val="left"/>
    </w:lvl>
    <w:lvl w:ilvl="1" w:tplc="4574BEFC">
      <w:numFmt w:val="decimal"/>
      <w:lvlText w:val=""/>
      <w:lvlJc w:val="left"/>
    </w:lvl>
    <w:lvl w:ilvl="2" w:tplc="6E681754">
      <w:numFmt w:val="decimal"/>
      <w:lvlText w:val=""/>
      <w:lvlJc w:val="left"/>
    </w:lvl>
    <w:lvl w:ilvl="3" w:tplc="532C1F12">
      <w:numFmt w:val="decimal"/>
      <w:lvlText w:val=""/>
      <w:lvlJc w:val="left"/>
    </w:lvl>
    <w:lvl w:ilvl="4" w:tplc="5192DB44">
      <w:numFmt w:val="decimal"/>
      <w:lvlText w:val=""/>
      <w:lvlJc w:val="left"/>
    </w:lvl>
    <w:lvl w:ilvl="5" w:tplc="3E5A5046">
      <w:numFmt w:val="decimal"/>
      <w:lvlText w:val=""/>
      <w:lvlJc w:val="left"/>
    </w:lvl>
    <w:lvl w:ilvl="6" w:tplc="22D8432C">
      <w:numFmt w:val="decimal"/>
      <w:lvlText w:val=""/>
      <w:lvlJc w:val="left"/>
    </w:lvl>
    <w:lvl w:ilvl="7" w:tplc="46FA6B40">
      <w:numFmt w:val="decimal"/>
      <w:lvlText w:val=""/>
      <w:lvlJc w:val="left"/>
    </w:lvl>
    <w:lvl w:ilvl="8" w:tplc="FDE62428">
      <w:numFmt w:val="decimal"/>
      <w:lvlText w:val=""/>
      <w:lvlJc w:val="left"/>
    </w:lvl>
  </w:abstractNum>
  <w:abstractNum w:abstractNumId="18">
    <w:nsid w:val="0000187E"/>
    <w:multiLevelType w:val="hybridMultilevel"/>
    <w:tmpl w:val="698C9838"/>
    <w:lvl w:ilvl="0" w:tplc="1A98C1AC">
      <w:start w:val="1"/>
      <w:numFmt w:val="bullet"/>
      <w:lvlText w:val="о"/>
      <w:lvlJc w:val="left"/>
    </w:lvl>
    <w:lvl w:ilvl="1" w:tplc="6B8EAD68">
      <w:numFmt w:val="decimal"/>
      <w:lvlText w:val=""/>
      <w:lvlJc w:val="left"/>
    </w:lvl>
    <w:lvl w:ilvl="2" w:tplc="070467BA">
      <w:numFmt w:val="decimal"/>
      <w:lvlText w:val=""/>
      <w:lvlJc w:val="left"/>
    </w:lvl>
    <w:lvl w:ilvl="3" w:tplc="A44A4372">
      <w:numFmt w:val="decimal"/>
      <w:lvlText w:val=""/>
      <w:lvlJc w:val="left"/>
    </w:lvl>
    <w:lvl w:ilvl="4" w:tplc="D900518A">
      <w:numFmt w:val="decimal"/>
      <w:lvlText w:val=""/>
      <w:lvlJc w:val="left"/>
    </w:lvl>
    <w:lvl w:ilvl="5" w:tplc="8F866EBC">
      <w:numFmt w:val="decimal"/>
      <w:lvlText w:val=""/>
      <w:lvlJc w:val="left"/>
    </w:lvl>
    <w:lvl w:ilvl="6" w:tplc="8A5463D4">
      <w:numFmt w:val="decimal"/>
      <w:lvlText w:val=""/>
      <w:lvlJc w:val="left"/>
    </w:lvl>
    <w:lvl w:ilvl="7" w:tplc="5CC0B322">
      <w:numFmt w:val="decimal"/>
      <w:lvlText w:val=""/>
      <w:lvlJc w:val="left"/>
    </w:lvl>
    <w:lvl w:ilvl="8" w:tplc="938856C4">
      <w:numFmt w:val="decimal"/>
      <w:lvlText w:val=""/>
      <w:lvlJc w:val="left"/>
    </w:lvl>
  </w:abstractNum>
  <w:abstractNum w:abstractNumId="19">
    <w:nsid w:val="000018D7"/>
    <w:multiLevelType w:val="hybridMultilevel"/>
    <w:tmpl w:val="73CE16D0"/>
    <w:lvl w:ilvl="0" w:tplc="B180F844">
      <w:start w:val="1"/>
      <w:numFmt w:val="bullet"/>
      <w:lvlText w:val=""/>
      <w:lvlJc w:val="left"/>
    </w:lvl>
    <w:lvl w:ilvl="1" w:tplc="D2FA4AAC">
      <w:numFmt w:val="decimal"/>
      <w:lvlText w:val=""/>
      <w:lvlJc w:val="left"/>
    </w:lvl>
    <w:lvl w:ilvl="2" w:tplc="036E0B5C">
      <w:numFmt w:val="decimal"/>
      <w:lvlText w:val=""/>
      <w:lvlJc w:val="left"/>
    </w:lvl>
    <w:lvl w:ilvl="3" w:tplc="346A5152">
      <w:numFmt w:val="decimal"/>
      <w:lvlText w:val=""/>
      <w:lvlJc w:val="left"/>
    </w:lvl>
    <w:lvl w:ilvl="4" w:tplc="3A180F2C">
      <w:numFmt w:val="decimal"/>
      <w:lvlText w:val=""/>
      <w:lvlJc w:val="left"/>
    </w:lvl>
    <w:lvl w:ilvl="5" w:tplc="7ADE135A">
      <w:numFmt w:val="decimal"/>
      <w:lvlText w:val=""/>
      <w:lvlJc w:val="left"/>
    </w:lvl>
    <w:lvl w:ilvl="6" w:tplc="B69E67B8">
      <w:numFmt w:val="decimal"/>
      <w:lvlText w:val=""/>
      <w:lvlJc w:val="left"/>
    </w:lvl>
    <w:lvl w:ilvl="7" w:tplc="6340FDF4">
      <w:numFmt w:val="decimal"/>
      <w:lvlText w:val=""/>
      <w:lvlJc w:val="left"/>
    </w:lvl>
    <w:lvl w:ilvl="8" w:tplc="2F80B8D6">
      <w:numFmt w:val="decimal"/>
      <w:lvlText w:val=""/>
      <w:lvlJc w:val="left"/>
    </w:lvl>
  </w:abstractNum>
  <w:abstractNum w:abstractNumId="20">
    <w:nsid w:val="00001953"/>
    <w:multiLevelType w:val="hybridMultilevel"/>
    <w:tmpl w:val="1230087C"/>
    <w:lvl w:ilvl="0" w:tplc="DC0A23BE">
      <w:start w:val="1"/>
      <w:numFmt w:val="bullet"/>
      <w:lvlText w:val=""/>
      <w:lvlJc w:val="left"/>
    </w:lvl>
    <w:lvl w:ilvl="1" w:tplc="9C1C697A">
      <w:numFmt w:val="decimal"/>
      <w:lvlText w:val=""/>
      <w:lvlJc w:val="left"/>
    </w:lvl>
    <w:lvl w:ilvl="2" w:tplc="CF08ECB2">
      <w:numFmt w:val="decimal"/>
      <w:lvlText w:val=""/>
      <w:lvlJc w:val="left"/>
    </w:lvl>
    <w:lvl w:ilvl="3" w:tplc="150CDCCA">
      <w:numFmt w:val="decimal"/>
      <w:lvlText w:val=""/>
      <w:lvlJc w:val="left"/>
    </w:lvl>
    <w:lvl w:ilvl="4" w:tplc="EE1096C4">
      <w:numFmt w:val="decimal"/>
      <w:lvlText w:val=""/>
      <w:lvlJc w:val="left"/>
    </w:lvl>
    <w:lvl w:ilvl="5" w:tplc="4D24E1CA">
      <w:numFmt w:val="decimal"/>
      <w:lvlText w:val=""/>
      <w:lvlJc w:val="left"/>
    </w:lvl>
    <w:lvl w:ilvl="6" w:tplc="8AD80AC6">
      <w:numFmt w:val="decimal"/>
      <w:lvlText w:val=""/>
      <w:lvlJc w:val="left"/>
    </w:lvl>
    <w:lvl w:ilvl="7" w:tplc="BF94399C">
      <w:numFmt w:val="decimal"/>
      <w:lvlText w:val=""/>
      <w:lvlJc w:val="left"/>
    </w:lvl>
    <w:lvl w:ilvl="8" w:tplc="A1B87E6C">
      <w:numFmt w:val="decimal"/>
      <w:lvlText w:val=""/>
      <w:lvlJc w:val="left"/>
    </w:lvl>
  </w:abstractNum>
  <w:abstractNum w:abstractNumId="21">
    <w:nsid w:val="000023C9"/>
    <w:multiLevelType w:val="hybridMultilevel"/>
    <w:tmpl w:val="9D987C32"/>
    <w:lvl w:ilvl="0" w:tplc="2DBAC1C2">
      <w:start w:val="1"/>
      <w:numFmt w:val="upperLetter"/>
      <w:lvlText w:val="%1"/>
      <w:lvlJc w:val="left"/>
    </w:lvl>
    <w:lvl w:ilvl="1" w:tplc="C1822188">
      <w:start w:val="1"/>
      <w:numFmt w:val="bullet"/>
      <w:lvlText w:val=""/>
      <w:lvlJc w:val="left"/>
    </w:lvl>
    <w:lvl w:ilvl="2" w:tplc="E74CDCF4">
      <w:numFmt w:val="decimal"/>
      <w:lvlText w:val=""/>
      <w:lvlJc w:val="left"/>
    </w:lvl>
    <w:lvl w:ilvl="3" w:tplc="097653CC">
      <w:numFmt w:val="decimal"/>
      <w:lvlText w:val=""/>
      <w:lvlJc w:val="left"/>
    </w:lvl>
    <w:lvl w:ilvl="4" w:tplc="1F183C88">
      <w:numFmt w:val="decimal"/>
      <w:lvlText w:val=""/>
      <w:lvlJc w:val="left"/>
    </w:lvl>
    <w:lvl w:ilvl="5" w:tplc="9580E354">
      <w:numFmt w:val="decimal"/>
      <w:lvlText w:val=""/>
      <w:lvlJc w:val="left"/>
    </w:lvl>
    <w:lvl w:ilvl="6" w:tplc="A2621CEE">
      <w:numFmt w:val="decimal"/>
      <w:lvlText w:val=""/>
      <w:lvlJc w:val="left"/>
    </w:lvl>
    <w:lvl w:ilvl="7" w:tplc="24EAA8D0">
      <w:numFmt w:val="decimal"/>
      <w:lvlText w:val=""/>
      <w:lvlJc w:val="left"/>
    </w:lvl>
    <w:lvl w:ilvl="8" w:tplc="A7FC14C4">
      <w:numFmt w:val="decimal"/>
      <w:lvlText w:val=""/>
      <w:lvlJc w:val="left"/>
    </w:lvl>
  </w:abstractNum>
  <w:abstractNum w:abstractNumId="22">
    <w:nsid w:val="0000249E"/>
    <w:multiLevelType w:val="hybridMultilevel"/>
    <w:tmpl w:val="60F8A494"/>
    <w:lvl w:ilvl="0" w:tplc="72E65398">
      <w:start w:val="3"/>
      <w:numFmt w:val="decimal"/>
      <w:lvlText w:val="%1."/>
      <w:lvlJc w:val="left"/>
    </w:lvl>
    <w:lvl w:ilvl="1" w:tplc="7DB61FF8">
      <w:numFmt w:val="decimal"/>
      <w:lvlText w:val=""/>
      <w:lvlJc w:val="left"/>
    </w:lvl>
    <w:lvl w:ilvl="2" w:tplc="F5E01694">
      <w:numFmt w:val="decimal"/>
      <w:lvlText w:val=""/>
      <w:lvlJc w:val="left"/>
    </w:lvl>
    <w:lvl w:ilvl="3" w:tplc="B04C026E">
      <w:numFmt w:val="decimal"/>
      <w:lvlText w:val=""/>
      <w:lvlJc w:val="left"/>
    </w:lvl>
    <w:lvl w:ilvl="4" w:tplc="9C68CA04">
      <w:numFmt w:val="decimal"/>
      <w:lvlText w:val=""/>
      <w:lvlJc w:val="left"/>
    </w:lvl>
    <w:lvl w:ilvl="5" w:tplc="8294DCDC">
      <w:numFmt w:val="decimal"/>
      <w:lvlText w:val=""/>
      <w:lvlJc w:val="left"/>
    </w:lvl>
    <w:lvl w:ilvl="6" w:tplc="7BB43BB8">
      <w:numFmt w:val="decimal"/>
      <w:lvlText w:val=""/>
      <w:lvlJc w:val="left"/>
    </w:lvl>
    <w:lvl w:ilvl="7" w:tplc="5FEE964A">
      <w:numFmt w:val="decimal"/>
      <w:lvlText w:val=""/>
      <w:lvlJc w:val="left"/>
    </w:lvl>
    <w:lvl w:ilvl="8" w:tplc="00E48840">
      <w:numFmt w:val="decimal"/>
      <w:lvlText w:val=""/>
      <w:lvlJc w:val="left"/>
    </w:lvl>
  </w:abstractNum>
  <w:abstractNum w:abstractNumId="23">
    <w:nsid w:val="000026CA"/>
    <w:multiLevelType w:val="hybridMultilevel"/>
    <w:tmpl w:val="B07AD386"/>
    <w:lvl w:ilvl="0" w:tplc="3E803026">
      <w:start w:val="1"/>
      <w:numFmt w:val="bullet"/>
      <w:lvlText w:val="В"/>
      <w:lvlJc w:val="left"/>
    </w:lvl>
    <w:lvl w:ilvl="1" w:tplc="A67C5EF2">
      <w:numFmt w:val="decimal"/>
      <w:lvlText w:val=""/>
      <w:lvlJc w:val="left"/>
    </w:lvl>
    <w:lvl w:ilvl="2" w:tplc="EB549ECC">
      <w:numFmt w:val="decimal"/>
      <w:lvlText w:val=""/>
      <w:lvlJc w:val="left"/>
    </w:lvl>
    <w:lvl w:ilvl="3" w:tplc="8880FB38">
      <w:numFmt w:val="decimal"/>
      <w:lvlText w:val=""/>
      <w:lvlJc w:val="left"/>
    </w:lvl>
    <w:lvl w:ilvl="4" w:tplc="4EA4577C">
      <w:numFmt w:val="decimal"/>
      <w:lvlText w:val=""/>
      <w:lvlJc w:val="left"/>
    </w:lvl>
    <w:lvl w:ilvl="5" w:tplc="BB92853A">
      <w:numFmt w:val="decimal"/>
      <w:lvlText w:val=""/>
      <w:lvlJc w:val="left"/>
    </w:lvl>
    <w:lvl w:ilvl="6" w:tplc="8C4265BA">
      <w:numFmt w:val="decimal"/>
      <w:lvlText w:val=""/>
      <w:lvlJc w:val="left"/>
    </w:lvl>
    <w:lvl w:ilvl="7" w:tplc="2D5EC05E">
      <w:numFmt w:val="decimal"/>
      <w:lvlText w:val=""/>
      <w:lvlJc w:val="left"/>
    </w:lvl>
    <w:lvl w:ilvl="8" w:tplc="8C504CB6">
      <w:numFmt w:val="decimal"/>
      <w:lvlText w:val=""/>
      <w:lvlJc w:val="left"/>
    </w:lvl>
  </w:abstractNum>
  <w:abstractNum w:abstractNumId="24">
    <w:nsid w:val="00002833"/>
    <w:multiLevelType w:val="hybridMultilevel"/>
    <w:tmpl w:val="4FB2F4D6"/>
    <w:lvl w:ilvl="0" w:tplc="50E0FA3A">
      <w:start w:val="1"/>
      <w:numFmt w:val="decimal"/>
      <w:lvlText w:val="%1."/>
      <w:lvlJc w:val="left"/>
    </w:lvl>
    <w:lvl w:ilvl="1" w:tplc="369206D2">
      <w:numFmt w:val="decimal"/>
      <w:lvlText w:val=""/>
      <w:lvlJc w:val="left"/>
    </w:lvl>
    <w:lvl w:ilvl="2" w:tplc="253CED3E">
      <w:numFmt w:val="decimal"/>
      <w:lvlText w:val=""/>
      <w:lvlJc w:val="left"/>
    </w:lvl>
    <w:lvl w:ilvl="3" w:tplc="1A826FCE">
      <w:numFmt w:val="decimal"/>
      <w:lvlText w:val=""/>
      <w:lvlJc w:val="left"/>
    </w:lvl>
    <w:lvl w:ilvl="4" w:tplc="A336E578">
      <w:numFmt w:val="decimal"/>
      <w:lvlText w:val=""/>
      <w:lvlJc w:val="left"/>
    </w:lvl>
    <w:lvl w:ilvl="5" w:tplc="E3F2627E">
      <w:numFmt w:val="decimal"/>
      <w:lvlText w:val=""/>
      <w:lvlJc w:val="left"/>
    </w:lvl>
    <w:lvl w:ilvl="6" w:tplc="1708EACA">
      <w:numFmt w:val="decimal"/>
      <w:lvlText w:val=""/>
      <w:lvlJc w:val="left"/>
    </w:lvl>
    <w:lvl w:ilvl="7" w:tplc="E1724D70">
      <w:numFmt w:val="decimal"/>
      <w:lvlText w:val=""/>
      <w:lvlJc w:val="left"/>
    </w:lvl>
    <w:lvl w:ilvl="8" w:tplc="1A8277D2">
      <w:numFmt w:val="decimal"/>
      <w:lvlText w:val=""/>
      <w:lvlJc w:val="left"/>
    </w:lvl>
  </w:abstractNum>
  <w:abstractNum w:abstractNumId="25">
    <w:nsid w:val="00002B0C"/>
    <w:multiLevelType w:val="hybridMultilevel"/>
    <w:tmpl w:val="80F6CB46"/>
    <w:lvl w:ilvl="0" w:tplc="ECDA0CA8">
      <w:start w:val="1"/>
      <w:numFmt w:val="decimal"/>
      <w:lvlText w:val="%1."/>
      <w:lvlJc w:val="left"/>
    </w:lvl>
    <w:lvl w:ilvl="1" w:tplc="F4C24832">
      <w:start w:val="1"/>
      <w:numFmt w:val="bullet"/>
      <w:lvlText w:val="и"/>
      <w:lvlJc w:val="left"/>
    </w:lvl>
    <w:lvl w:ilvl="2" w:tplc="07FE0B74">
      <w:numFmt w:val="decimal"/>
      <w:lvlText w:val=""/>
      <w:lvlJc w:val="left"/>
    </w:lvl>
    <w:lvl w:ilvl="3" w:tplc="DD16472C">
      <w:numFmt w:val="decimal"/>
      <w:lvlText w:val=""/>
      <w:lvlJc w:val="left"/>
    </w:lvl>
    <w:lvl w:ilvl="4" w:tplc="F31AE55C">
      <w:numFmt w:val="decimal"/>
      <w:lvlText w:val=""/>
      <w:lvlJc w:val="left"/>
    </w:lvl>
    <w:lvl w:ilvl="5" w:tplc="9092DB1A">
      <w:numFmt w:val="decimal"/>
      <w:lvlText w:val=""/>
      <w:lvlJc w:val="left"/>
    </w:lvl>
    <w:lvl w:ilvl="6" w:tplc="ED22FA78">
      <w:numFmt w:val="decimal"/>
      <w:lvlText w:val=""/>
      <w:lvlJc w:val="left"/>
    </w:lvl>
    <w:lvl w:ilvl="7" w:tplc="522490CC">
      <w:numFmt w:val="decimal"/>
      <w:lvlText w:val=""/>
      <w:lvlJc w:val="left"/>
    </w:lvl>
    <w:lvl w:ilvl="8" w:tplc="5E3E0AC8">
      <w:numFmt w:val="decimal"/>
      <w:lvlText w:val=""/>
      <w:lvlJc w:val="left"/>
    </w:lvl>
  </w:abstractNum>
  <w:abstractNum w:abstractNumId="26">
    <w:nsid w:val="00002F14"/>
    <w:multiLevelType w:val="hybridMultilevel"/>
    <w:tmpl w:val="A4D8A378"/>
    <w:lvl w:ilvl="0" w:tplc="AB767EFC">
      <w:start w:val="1"/>
      <w:numFmt w:val="bullet"/>
      <w:lvlText w:val=""/>
      <w:lvlJc w:val="left"/>
    </w:lvl>
    <w:lvl w:ilvl="1" w:tplc="F8603296">
      <w:numFmt w:val="decimal"/>
      <w:lvlText w:val=""/>
      <w:lvlJc w:val="left"/>
    </w:lvl>
    <w:lvl w:ilvl="2" w:tplc="ED660F42">
      <w:numFmt w:val="decimal"/>
      <w:lvlText w:val=""/>
      <w:lvlJc w:val="left"/>
    </w:lvl>
    <w:lvl w:ilvl="3" w:tplc="9D6813F0">
      <w:numFmt w:val="decimal"/>
      <w:lvlText w:val=""/>
      <w:lvlJc w:val="left"/>
    </w:lvl>
    <w:lvl w:ilvl="4" w:tplc="303A854A">
      <w:numFmt w:val="decimal"/>
      <w:lvlText w:val=""/>
      <w:lvlJc w:val="left"/>
    </w:lvl>
    <w:lvl w:ilvl="5" w:tplc="D114AB88">
      <w:numFmt w:val="decimal"/>
      <w:lvlText w:val=""/>
      <w:lvlJc w:val="left"/>
    </w:lvl>
    <w:lvl w:ilvl="6" w:tplc="2AF4212E">
      <w:numFmt w:val="decimal"/>
      <w:lvlText w:val=""/>
      <w:lvlJc w:val="left"/>
    </w:lvl>
    <w:lvl w:ilvl="7" w:tplc="593E03DA">
      <w:numFmt w:val="decimal"/>
      <w:lvlText w:val=""/>
      <w:lvlJc w:val="left"/>
    </w:lvl>
    <w:lvl w:ilvl="8" w:tplc="3A7039E2">
      <w:numFmt w:val="decimal"/>
      <w:lvlText w:val=""/>
      <w:lvlJc w:val="left"/>
    </w:lvl>
  </w:abstractNum>
  <w:abstractNum w:abstractNumId="27">
    <w:nsid w:val="00003699"/>
    <w:multiLevelType w:val="hybridMultilevel"/>
    <w:tmpl w:val="32287C6A"/>
    <w:lvl w:ilvl="0" w:tplc="725A5F86">
      <w:start w:val="1"/>
      <w:numFmt w:val="bullet"/>
      <w:lvlText w:val="В"/>
      <w:lvlJc w:val="left"/>
    </w:lvl>
    <w:lvl w:ilvl="1" w:tplc="0F8E231C">
      <w:numFmt w:val="decimal"/>
      <w:lvlText w:val=""/>
      <w:lvlJc w:val="left"/>
    </w:lvl>
    <w:lvl w:ilvl="2" w:tplc="2E8ACF98">
      <w:numFmt w:val="decimal"/>
      <w:lvlText w:val=""/>
      <w:lvlJc w:val="left"/>
    </w:lvl>
    <w:lvl w:ilvl="3" w:tplc="9EFCC552">
      <w:numFmt w:val="decimal"/>
      <w:lvlText w:val=""/>
      <w:lvlJc w:val="left"/>
    </w:lvl>
    <w:lvl w:ilvl="4" w:tplc="5BD6BC66">
      <w:numFmt w:val="decimal"/>
      <w:lvlText w:val=""/>
      <w:lvlJc w:val="left"/>
    </w:lvl>
    <w:lvl w:ilvl="5" w:tplc="165AFA4C">
      <w:numFmt w:val="decimal"/>
      <w:lvlText w:val=""/>
      <w:lvlJc w:val="left"/>
    </w:lvl>
    <w:lvl w:ilvl="6" w:tplc="C25A9FDA">
      <w:numFmt w:val="decimal"/>
      <w:lvlText w:val=""/>
      <w:lvlJc w:val="left"/>
    </w:lvl>
    <w:lvl w:ilvl="7" w:tplc="0CC06D56">
      <w:numFmt w:val="decimal"/>
      <w:lvlText w:val=""/>
      <w:lvlJc w:val="left"/>
    </w:lvl>
    <w:lvl w:ilvl="8" w:tplc="FB00B124">
      <w:numFmt w:val="decimal"/>
      <w:lvlText w:val=""/>
      <w:lvlJc w:val="left"/>
    </w:lvl>
  </w:abstractNum>
  <w:abstractNum w:abstractNumId="28">
    <w:nsid w:val="00003CD5"/>
    <w:multiLevelType w:val="hybridMultilevel"/>
    <w:tmpl w:val="FAD685B8"/>
    <w:lvl w:ilvl="0" w:tplc="6C067C98">
      <w:start w:val="1"/>
      <w:numFmt w:val="bullet"/>
      <w:lvlText w:val="В"/>
      <w:lvlJc w:val="left"/>
    </w:lvl>
    <w:lvl w:ilvl="1" w:tplc="6862CE28">
      <w:numFmt w:val="decimal"/>
      <w:lvlText w:val=""/>
      <w:lvlJc w:val="left"/>
    </w:lvl>
    <w:lvl w:ilvl="2" w:tplc="7B88B2F2">
      <w:numFmt w:val="decimal"/>
      <w:lvlText w:val=""/>
      <w:lvlJc w:val="left"/>
    </w:lvl>
    <w:lvl w:ilvl="3" w:tplc="75BAD6B4">
      <w:numFmt w:val="decimal"/>
      <w:lvlText w:val=""/>
      <w:lvlJc w:val="left"/>
    </w:lvl>
    <w:lvl w:ilvl="4" w:tplc="393E4AD0">
      <w:numFmt w:val="decimal"/>
      <w:lvlText w:val=""/>
      <w:lvlJc w:val="left"/>
    </w:lvl>
    <w:lvl w:ilvl="5" w:tplc="7472B1F6">
      <w:numFmt w:val="decimal"/>
      <w:lvlText w:val=""/>
      <w:lvlJc w:val="left"/>
    </w:lvl>
    <w:lvl w:ilvl="6" w:tplc="A3D83F2E">
      <w:numFmt w:val="decimal"/>
      <w:lvlText w:val=""/>
      <w:lvlJc w:val="left"/>
    </w:lvl>
    <w:lvl w:ilvl="7" w:tplc="2FF2D660">
      <w:numFmt w:val="decimal"/>
      <w:lvlText w:val=""/>
      <w:lvlJc w:val="left"/>
    </w:lvl>
    <w:lvl w:ilvl="8" w:tplc="D3AE4D42">
      <w:numFmt w:val="decimal"/>
      <w:lvlText w:val=""/>
      <w:lvlJc w:val="left"/>
    </w:lvl>
  </w:abstractNum>
  <w:abstractNum w:abstractNumId="29">
    <w:nsid w:val="00003CD6"/>
    <w:multiLevelType w:val="hybridMultilevel"/>
    <w:tmpl w:val="DD6649AE"/>
    <w:lvl w:ilvl="0" w:tplc="F4B2D16E">
      <w:start w:val="1"/>
      <w:numFmt w:val="bullet"/>
      <w:lvlText w:val="и"/>
      <w:lvlJc w:val="left"/>
    </w:lvl>
    <w:lvl w:ilvl="1" w:tplc="F4D8830C">
      <w:start w:val="1"/>
      <w:numFmt w:val="bullet"/>
      <w:lvlText w:val=""/>
      <w:lvlJc w:val="left"/>
    </w:lvl>
    <w:lvl w:ilvl="2" w:tplc="FA068036">
      <w:numFmt w:val="decimal"/>
      <w:lvlText w:val=""/>
      <w:lvlJc w:val="left"/>
    </w:lvl>
    <w:lvl w:ilvl="3" w:tplc="F636421C">
      <w:numFmt w:val="decimal"/>
      <w:lvlText w:val=""/>
      <w:lvlJc w:val="left"/>
    </w:lvl>
    <w:lvl w:ilvl="4" w:tplc="93D4AC02">
      <w:numFmt w:val="decimal"/>
      <w:lvlText w:val=""/>
      <w:lvlJc w:val="left"/>
    </w:lvl>
    <w:lvl w:ilvl="5" w:tplc="48A693D2">
      <w:numFmt w:val="decimal"/>
      <w:lvlText w:val=""/>
      <w:lvlJc w:val="left"/>
    </w:lvl>
    <w:lvl w:ilvl="6" w:tplc="895ACA10">
      <w:numFmt w:val="decimal"/>
      <w:lvlText w:val=""/>
      <w:lvlJc w:val="left"/>
    </w:lvl>
    <w:lvl w:ilvl="7" w:tplc="62B2B588">
      <w:numFmt w:val="decimal"/>
      <w:lvlText w:val=""/>
      <w:lvlJc w:val="left"/>
    </w:lvl>
    <w:lvl w:ilvl="8" w:tplc="B81CA090">
      <w:numFmt w:val="decimal"/>
      <w:lvlText w:val=""/>
      <w:lvlJc w:val="left"/>
    </w:lvl>
  </w:abstractNum>
  <w:abstractNum w:abstractNumId="30">
    <w:nsid w:val="00003EF6"/>
    <w:multiLevelType w:val="hybridMultilevel"/>
    <w:tmpl w:val="BFE68636"/>
    <w:lvl w:ilvl="0" w:tplc="4156E5EC">
      <w:start w:val="3"/>
      <w:numFmt w:val="decimal"/>
      <w:lvlText w:val="%1."/>
      <w:lvlJc w:val="left"/>
    </w:lvl>
    <w:lvl w:ilvl="1" w:tplc="0D946CA6">
      <w:numFmt w:val="decimal"/>
      <w:lvlText w:val=""/>
      <w:lvlJc w:val="left"/>
    </w:lvl>
    <w:lvl w:ilvl="2" w:tplc="7E98FD34">
      <w:numFmt w:val="decimal"/>
      <w:lvlText w:val=""/>
      <w:lvlJc w:val="left"/>
    </w:lvl>
    <w:lvl w:ilvl="3" w:tplc="6CE27806">
      <w:numFmt w:val="decimal"/>
      <w:lvlText w:val=""/>
      <w:lvlJc w:val="left"/>
    </w:lvl>
    <w:lvl w:ilvl="4" w:tplc="EF147328">
      <w:numFmt w:val="decimal"/>
      <w:lvlText w:val=""/>
      <w:lvlJc w:val="left"/>
    </w:lvl>
    <w:lvl w:ilvl="5" w:tplc="2198176A">
      <w:numFmt w:val="decimal"/>
      <w:lvlText w:val=""/>
      <w:lvlJc w:val="left"/>
    </w:lvl>
    <w:lvl w:ilvl="6" w:tplc="7B0E5B4C">
      <w:numFmt w:val="decimal"/>
      <w:lvlText w:val=""/>
      <w:lvlJc w:val="left"/>
    </w:lvl>
    <w:lvl w:ilvl="7" w:tplc="0088B25C">
      <w:numFmt w:val="decimal"/>
      <w:lvlText w:val=""/>
      <w:lvlJc w:val="left"/>
    </w:lvl>
    <w:lvl w:ilvl="8" w:tplc="10BC78FC">
      <w:numFmt w:val="decimal"/>
      <w:lvlText w:val=""/>
      <w:lvlJc w:val="left"/>
    </w:lvl>
  </w:abstractNum>
  <w:abstractNum w:abstractNumId="31">
    <w:nsid w:val="00004080"/>
    <w:multiLevelType w:val="hybridMultilevel"/>
    <w:tmpl w:val="DDA0ED34"/>
    <w:lvl w:ilvl="0" w:tplc="87D0A598">
      <w:start w:val="1"/>
      <w:numFmt w:val="bullet"/>
      <w:lvlText w:val=""/>
      <w:lvlJc w:val="left"/>
    </w:lvl>
    <w:lvl w:ilvl="1" w:tplc="62A496F2">
      <w:numFmt w:val="decimal"/>
      <w:lvlText w:val=""/>
      <w:lvlJc w:val="left"/>
    </w:lvl>
    <w:lvl w:ilvl="2" w:tplc="30CED9A0">
      <w:numFmt w:val="decimal"/>
      <w:lvlText w:val=""/>
      <w:lvlJc w:val="left"/>
    </w:lvl>
    <w:lvl w:ilvl="3" w:tplc="910E5690">
      <w:numFmt w:val="decimal"/>
      <w:lvlText w:val=""/>
      <w:lvlJc w:val="left"/>
    </w:lvl>
    <w:lvl w:ilvl="4" w:tplc="48E629EC">
      <w:numFmt w:val="decimal"/>
      <w:lvlText w:val=""/>
      <w:lvlJc w:val="left"/>
    </w:lvl>
    <w:lvl w:ilvl="5" w:tplc="8A3ED364">
      <w:numFmt w:val="decimal"/>
      <w:lvlText w:val=""/>
      <w:lvlJc w:val="left"/>
    </w:lvl>
    <w:lvl w:ilvl="6" w:tplc="55F4ECB0">
      <w:numFmt w:val="decimal"/>
      <w:lvlText w:val=""/>
      <w:lvlJc w:val="left"/>
    </w:lvl>
    <w:lvl w:ilvl="7" w:tplc="DBEEC41E">
      <w:numFmt w:val="decimal"/>
      <w:lvlText w:val=""/>
      <w:lvlJc w:val="left"/>
    </w:lvl>
    <w:lvl w:ilvl="8" w:tplc="37202F3C">
      <w:numFmt w:val="decimal"/>
      <w:lvlText w:val=""/>
      <w:lvlJc w:val="left"/>
    </w:lvl>
  </w:abstractNum>
  <w:abstractNum w:abstractNumId="32">
    <w:nsid w:val="0000409D"/>
    <w:multiLevelType w:val="hybridMultilevel"/>
    <w:tmpl w:val="64740B2A"/>
    <w:lvl w:ilvl="0" w:tplc="A9E8BA92">
      <w:start w:val="1"/>
      <w:numFmt w:val="bullet"/>
      <w:lvlText w:val=""/>
      <w:lvlJc w:val="left"/>
    </w:lvl>
    <w:lvl w:ilvl="1" w:tplc="1034E268">
      <w:numFmt w:val="decimal"/>
      <w:lvlText w:val=""/>
      <w:lvlJc w:val="left"/>
    </w:lvl>
    <w:lvl w:ilvl="2" w:tplc="46FEE8E6">
      <w:numFmt w:val="decimal"/>
      <w:lvlText w:val=""/>
      <w:lvlJc w:val="left"/>
    </w:lvl>
    <w:lvl w:ilvl="3" w:tplc="63B44E70">
      <w:numFmt w:val="decimal"/>
      <w:lvlText w:val=""/>
      <w:lvlJc w:val="left"/>
    </w:lvl>
    <w:lvl w:ilvl="4" w:tplc="B2504FD8">
      <w:numFmt w:val="decimal"/>
      <w:lvlText w:val=""/>
      <w:lvlJc w:val="left"/>
    </w:lvl>
    <w:lvl w:ilvl="5" w:tplc="827EAA40">
      <w:numFmt w:val="decimal"/>
      <w:lvlText w:val=""/>
      <w:lvlJc w:val="left"/>
    </w:lvl>
    <w:lvl w:ilvl="6" w:tplc="05BA32B0">
      <w:numFmt w:val="decimal"/>
      <w:lvlText w:val=""/>
      <w:lvlJc w:val="left"/>
    </w:lvl>
    <w:lvl w:ilvl="7" w:tplc="F95272B0">
      <w:numFmt w:val="decimal"/>
      <w:lvlText w:val=""/>
      <w:lvlJc w:val="left"/>
    </w:lvl>
    <w:lvl w:ilvl="8" w:tplc="3996AFC0">
      <w:numFmt w:val="decimal"/>
      <w:lvlText w:val=""/>
      <w:lvlJc w:val="left"/>
    </w:lvl>
  </w:abstractNum>
  <w:abstractNum w:abstractNumId="33">
    <w:nsid w:val="0000422D"/>
    <w:multiLevelType w:val="hybridMultilevel"/>
    <w:tmpl w:val="F1A6F306"/>
    <w:lvl w:ilvl="0" w:tplc="BD225EE2">
      <w:start w:val="1"/>
      <w:numFmt w:val="bullet"/>
      <w:lvlText w:val=""/>
      <w:lvlJc w:val="left"/>
    </w:lvl>
    <w:lvl w:ilvl="1" w:tplc="8FAE9B48">
      <w:numFmt w:val="decimal"/>
      <w:lvlText w:val=""/>
      <w:lvlJc w:val="left"/>
    </w:lvl>
    <w:lvl w:ilvl="2" w:tplc="9AF2DC1A">
      <w:numFmt w:val="decimal"/>
      <w:lvlText w:val=""/>
      <w:lvlJc w:val="left"/>
    </w:lvl>
    <w:lvl w:ilvl="3" w:tplc="5616E5C6">
      <w:numFmt w:val="decimal"/>
      <w:lvlText w:val=""/>
      <w:lvlJc w:val="left"/>
    </w:lvl>
    <w:lvl w:ilvl="4" w:tplc="82FA299A">
      <w:numFmt w:val="decimal"/>
      <w:lvlText w:val=""/>
      <w:lvlJc w:val="left"/>
    </w:lvl>
    <w:lvl w:ilvl="5" w:tplc="3E76AFB4">
      <w:numFmt w:val="decimal"/>
      <w:lvlText w:val=""/>
      <w:lvlJc w:val="left"/>
    </w:lvl>
    <w:lvl w:ilvl="6" w:tplc="26700AC0">
      <w:numFmt w:val="decimal"/>
      <w:lvlText w:val=""/>
      <w:lvlJc w:val="left"/>
    </w:lvl>
    <w:lvl w:ilvl="7" w:tplc="E5A477A6">
      <w:numFmt w:val="decimal"/>
      <w:lvlText w:val=""/>
      <w:lvlJc w:val="left"/>
    </w:lvl>
    <w:lvl w:ilvl="8" w:tplc="8B5E4140">
      <w:numFmt w:val="decimal"/>
      <w:lvlText w:val=""/>
      <w:lvlJc w:val="left"/>
    </w:lvl>
  </w:abstractNum>
  <w:abstractNum w:abstractNumId="34">
    <w:nsid w:val="000048CC"/>
    <w:multiLevelType w:val="hybridMultilevel"/>
    <w:tmpl w:val="FBE668B8"/>
    <w:lvl w:ilvl="0" w:tplc="E79CF656">
      <w:start w:val="1"/>
      <w:numFmt w:val="bullet"/>
      <w:lvlText w:val="·"/>
      <w:lvlJc w:val="left"/>
    </w:lvl>
    <w:lvl w:ilvl="1" w:tplc="EC4CDC7A">
      <w:numFmt w:val="decimal"/>
      <w:lvlText w:val=""/>
      <w:lvlJc w:val="left"/>
    </w:lvl>
    <w:lvl w:ilvl="2" w:tplc="C51098B0">
      <w:numFmt w:val="decimal"/>
      <w:lvlText w:val=""/>
      <w:lvlJc w:val="left"/>
    </w:lvl>
    <w:lvl w:ilvl="3" w:tplc="163C3C22">
      <w:numFmt w:val="decimal"/>
      <w:lvlText w:val=""/>
      <w:lvlJc w:val="left"/>
    </w:lvl>
    <w:lvl w:ilvl="4" w:tplc="3424CA70">
      <w:numFmt w:val="decimal"/>
      <w:lvlText w:val=""/>
      <w:lvlJc w:val="left"/>
    </w:lvl>
    <w:lvl w:ilvl="5" w:tplc="D1BA671E">
      <w:numFmt w:val="decimal"/>
      <w:lvlText w:val=""/>
      <w:lvlJc w:val="left"/>
    </w:lvl>
    <w:lvl w:ilvl="6" w:tplc="58C4C414">
      <w:numFmt w:val="decimal"/>
      <w:lvlText w:val=""/>
      <w:lvlJc w:val="left"/>
    </w:lvl>
    <w:lvl w:ilvl="7" w:tplc="D6949152">
      <w:numFmt w:val="decimal"/>
      <w:lvlText w:val=""/>
      <w:lvlJc w:val="left"/>
    </w:lvl>
    <w:lvl w:ilvl="8" w:tplc="9002392E">
      <w:numFmt w:val="decimal"/>
      <w:lvlText w:val=""/>
      <w:lvlJc w:val="left"/>
    </w:lvl>
  </w:abstractNum>
  <w:abstractNum w:abstractNumId="35">
    <w:nsid w:val="00004A80"/>
    <w:multiLevelType w:val="hybridMultilevel"/>
    <w:tmpl w:val="C9C8A306"/>
    <w:lvl w:ilvl="0" w:tplc="ADCA8A4C">
      <w:start w:val="1"/>
      <w:numFmt w:val="bullet"/>
      <w:lvlText w:val="В"/>
      <w:lvlJc w:val="left"/>
    </w:lvl>
    <w:lvl w:ilvl="1" w:tplc="11C050DE">
      <w:numFmt w:val="decimal"/>
      <w:lvlText w:val=""/>
      <w:lvlJc w:val="left"/>
    </w:lvl>
    <w:lvl w:ilvl="2" w:tplc="AD5C4E60">
      <w:numFmt w:val="decimal"/>
      <w:lvlText w:val=""/>
      <w:lvlJc w:val="left"/>
    </w:lvl>
    <w:lvl w:ilvl="3" w:tplc="22F211BA">
      <w:numFmt w:val="decimal"/>
      <w:lvlText w:val=""/>
      <w:lvlJc w:val="left"/>
    </w:lvl>
    <w:lvl w:ilvl="4" w:tplc="6B3C514A">
      <w:numFmt w:val="decimal"/>
      <w:lvlText w:val=""/>
      <w:lvlJc w:val="left"/>
    </w:lvl>
    <w:lvl w:ilvl="5" w:tplc="1752EB58">
      <w:numFmt w:val="decimal"/>
      <w:lvlText w:val=""/>
      <w:lvlJc w:val="left"/>
    </w:lvl>
    <w:lvl w:ilvl="6" w:tplc="56F43574">
      <w:numFmt w:val="decimal"/>
      <w:lvlText w:val=""/>
      <w:lvlJc w:val="left"/>
    </w:lvl>
    <w:lvl w:ilvl="7" w:tplc="1CDECDEE">
      <w:numFmt w:val="decimal"/>
      <w:lvlText w:val=""/>
      <w:lvlJc w:val="left"/>
    </w:lvl>
    <w:lvl w:ilvl="8" w:tplc="B1164444">
      <w:numFmt w:val="decimal"/>
      <w:lvlText w:val=""/>
      <w:lvlJc w:val="left"/>
    </w:lvl>
  </w:abstractNum>
  <w:abstractNum w:abstractNumId="36">
    <w:nsid w:val="00005039"/>
    <w:multiLevelType w:val="hybridMultilevel"/>
    <w:tmpl w:val="607603FC"/>
    <w:lvl w:ilvl="0" w:tplc="1AEAD628">
      <w:start w:val="1"/>
      <w:numFmt w:val="bullet"/>
      <w:lvlText w:val=""/>
      <w:lvlJc w:val="left"/>
    </w:lvl>
    <w:lvl w:ilvl="1" w:tplc="3F782F72">
      <w:numFmt w:val="decimal"/>
      <w:lvlText w:val=""/>
      <w:lvlJc w:val="left"/>
    </w:lvl>
    <w:lvl w:ilvl="2" w:tplc="6F8E1762">
      <w:numFmt w:val="decimal"/>
      <w:lvlText w:val=""/>
      <w:lvlJc w:val="left"/>
    </w:lvl>
    <w:lvl w:ilvl="3" w:tplc="7A5EED92">
      <w:numFmt w:val="decimal"/>
      <w:lvlText w:val=""/>
      <w:lvlJc w:val="left"/>
    </w:lvl>
    <w:lvl w:ilvl="4" w:tplc="86FCD7E2">
      <w:numFmt w:val="decimal"/>
      <w:lvlText w:val=""/>
      <w:lvlJc w:val="left"/>
    </w:lvl>
    <w:lvl w:ilvl="5" w:tplc="7B0E66A0">
      <w:numFmt w:val="decimal"/>
      <w:lvlText w:val=""/>
      <w:lvlJc w:val="left"/>
    </w:lvl>
    <w:lvl w:ilvl="6" w:tplc="871842C8">
      <w:numFmt w:val="decimal"/>
      <w:lvlText w:val=""/>
      <w:lvlJc w:val="left"/>
    </w:lvl>
    <w:lvl w:ilvl="7" w:tplc="76E00DB0">
      <w:numFmt w:val="decimal"/>
      <w:lvlText w:val=""/>
      <w:lvlJc w:val="left"/>
    </w:lvl>
    <w:lvl w:ilvl="8" w:tplc="95568584">
      <w:numFmt w:val="decimal"/>
      <w:lvlText w:val=""/>
      <w:lvlJc w:val="left"/>
    </w:lvl>
  </w:abstractNum>
  <w:abstractNum w:abstractNumId="37">
    <w:nsid w:val="00005422"/>
    <w:multiLevelType w:val="hybridMultilevel"/>
    <w:tmpl w:val="CD6432F6"/>
    <w:lvl w:ilvl="0" w:tplc="9036EF02">
      <w:start w:val="2"/>
      <w:numFmt w:val="decimal"/>
      <w:lvlText w:val="%1."/>
      <w:lvlJc w:val="left"/>
    </w:lvl>
    <w:lvl w:ilvl="1" w:tplc="DD70A44C">
      <w:numFmt w:val="decimal"/>
      <w:lvlText w:val=""/>
      <w:lvlJc w:val="left"/>
    </w:lvl>
    <w:lvl w:ilvl="2" w:tplc="9D5C490A">
      <w:numFmt w:val="decimal"/>
      <w:lvlText w:val=""/>
      <w:lvlJc w:val="left"/>
    </w:lvl>
    <w:lvl w:ilvl="3" w:tplc="716464F0">
      <w:numFmt w:val="decimal"/>
      <w:lvlText w:val=""/>
      <w:lvlJc w:val="left"/>
    </w:lvl>
    <w:lvl w:ilvl="4" w:tplc="DDCA1CF8">
      <w:numFmt w:val="decimal"/>
      <w:lvlText w:val=""/>
      <w:lvlJc w:val="left"/>
    </w:lvl>
    <w:lvl w:ilvl="5" w:tplc="DFA41874">
      <w:numFmt w:val="decimal"/>
      <w:lvlText w:val=""/>
      <w:lvlJc w:val="left"/>
    </w:lvl>
    <w:lvl w:ilvl="6" w:tplc="7A9C2A74">
      <w:numFmt w:val="decimal"/>
      <w:lvlText w:val=""/>
      <w:lvlJc w:val="left"/>
    </w:lvl>
    <w:lvl w:ilvl="7" w:tplc="1898C040">
      <w:numFmt w:val="decimal"/>
      <w:lvlText w:val=""/>
      <w:lvlJc w:val="left"/>
    </w:lvl>
    <w:lvl w:ilvl="8" w:tplc="0FA44760">
      <w:numFmt w:val="decimal"/>
      <w:lvlText w:val=""/>
      <w:lvlJc w:val="left"/>
    </w:lvl>
  </w:abstractNum>
  <w:abstractNum w:abstractNumId="38">
    <w:nsid w:val="000054DC"/>
    <w:multiLevelType w:val="hybridMultilevel"/>
    <w:tmpl w:val="947A70FC"/>
    <w:lvl w:ilvl="0" w:tplc="CFE6292C">
      <w:start w:val="61"/>
      <w:numFmt w:val="upperLetter"/>
      <w:lvlText w:val="%1."/>
      <w:lvlJc w:val="left"/>
    </w:lvl>
    <w:lvl w:ilvl="1" w:tplc="ED44F224">
      <w:numFmt w:val="decimal"/>
      <w:lvlText w:val=""/>
      <w:lvlJc w:val="left"/>
    </w:lvl>
    <w:lvl w:ilvl="2" w:tplc="FC5C0772">
      <w:numFmt w:val="decimal"/>
      <w:lvlText w:val=""/>
      <w:lvlJc w:val="left"/>
    </w:lvl>
    <w:lvl w:ilvl="3" w:tplc="FE2A25FC">
      <w:numFmt w:val="decimal"/>
      <w:lvlText w:val=""/>
      <w:lvlJc w:val="left"/>
    </w:lvl>
    <w:lvl w:ilvl="4" w:tplc="A8A09EE4">
      <w:numFmt w:val="decimal"/>
      <w:lvlText w:val=""/>
      <w:lvlJc w:val="left"/>
    </w:lvl>
    <w:lvl w:ilvl="5" w:tplc="38A8FE42">
      <w:numFmt w:val="decimal"/>
      <w:lvlText w:val=""/>
      <w:lvlJc w:val="left"/>
    </w:lvl>
    <w:lvl w:ilvl="6" w:tplc="AFC80A1C">
      <w:numFmt w:val="decimal"/>
      <w:lvlText w:val=""/>
      <w:lvlJc w:val="left"/>
    </w:lvl>
    <w:lvl w:ilvl="7" w:tplc="2786C36E">
      <w:numFmt w:val="decimal"/>
      <w:lvlText w:val=""/>
      <w:lvlJc w:val="left"/>
    </w:lvl>
    <w:lvl w:ilvl="8" w:tplc="CB622762">
      <w:numFmt w:val="decimal"/>
      <w:lvlText w:val=""/>
      <w:lvlJc w:val="left"/>
    </w:lvl>
  </w:abstractNum>
  <w:abstractNum w:abstractNumId="39">
    <w:nsid w:val="00005753"/>
    <w:multiLevelType w:val="hybridMultilevel"/>
    <w:tmpl w:val="24CC0748"/>
    <w:lvl w:ilvl="0" w:tplc="B2E8FF30">
      <w:start w:val="1"/>
      <w:numFmt w:val="bullet"/>
      <w:lvlText w:val="-"/>
      <w:lvlJc w:val="left"/>
    </w:lvl>
    <w:lvl w:ilvl="1" w:tplc="624A3542">
      <w:numFmt w:val="decimal"/>
      <w:lvlText w:val=""/>
      <w:lvlJc w:val="left"/>
    </w:lvl>
    <w:lvl w:ilvl="2" w:tplc="6C2E8EE4">
      <w:numFmt w:val="decimal"/>
      <w:lvlText w:val=""/>
      <w:lvlJc w:val="left"/>
    </w:lvl>
    <w:lvl w:ilvl="3" w:tplc="4560DC20">
      <w:numFmt w:val="decimal"/>
      <w:lvlText w:val=""/>
      <w:lvlJc w:val="left"/>
    </w:lvl>
    <w:lvl w:ilvl="4" w:tplc="586A4DE6">
      <w:numFmt w:val="decimal"/>
      <w:lvlText w:val=""/>
      <w:lvlJc w:val="left"/>
    </w:lvl>
    <w:lvl w:ilvl="5" w:tplc="C6A64E0A">
      <w:numFmt w:val="decimal"/>
      <w:lvlText w:val=""/>
      <w:lvlJc w:val="left"/>
    </w:lvl>
    <w:lvl w:ilvl="6" w:tplc="6278EAD2">
      <w:numFmt w:val="decimal"/>
      <w:lvlText w:val=""/>
      <w:lvlJc w:val="left"/>
    </w:lvl>
    <w:lvl w:ilvl="7" w:tplc="398658F8">
      <w:numFmt w:val="decimal"/>
      <w:lvlText w:val=""/>
      <w:lvlJc w:val="left"/>
    </w:lvl>
    <w:lvl w:ilvl="8" w:tplc="984E67F0">
      <w:numFmt w:val="decimal"/>
      <w:lvlText w:val=""/>
      <w:lvlJc w:val="left"/>
    </w:lvl>
  </w:abstractNum>
  <w:abstractNum w:abstractNumId="40">
    <w:nsid w:val="00005772"/>
    <w:multiLevelType w:val="hybridMultilevel"/>
    <w:tmpl w:val="F96EAC94"/>
    <w:lvl w:ilvl="0" w:tplc="1C94D8E0">
      <w:start w:val="1"/>
      <w:numFmt w:val="bullet"/>
      <w:lvlText w:val="В"/>
      <w:lvlJc w:val="left"/>
    </w:lvl>
    <w:lvl w:ilvl="1" w:tplc="8D0693F6">
      <w:numFmt w:val="decimal"/>
      <w:lvlText w:val=""/>
      <w:lvlJc w:val="left"/>
    </w:lvl>
    <w:lvl w:ilvl="2" w:tplc="EB827C74">
      <w:numFmt w:val="decimal"/>
      <w:lvlText w:val=""/>
      <w:lvlJc w:val="left"/>
    </w:lvl>
    <w:lvl w:ilvl="3" w:tplc="0E0E751E">
      <w:numFmt w:val="decimal"/>
      <w:lvlText w:val=""/>
      <w:lvlJc w:val="left"/>
    </w:lvl>
    <w:lvl w:ilvl="4" w:tplc="65DC33EE">
      <w:numFmt w:val="decimal"/>
      <w:lvlText w:val=""/>
      <w:lvlJc w:val="left"/>
    </w:lvl>
    <w:lvl w:ilvl="5" w:tplc="7B2A6482">
      <w:numFmt w:val="decimal"/>
      <w:lvlText w:val=""/>
      <w:lvlJc w:val="left"/>
    </w:lvl>
    <w:lvl w:ilvl="6" w:tplc="38882E34">
      <w:numFmt w:val="decimal"/>
      <w:lvlText w:val=""/>
      <w:lvlJc w:val="left"/>
    </w:lvl>
    <w:lvl w:ilvl="7" w:tplc="DF94EA3A">
      <w:numFmt w:val="decimal"/>
      <w:lvlText w:val=""/>
      <w:lvlJc w:val="left"/>
    </w:lvl>
    <w:lvl w:ilvl="8" w:tplc="51AA7CE6">
      <w:numFmt w:val="decimal"/>
      <w:lvlText w:val=""/>
      <w:lvlJc w:val="left"/>
    </w:lvl>
  </w:abstractNum>
  <w:abstractNum w:abstractNumId="41">
    <w:nsid w:val="00005991"/>
    <w:multiLevelType w:val="hybridMultilevel"/>
    <w:tmpl w:val="C4069F04"/>
    <w:lvl w:ilvl="0" w:tplc="DA7093BE">
      <w:start w:val="6"/>
      <w:numFmt w:val="decimal"/>
      <w:lvlText w:val="%1."/>
      <w:lvlJc w:val="left"/>
    </w:lvl>
    <w:lvl w:ilvl="1" w:tplc="897E37DA">
      <w:numFmt w:val="decimal"/>
      <w:lvlText w:val=""/>
      <w:lvlJc w:val="left"/>
    </w:lvl>
    <w:lvl w:ilvl="2" w:tplc="05FC0AAC">
      <w:numFmt w:val="decimal"/>
      <w:lvlText w:val=""/>
      <w:lvlJc w:val="left"/>
    </w:lvl>
    <w:lvl w:ilvl="3" w:tplc="D9029C40">
      <w:numFmt w:val="decimal"/>
      <w:lvlText w:val=""/>
      <w:lvlJc w:val="left"/>
    </w:lvl>
    <w:lvl w:ilvl="4" w:tplc="E6526B1A">
      <w:numFmt w:val="decimal"/>
      <w:lvlText w:val=""/>
      <w:lvlJc w:val="left"/>
    </w:lvl>
    <w:lvl w:ilvl="5" w:tplc="4DA670B4">
      <w:numFmt w:val="decimal"/>
      <w:lvlText w:val=""/>
      <w:lvlJc w:val="left"/>
    </w:lvl>
    <w:lvl w:ilvl="6" w:tplc="06C4DAFA">
      <w:numFmt w:val="decimal"/>
      <w:lvlText w:val=""/>
      <w:lvlJc w:val="left"/>
    </w:lvl>
    <w:lvl w:ilvl="7" w:tplc="655019C6">
      <w:numFmt w:val="decimal"/>
      <w:lvlText w:val=""/>
      <w:lvlJc w:val="left"/>
    </w:lvl>
    <w:lvl w:ilvl="8" w:tplc="3724DA82">
      <w:numFmt w:val="decimal"/>
      <w:lvlText w:val=""/>
      <w:lvlJc w:val="left"/>
    </w:lvl>
  </w:abstractNum>
  <w:abstractNum w:abstractNumId="42">
    <w:nsid w:val="00005C67"/>
    <w:multiLevelType w:val="hybridMultilevel"/>
    <w:tmpl w:val="3FF634B0"/>
    <w:lvl w:ilvl="0" w:tplc="8CA2CB78">
      <w:start w:val="1"/>
      <w:numFmt w:val="bullet"/>
      <w:lvlText w:val="-"/>
      <w:lvlJc w:val="left"/>
    </w:lvl>
    <w:lvl w:ilvl="1" w:tplc="5D781980">
      <w:numFmt w:val="decimal"/>
      <w:lvlText w:val=""/>
      <w:lvlJc w:val="left"/>
    </w:lvl>
    <w:lvl w:ilvl="2" w:tplc="BDA6145E">
      <w:numFmt w:val="decimal"/>
      <w:lvlText w:val=""/>
      <w:lvlJc w:val="left"/>
    </w:lvl>
    <w:lvl w:ilvl="3" w:tplc="DF729BC8">
      <w:numFmt w:val="decimal"/>
      <w:lvlText w:val=""/>
      <w:lvlJc w:val="left"/>
    </w:lvl>
    <w:lvl w:ilvl="4" w:tplc="C76AAF56">
      <w:numFmt w:val="decimal"/>
      <w:lvlText w:val=""/>
      <w:lvlJc w:val="left"/>
    </w:lvl>
    <w:lvl w:ilvl="5" w:tplc="1D88632C">
      <w:numFmt w:val="decimal"/>
      <w:lvlText w:val=""/>
      <w:lvlJc w:val="left"/>
    </w:lvl>
    <w:lvl w:ilvl="6" w:tplc="09987E0E">
      <w:numFmt w:val="decimal"/>
      <w:lvlText w:val=""/>
      <w:lvlJc w:val="left"/>
    </w:lvl>
    <w:lvl w:ilvl="7" w:tplc="4FF6FC96">
      <w:numFmt w:val="decimal"/>
      <w:lvlText w:val=""/>
      <w:lvlJc w:val="left"/>
    </w:lvl>
    <w:lvl w:ilvl="8" w:tplc="9B28B4CE">
      <w:numFmt w:val="decimal"/>
      <w:lvlText w:val=""/>
      <w:lvlJc w:val="left"/>
    </w:lvl>
  </w:abstractNum>
  <w:abstractNum w:abstractNumId="43">
    <w:nsid w:val="00005DB2"/>
    <w:multiLevelType w:val="hybridMultilevel"/>
    <w:tmpl w:val="5BE01FD6"/>
    <w:lvl w:ilvl="0" w:tplc="9782F46A">
      <w:start w:val="1"/>
      <w:numFmt w:val="bullet"/>
      <w:lvlText w:val=""/>
      <w:lvlJc w:val="left"/>
    </w:lvl>
    <w:lvl w:ilvl="1" w:tplc="3DB6FD48">
      <w:numFmt w:val="decimal"/>
      <w:lvlText w:val=""/>
      <w:lvlJc w:val="left"/>
    </w:lvl>
    <w:lvl w:ilvl="2" w:tplc="60E48DD4">
      <w:numFmt w:val="decimal"/>
      <w:lvlText w:val=""/>
      <w:lvlJc w:val="left"/>
    </w:lvl>
    <w:lvl w:ilvl="3" w:tplc="74AEDBAA">
      <w:numFmt w:val="decimal"/>
      <w:lvlText w:val=""/>
      <w:lvlJc w:val="left"/>
    </w:lvl>
    <w:lvl w:ilvl="4" w:tplc="A8BA9462">
      <w:numFmt w:val="decimal"/>
      <w:lvlText w:val=""/>
      <w:lvlJc w:val="left"/>
    </w:lvl>
    <w:lvl w:ilvl="5" w:tplc="D818D278">
      <w:numFmt w:val="decimal"/>
      <w:lvlText w:val=""/>
      <w:lvlJc w:val="left"/>
    </w:lvl>
    <w:lvl w:ilvl="6" w:tplc="BFACCC56">
      <w:numFmt w:val="decimal"/>
      <w:lvlText w:val=""/>
      <w:lvlJc w:val="left"/>
    </w:lvl>
    <w:lvl w:ilvl="7" w:tplc="97A06524">
      <w:numFmt w:val="decimal"/>
      <w:lvlText w:val=""/>
      <w:lvlJc w:val="left"/>
    </w:lvl>
    <w:lvl w:ilvl="8" w:tplc="B15EF7B6">
      <w:numFmt w:val="decimal"/>
      <w:lvlText w:val=""/>
      <w:lvlJc w:val="left"/>
    </w:lvl>
  </w:abstractNum>
  <w:abstractNum w:abstractNumId="44">
    <w:nsid w:val="00005DD5"/>
    <w:multiLevelType w:val="hybridMultilevel"/>
    <w:tmpl w:val="186C67AC"/>
    <w:lvl w:ilvl="0" w:tplc="B5DEAF4E">
      <w:start w:val="1"/>
      <w:numFmt w:val="bullet"/>
      <w:lvlText w:val="-"/>
      <w:lvlJc w:val="left"/>
    </w:lvl>
    <w:lvl w:ilvl="1" w:tplc="F92E1952">
      <w:numFmt w:val="decimal"/>
      <w:lvlText w:val=""/>
      <w:lvlJc w:val="left"/>
    </w:lvl>
    <w:lvl w:ilvl="2" w:tplc="C660E75A">
      <w:numFmt w:val="decimal"/>
      <w:lvlText w:val=""/>
      <w:lvlJc w:val="left"/>
    </w:lvl>
    <w:lvl w:ilvl="3" w:tplc="1024813A">
      <w:numFmt w:val="decimal"/>
      <w:lvlText w:val=""/>
      <w:lvlJc w:val="left"/>
    </w:lvl>
    <w:lvl w:ilvl="4" w:tplc="F9D874B6">
      <w:numFmt w:val="decimal"/>
      <w:lvlText w:val=""/>
      <w:lvlJc w:val="left"/>
    </w:lvl>
    <w:lvl w:ilvl="5" w:tplc="EC26F8B0">
      <w:numFmt w:val="decimal"/>
      <w:lvlText w:val=""/>
      <w:lvlJc w:val="left"/>
    </w:lvl>
    <w:lvl w:ilvl="6" w:tplc="34D661E0">
      <w:numFmt w:val="decimal"/>
      <w:lvlText w:val=""/>
      <w:lvlJc w:val="left"/>
    </w:lvl>
    <w:lvl w:ilvl="7" w:tplc="43BA8FAE">
      <w:numFmt w:val="decimal"/>
      <w:lvlText w:val=""/>
      <w:lvlJc w:val="left"/>
    </w:lvl>
    <w:lvl w:ilvl="8" w:tplc="8C447312">
      <w:numFmt w:val="decimal"/>
      <w:lvlText w:val=""/>
      <w:lvlJc w:val="left"/>
    </w:lvl>
  </w:abstractNum>
  <w:abstractNum w:abstractNumId="45">
    <w:nsid w:val="00005F1E"/>
    <w:multiLevelType w:val="hybridMultilevel"/>
    <w:tmpl w:val="E806BAEA"/>
    <w:lvl w:ilvl="0" w:tplc="3016460E">
      <w:start w:val="1"/>
      <w:numFmt w:val="bullet"/>
      <w:lvlText w:val="-"/>
      <w:lvlJc w:val="left"/>
    </w:lvl>
    <w:lvl w:ilvl="1" w:tplc="F4480260">
      <w:numFmt w:val="decimal"/>
      <w:lvlText w:val=""/>
      <w:lvlJc w:val="left"/>
    </w:lvl>
    <w:lvl w:ilvl="2" w:tplc="55061A24">
      <w:numFmt w:val="decimal"/>
      <w:lvlText w:val=""/>
      <w:lvlJc w:val="left"/>
    </w:lvl>
    <w:lvl w:ilvl="3" w:tplc="46EEA750">
      <w:numFmt w:val="decimal"/>
      <w:lvlText w:val=""/>
      <w:lvlJc w:val="left"/>
    </w:lvl>
    <w:lvl w:ilvl="4" w:tplc="3432D644">
      <w:numFmt w:val="decimal"/>
      <w:lvlText w:val=""/>
      <w:lvlJc w:val="left"/>
    </w:lvl>
    <w:lvl w:ilvl="5" w:tplc="6792BAAE">
      <w:numFmt w:val="decimal"/>
      <w:lvlText w:val=""/>
      <w:lvlJc w:val="left"/>
    </w:lvl>
    <w:lvl w:ilvl="6" w:tplc="3A1256EE">
      <w:numFmt w:val="decimal"/>
      <w:lvlText w:val=""/>
      <w:lvlJc w:val="left"/>
    </w:lvl>
    <w:lvl w:ilvl="7" w:tplc="836895A2">
      <w:numFmt w:val="decimal"/>
      <w:lvlText w:val=""/>
      <w:lvlJc w:val="left"/>
    </w:lvl>
    <w:lvl w:ilvl="8" w:tplc="0D1651E6">
      <w:numFmt w:val="decimal"/>
      <w:lvlText w:val=""/>
      <w:lvlJc w:val="left"/>
    </w:lvl>
  </w:abstractNum>
  <w:abstractNum w:abstractNumId="46">
    <w:nsid w:val="000060BF"/>
    <w:multiLevelType w:val="hybridMultilevel"/>
    <w:tmpl w:val="D6F2AE1A"/>
    <w:lvl w:ilvl="0" w:tplc="CC349E3A">
      <w:start w:val="1"/>
      <w:numFmt w:val="bullet"/>
      <w:lvlText w:val="-"/>
      <w:lvlJc w:val="left"/>
    </w:lvl>
    <w:lvl w:ilvl="1" w:tplc="B322B79E">
      <w:numFmt w:val="decimal"/>
      <w:lvlText w:val=""/>
      <w:lvlJc w:val="left"/>
    </w:lvl>
    <w:lvl w:ilvl="2" w:tplc="A6964A2A">
      <w:numFmt w:val="decimal"/>
      <w:lvlText w:val=""/>
      <w:lvlJc w:val="left"/>
    </w:lvl>
    <w:lvl w:ilvl="3" w:tplc="825A4BC4">
      <w:numFmt w:val="decimal"/>
      <w:lvlText w:val=""/>
      <w:lvlJc w:val="left"/>
    </w:lvl>
    <w:lvl w:ilvl="4" w:tplc="F70E6A9E">
      <w:numFmt w:val="decimal"/>
      <w:lvlText w:val=""/>
      <w:lvlJc w:val="left"/>
    </w:lvl>
    <w:lvl w:ilvl="5" w:tplc="AFA27848">
      <w:numFmt w:val="decimal"/>
      <w:lvlText w:val=""/>
      <w:lvlJc w:val="left"/>
    </w:lvl>
    <w:lvl w:ilvl="6" w:tplc="D558342C">
      <w:numFmt w:val="decimal"/>
      <w:lvlText w:val=""/>
      <w:lvlJc w:val="left"/>
    </w:lvl>
    <w:lvl w:ilvl="7" w:tplc="F36052A0">
      <w:numFmt w:val="decimal"/>
      <w:lvlText w:val=""/>
      <w:lvlJc w:val="left"/>
    </w:lvl>
    <w:lvl w:ilvl="8" w:tplc="3E92D44E">
      <w:numFmt w:val="decimal"/>
      <w:lvlText w:val=""/>
      <w:lvlJc w:val="left"/>
    </w:lvl>
  </w:abstractNum>
  <w:abstractNum w:abstractNumId="47">
    <w:nsid w:val="00006899"/>
    <w:multiLevelType w:val="hybridMultilevel"/>
    <w:tmpl w:val="8B0852D0"/>
    <w:lvl w:ilvl="0" w:tplc="768AE666">
      <w:start w:val="1"/>
      <w:numFmt w:val="bullet"/>
      <w:lvlText w:val="В"/>
      <w:lvlJc w:val="left"/>
    </w:lvl>
    <w:lvl w:ilvl="1" w:tplc="88AEDD8E">
      <w:numFmt w:val="decimal"/>
      <w:lvlText w:val=""/>
      <w:lvlJc w:val="left"/>
    </w:lvl>
    <w:lvl w:ilvl="2" w:tplc="328A5160">
      <w:numFmt w:val="decimal"/>
      <w:lvlText w:val=""/>
      <w:lvlJc w:val="left"/>
    </w:lvl>
    <w:lvl w:ilvl="3" w:tplc="21C26E8C">
      <w:numFmt w:val="decimal"/>
      <w:lvlText w:val=""/>
      <w:lvlJc w:val="left"/>
    </w:lvl>
    <w:lvl w:ilvl="4" w:tplc="946A5212">
      <w:numFmt w:val="decimal"/>
      <w:lvlText w:val=""/>
      <w:lvlJc w:val="left"/>
    </w:lvl>
    <w:lvl w:ilvl="5" w:tplc="F7C49A94">
      <w:numFmt w:val="decimal"/>
      <w:lvlText w:val=""/>
      <w:lvlJc w:val="left"/>
    </w:lvl>
    <w:lvl w:ilvl="6" w:tplc="B2B8E502">
      <w:numFmt w:val="decimal"/>
      <w:lvlText w:val=""/>
      <w:lvlJc w:val="left"/>
    </w:lvl>
    <w:lvl w:ilvl="7" w:tplc="07A6BA00">
      <w:numFmt w:val="decimal"/>
      <w:lvlText w:val=""/>
      <w:lvlJc w:val="left"/>
    </w:lvl>
    <w:lvl w:ilvl="8" w:tplc="1CF4410C">
      <w:numFmt w:val="decimal"/>
      <w:lvlText w:val=""/>
      <w:lvlJc w:val="left"/>
    </w:lvl>
  </w:abstractNum>
  <w:abstractNum w:abstractNumId="48">
    <w:nsid w:val="0000692C"/>
    <w:multiLevelType w:val="hybridMultilevel"/>
    <w:tmpl w:val="A09E42C0"/>
    <w:lvl w:ilvl="0" w:tplc="44561EFC">
      <w:start w:val="1"/>
      <w:numFmt w:val="bullet"/>
      <w:lvlText w:val="о"/>
      <w:lvlJc w:val="left"/>
    </w:lvl>
    <w:lvl w:ilvl="1" w:tplc="006EF336">
      <w:numFmt w:val="decimal"/>
      <w:lvlText w:val=""/>
      <w:lvlJc w:val="left"/>
    </w:lvl>
    <w:lvl w:ilvl="2" w:tplc="11121E82">
      <w:numFmt w:val="decimal"/>
      <w:lvlText w:val=""/>
      <w:lvlJc w:val="left"/>
    </w:lvl>
    <w:lvl w:ilvl="3" w:tplc="AE7A1B04">
      <w:numFmt w:val="decimal"/>
      <w:lvlText w:val=""/>
      <w:lvlJc w:val="left"/>
    </w:lvl>
    <w:lvl w:ilvl="4" w:tplc="EF8C523C">
      <w:numFmt w:val="decimal"/>
      <w:lvlText w:val=""/>
      <w:lvlJc w:val="left"/>
    </w:lvl>
    <w:lvl w:ilvl="5" w:tplc="5106C284">
      <w:numFmt w:val="decimal"/>
      <w:lvlText w:val=""/>
      <w:lvlJc w:val="left"/>
    </w:lvl>
    <w:lvl w:ilvl="6" w:tplc="C3A05F26">
      <w:numFmt w:val="decimal"/>
      <w:lvlText w:val=""/>
      <w:lvlJc w:val="left"/>
    </w:lvl>
    <w:lvl w:ilvl="7" w:tplc="BDEED7B8">
      <w:numFmt w:val="decimal"/>
      <w:lvlText w:val=""/>
      <w:lvlJc w:val="left"/>
    </w:lvl>
    <w:lvl w:ilvl="8" w:tplc="535EA322">
      <w:numFmt w:val="decimal"/>
      <w:lvlText w:val=""/>
      <w:lvlJc w:val="left"/>
    </w:lvl>
  </w:abstractNum>
  <w:abstractNum w:abstractNumId="49">
    <w:nsid w:val="00006AD6"/>
    <w:multiLevelType w:val="hybridMultilevel"/>
    <w:tmpl w:val="FBFCAB0E"/>
    <w:lvl w:ilvl="0" w:tplc="D492A118">
      <w:start w:val="1"/>
      <w:numFmt w:val="bullet"/>
      <w:lvlText w:val=""/>
      <w:lvlJc w:val="left"/>
    </w:lvl>
    <w:lvl w:ilvl="1" w:tplc="800CEDA4">
      <w:numFmt w:val="decimal"/>
      <w:lvlText w:val=""/>
      <w:lvlJc w:val="left"/>
    </w:lvl>
    <w:lvl w:ilvl="2" w:tplc="76342AE6">
      <w:numFmt w:val="decimal"/>
      <w:lvlText w:val=""/>
      <w:lvlJc w:val="left"/>
    </w:lvl>
    <w:lvl w:ilvl="3" w:tplc="244859F4">
      <w:numFmt w:val="decimal"/>
      <w:lvlText w:val=""/>
      <w:lvlJc w:val="left"/>
    </w:lvl>
    <w:lvl w:ilvl="4" w:tplc="4AF63E12">
      <w:numFmt w:val="decimal"/>
      <w:lvlText w:val=""/>
      <w:lvlJc w:val="left"/>
    </w:lvl>
    <w:lvl w:ilvl="5" w:tplc="A37C7530">
      <w:numFmt w:val="decimal"/>
      <w:lvlText w:val=""/>
      <w:lvlJc w:val="left"/>
    </w:lvl>
    <w:lvl w:ilvl="6" w:tplc="236E8FF4">
      <w:numFmt w:val="decimal"/>
      <w:lvlText w:val=""/>
      <w:lvlJc w:val="left"/>
    </w:lvl>
    <w:lvl w:ilvl="7" w:tplc="1E422DE0">
      <w:numFmt w:val="decimal"/>
      <w:lvlText w:val=""/>
      <w:lvlJc w:val="left"/>
    </w:lvl>
    <w:lvl w:ilvl="8" w:tplc="5DFE3178">
      <w:numFmt w:val="decimal"/>
      <w:lvlText w:val=""/>
      <w:lvlJc w:val="left"/>
    </w:lvl>
  </w:abstractNum>
  <w:abstractNum w:abstractNumId="50">
    <w:nsid w:val="00006BCB"/>
    <w:multiLevelType w:val="hybridMultilevel"/>
    <w:tmpl w:val="7B561C32"/>
    <w:lvl w:ilvl="0" w:tplc="12DCE758">
      <w:start w:val="1"/>
      <w:numFmt w:val="bullet"/>
      <w:lvlText w:val=""/>
      <w:lvlJc w:val="left"/>
    </w:lvl>
    <w:lvl w:ilvl="1" w:tplc="E11C7370">
      <w:numFmt w:val="decimal"/>
      <w:lvlText w:val=""/>
      <w:lvlJc w:val="left"/>
    </w:lvl>
    <w:lvl w:ilvl="2" w:tplc="29D06F50">
      <w:numFmt w:val="decimal"/>
      <w:lvlText w:val=""/>
      <w:lvlJc w:val="left"/>
    </w:lvl>
    <w:lvl w:ilvl="3" w:tplc="D534CA06">
      <w:numFmt w:val="decimal"/>
      <w:lvlText w:val=""/>
      <w:lvlJc w:val="left"/>
    </w:lvl>
    <w:lvl w:ilvl="4" w:tplc="E7FC5834">
      <w:numFmt w:val="decimal"/>
      <w:lvlText w:val=""/>
      <w:lvlJc w:val="left"/>
    </w:lvl>
    <w:lvl w:ilvl="5" w:tplc="494A1D88">
      <w:numFmt w:val="decimal"/>
      <w:lvlText w:val=""/>
      <w:lvlJc w:val="left"/>
    </w:lvl>
    <w:lvl w:ilvl="6" w:tplc="511AE9F8">
      <w:numFmt w:val="decimal"/>
      <w:lvlText w:val=""/>
      <w:lvlJc w:val="left"/>
    </w:lvl>
    <w:lvl w:ilvl="7" w:tplc="50680C8C">
      <w:numFmt w:val="decimal"/>
      <w:lvlText w:val=""/>
      <w:lvlJc w:val="left"/>
    </w:lvl>
    <w:lvl w:ilvl="8" w:tplc="A8B0FF06">
      <w:numFmt w:val="decimal"/>
      <w:lvlText w:val=""/>
      <w:lvlJc w:val="left"/>
    </w:lvl>
  </w:abstractNum>
  <w:abstractNum w:abstractNumId="51">
    <w:nsid w:val="00006BE8"/>
    <w:multiLevelType w:val="hybridMultilevel"/>
    <w:tmpl w:val="6848E8A8"/>
    <w:lvl w:ilvl="0" w:tplc="2460CE2E">
      <w:start w:val="1"/>
      <w:numFmt w:val="bullet"/>
      <w:lvlText w:val=""/>
      <w:lvlJc w:val="left"/>
    </w:lvl>
    <w:lvl w:ilvl="1" w:tplc="3F0868A2">
      <w:numFmt w:val="decimal"/>
      <w:lvlText w:val=""/>
      <w:lvlJc w:val="left"/>
    </w:lvl>
    <w:lvl w:ilvl="2" w:tplc="8C3413B4">
      <w:numFmt w:val="decimal"/>
      <w:lvlText w:val=""/>
      <w:lvlJc w:val="left"/>
    </w:lvl>
    <w:lvl w:ilvl="3" w:tplc="4AA4E8A0">
      <w:numFmt w:val="decimal"/>
      <w:lvlText w:val=""/>
      <w:lvlJc w:val="left"/>
    </w:lvl>
    <w:lvl w:ilvl="4" w:tplc="DFA41D00">
      <w:numFmt w:val="decimal"/>
      <w:lvlText w:val=""/>
      <w:lvlJc w:val="left"/>
    </w:lvl>
    <w:lvl w:ilvl="5" w:tplc="F356D1E4">
      <w:numFmt w:val="decimal"/>
      <w:lvlText w:val=""/>
      <w:lvlJc w:val="left"/>
    </w:lvl>
    <w:lvl w:ilvl="6" w:tplc="C520013C">
      <w:numFmt w:val="decimal"/>
      <w:lvlText w:val=""/>
      <w:lvlJc w:val="left"/>
    </w:lvl>
    <w:lvl w:ilvl="7" w:tplc="D35AE30C">
      <w:numFmt w:val="decimal"/>
      <w:lvlText w:val=""/>
      <w:lvlJc w:val="left"/>
    </w:lvl>
    <w:lvl w:ilvl="8" w:tplc="D6389E46">
      <w:numFmt w:val="decimal"/>
      <w:lvlText w:val=""/>
      <w:lvlJc w:val="left"/>
    </w:lvl>
  </w:abstractNum>
  <w:abstractNum w:abstractNumId="52">
    <w:nsid w:val="00007049"/>
    <w:multiLevelType w:val="hybridMultilevel"/>
    <w:tmpl w:val="AA48F716"/>
    <w:lvl w:ilvl="0" w:tplc="C7FC95D0">
      <w:start w:val="1"/>
      <w:numFmt w:val="bullet"/>
      <w:lvlText w:val="о"/>
      <w:lvlJc w:val="left"/>
    </w:lvl>
    <w:lvl w:ilvl="1" w:tplc="EF621C92">
      <w:numFmt w:val="decimal"/>
      <w:lvlText w:val=""/>
      <w:lvlJc w:val="left"/>
    </w:lvl>
    <w:lvl w:ilvl="2" w:tplc="6C9AAEE0">
      <w:numFmt w:val="decimal"/>
      <w:lvlText w:val=""/>
      <w:lvlJc w:val="left"/>
    </w:lvl>
    <w:lvl w:ilvl="3" w:tplc="773CCABE">
      <w:numFmt w:val="decimal"/>
      <w:lvlText w:val=""/>
      <w:lvlJc w:val="left"/>
    </w:lvl>
    <w:lvl w:ilvl="4" w:tplc="7D464332">
      <w:numFmt w:val="decimal"/>
      <w:lvlText w:val=""/>
      <w:lvlJc w:val="left"/>
    </w:lvl>
    <w:lvl w:ilvl="5" w:tplc="5B0AFDB0">
      <w:numFmt w:val="decimal"/>
      <w:lvlText w:val=""/>
      <w:lvlJc w:val="left"/>
    </w:lvl>
    <w:lvl w:ilvl="6" w:tplc="DA9662E6">
      <w:numFmt w:val="decimal"/>
      <w:lvlText w:val=""/>
      <w:lvlJc w:val="left"/>
    </w:lvl>
    <w:lvl w:ilvl="7" w:tplc="A89A84C4">
      <w:numFmt w:val="decimal"/>
      <w:lvlText w:val=""/>
      <w:lvlJc w:val="left"/>
    </w:lvl>
    <w:lvl w:ilvl="8" w:tplc="F08E2108">
      <w:numFmt w:val="decimal"/>
      <w:lvlText w:val=""/>
      <w:lvlJc w:val="left"/>
    </w:lvl>
  </w:abstractNum>
  <w:abstractNum w:abstractNumId="53">
    <w:nsid w:val="000073DA"/>
    <w:multiLevelType w:val="hybridMultilevel"/>
    <w:tmpl w:val="5AE4594E"/>
    <w:lvl w:ilvl="0" w:tplc="7CB4A544">
      <w:start w:val="1"/>
      <w:numFmt w:val="bullet"/>
      <w:lvlText w:val="В"/>
      <w:lvlJc w:val="left"/>
    </w:lvl>
    <w:lvl w:ilvl="1" w:tplc="9C588A8A">
      <w:numFmt w:val="decimal"/>
      <w:lvlText w:val=""/>
      <w:lvlJc w:val="left"/>
    </w:lvl>
    <w:lvl w:ilvl="2" w:tplc="5C386C88">
      <w:numFmt w:val="decimal"/>
      <w:lvlText w:val=""/>
      <w:lvlJc w:val="left"/>
    </w:lvl>
    <w:lvl w:ilvl="3" w:tplc="2ABA7038">
      <w:numFmt w:val="decimal"/>
      <w:lvlText w:val=""/>
      <w:lvlJc w:val="left"/>
    </w:lvl>
    <w:lvl w:ilvl="4" w:tplc="91527516">
      <w:numFmt w:val="decimal"/>
      <w:lvlText w:val=""/>
      <w:lvlJc w:val="left"/>
    </w:lvl>
    <w:lvl w:ilvl="5" w:tplc="6D48E9E8">
      <w:numFmt w:val="decimal"/>
      <w:lvlText w:val=""/>
      <w:lvlJc w:val="left"/>
    </w:lvl>
    <w:lvl w:ilvl="6" w:tplc="0E423D0A">
      <w:numFmt w:val="decimal"/>
      <w:lvlText w:val=""/>
      <w:lvlJc w:val="left"/>
    </w:lvl>
    <w:lvl w:ilvl="7" w:tplc="34B686C4">
      <w:numFmt w:val="decimal"/>
      <w:lvlText w:val=""/>
      <w:lvlJc w:val="left"/>
    </w:lvl>
    <w:lvl w:ilvl="8" w:tplc="9342BADE">
      <w:numFmt w:val="decimal"/>
      <w:lvlText w:val=""/>
      <w:lvlJc w:val="left"/>
    </w:lvl>
  </w:abstractNum>
  <w:abstractNum w:abstractNumId="54">
    <w:nsid w:val="00007874"/>
    <w:multiLevelType w:val="hybridMultilevel"/>
    <w:tmpl w:val="2D9634E4"/>
    <w:lvl w:ilvl="0" w:tplc="78C46EF2">
      <w:start w:val="2"/>
      <w:numFmt w:val="decimal"/>
      <w:lvlText w:val="%1."/>
      <w:lvlJc w:val="left"/>
    </w:lvl>
    <w:lvl w:ilvl="1" w:tplc="C8CA910A">
      <w:numFmt w:val="decimal"/>
      <w:lvlText w:val=""/>
      <w:lvlJc w:val="left"/>
    </w:lvl>
    <w:lvl w:ilvl="2" w:tplc="CF2C475E">
      <w:numFmt w:val="decimal"/>
      <w:lvlText w:val=""/>
      <w:lvlJc w:val="left"/>
    </w:lvl>
    <w:lvl w:ilvl="3" w:tplc="4E3EF8E6">
      <w:numFmt w:val="decimal"/>
      <w:lvlText w:val=""/>
      <w:lvlJc w:val="left"/>
    </w:lvl>
    <w:lvl w:ilvl="4" w:tplc="50924778">
      <w:numFmt w:val="decimal"/>
      <w:lvlText w:val=""/>
      <w:lvlJc w:val="left"/>
    </w:lvl>
    <w:lvl w:ilvl="5" w:tplc="4696343A">
      <w:numFmt w:val="decimal"/>
      <w:lvlText w:val=""/>
      <w:lvlJc w:val="left"/>
    </w:lvl>
    <w:lvl w:ilvl="6" w:tplc="07964CAE">
      <w:numFmt w:val="decimal"/>
      <w:lvlText w:val=""/>
      <w:lvlJc w:val="left"/>
    </w:lvl>
    <w:lvl w:ilvl="7" w:tplc="309EAD06">
      <w:numFmt w:val="decimal"/>
      <w:lvlText w:val=""/>
      <w:lvlJc w:val="left"/>
    </w:lvl>
    <w:lvl w:ilvl="8" w:tplc="5D3C3DA6">
      <w:numFmt w:val="decimal"/>
      <w:lvlText w:val=""/>
      <w:lvlJc w:val="left"/>
    </w:lvl>
  </w:abstractNum>
  <w:abstractNum w:abstractNumId="55">
    <w:nsid w:val="0000798B"/>
    <w:multiLevelType w:val="hybridMultilevel"/>
    <w:tmpl w:val="B388ED7E"/>
    <w:lvl w:ilvl="0" w:tplc="AA68E944">
      <w:start w:val="1"/>
      <w:numFmt w:val="bullet"/>
      <w:lvlText w:val=""/>
      <w:lvlJc w:val="left"/>
    </w:lvl>
    <w:lvl w:ilvl="1" w:tplc="69B8505E">
      <w:numFmt w:val="decimal"/>
      <w:lvlText w:val=""/>
      <w:lvlJc w:val="left"/>
    </w:lvl>
    <w:lvl w:ilvl="2" w:tplc="890E6220">
      <w:numFmt w:val="decimal"/>
      <w:lvlText w:val=""/>
      <w:lvlJc w:val="left"/>
    </w:lvl>
    <w:lvl w:ilvl="3" w:tplc="BA840DF0">
      <w:numFmt w:val="decimal"/>
      <w:lvlText w:val=""/>
      <w:lvlJc w:val="left"/>
    </w:lvl>
    <w:lvl w:ilvl="4" w:tplc="0D4C8DFE">
      <w:numFmt w:val="decimal"/>
      <w:lvlText w:val=""/>
      <w:lvlJc w:val="left"/>
    </w:lvl>
    <w:lvl w:ilvl="5" w:tplc="CCD25208">
      <w:numFmt w:val="decimal"/>
      <w:lvlText w:val=""/>
      <w:lvlJc w:val="left"/>
    </w:lvl>
    <w:lvl w:ilvl="6" w:tplc="8AD6D5BA">
      <w:numFmt w:val="decimal"/>
      <w:lvlText w:val=""/>
      <w:lvlJc w:val="left"/>
    </w:lvl>
    <w:lvl w:ilvl="7" w:tplc="F6E68EC2">
      <w:numFmt w:val="decimal"/>
      <w:lvlText w:val=""/>
      <w:lvlJc w:val="left"/>
    </w:lvl>
    <w:lvl w:ilvl="8" w:tplc="1A3A738E">
      <w:numFmt w:val="decimal"/>
      <w:lvlText w:val=""/>
      <w:lvlJc w:val="left"/>
    </w:lvl>
  </w:abstractNum>
  <w:abstractNum w:abstractNumId="56">
    <w:nsid w:val="00007BB9"/>
    <w:multiLevelType w:val="hybridMultilevel"/>
    <w:tmpl w:val="D902AE1C"/>
    <w:lvl w:ilvl="0" w:tplc="120C9EF6">
      <w:start w:val="1"/>
      <w:numFmt w:val="bullet"/>
      <w:lvlText w:val="В"/>
      <w:lvlJc w:val="left"/>
    </w:lvl>
    <w:lvl w:ilvl="1" w:tplc="C032F9BC">
      <w:numFmt w:val="decimal"/>
      <w:lvlText w:val=""/>
      <w:lvlJc w:val="left"/>
    </w:lvl>
    <w:lvl w:ilvl="2" w:tplc="31862F4A">
      <w:numFmt w:val="decimal"/>
      <w:lvlText w:val=""/>
      <w:lvlJc w:val="left"/>
    </w:lvl>
    <w:lvl w:ilvl="3" w:tplc="99B2C7E6">
      <w:numFmt w:val="decimal"/>
      <w:lvlText w:val=""/>
      <w:lvlJc w:val="left"/>
    </w:lvl>
    <w:lvl w:ilvl="4" w:tplc="7F80D7CC">
      <w:numFmt w:val="decimal"/>
      <w:lvlText w:val=""/>
      <w:lvlJc w:val="left"/>
    </w:lvl>
    <w:lvl w:ilvl="5" w:tplc="69D0D2D6">
      <w:numFmt w:val="decimal"/>
      <w:lvlText w:val=""/>
      <w:lvlJc w:val="left"/>
    </w:lvl>
    <w:lvl w:ilvl="6" w:tplc="E64CAEA0">
      <w:numFmt w:val="decimal"/>
      <w:lvlText w:val=""/>
      <w:lvlJc w:val="left"/>
    </w:lvl>
    <w:lvl w:ilvl="7" w:tplc="9B6C23D4">
      <w:numFmt w:val="decimal"/>
      <w:lvlText w:val=""/>
      <w:lvlJc w:val="left"/>
    </w:lvl>
    <w:lvl w:ilvl="8" w:tplc="DC820548">
      <w:numFmt w:val="decimal"/>
      <w:lvlText w:val=""/>
      <w:lvlJc w:val="left"/>
    </w:lvl>
  </w:abstractNum>
  <w:abstractNum w:abstractNumId="57">
    <w:nsid w:val="003B0B93"/>
    <w:multiLevelType w:val="hybridMultilevel"/>
    <w:tmpl w:val="A7E6CD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052D185B"/>
    <w:multiLevelType w:val="singleLevel"/>
    <w:tmpl w:val="50D50D44"/>
    <w:lvl w:ilvl="0">
      <w:numFmt w:val="bullet"/>
      <w:lvlText w:val="Ё"/>
      <w:lvlJc w:val="left"/>
      <w:pPr>
        <w:tabs>
          <w:tab w:val="num" w:pos="852"/>
        </w:tabs>
        <w:ind w:left="0" w:firstLine="564"/>
      </w:pPr>
      <w:rPr>
        <w:rFonts w:ascii="Symbol" w:hAnsi="Symbol" w:cs="Symbol"/>
        <w:sz w:val="22"/>
        <w:szCs w:val="22"/>
      </w:rPr>
    </w:lvl>
  </w:abstractNum>
  <w:abstractNum w:abstractNumId="59">
    <w:nsid w:val="1B071BDF"/>
    <w:multiLevelType w:val="hybridMultilevel"/>
    <w:tmpl w:val="DE842B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23D02B1B"/>
    <w:multiLevelType w:val="hybridMultilevel"/>
    <w:tmpl w:val="BEF44AD8"/>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1">
    <w:nsid w:val="24A9AB97"/>
    <w:multiLevelType w:val="singleLevel"/>
    <w:tmpl w:val="13BA5451"/>
    <w:lvl w:ilvl="0">
      <w:numFmt w:val="bullet"/>
      <w:lvlText w:val="Ё"/>
      <w:lvlJc w:val="left"/>
      <w:pPr>
        <w:tabs>
          <w:tab w:val="num" w:pos="852"/>
        </w:tabs>
        <w:ind w:left="0" w:firstLine="564"/>
      </w:pPr>
      <w:rPr>
        <w:rFonts w:ascii="Symbol" w:hAnsi="Symbol" w:cs="Symbol"/>
        <w:b/>
        <w:bCs/>
        <w:i/>
        <w:iCs/>
        <w:sz w:val="22"/>
        <w:szCs w:val="22"/>
      </w:rPr>
    </w:lvl>
  </w:abstractNum>
  <w:abstractNum w:abstractNumId="62">
    <w:nsid w:val="2E5DC3DA"/>
    <w:multiLevelType w:val="singleLevel"/>
    <w:tmpl w:val="508AB9F7"/>
    <w:lvl w:ilvl="0">
      <w:numFmt w:val="bullet"/>
      <w:lvlText w:val="Ё"/>
      <w:lvlJc w:val="left"/>
      <w:pPr>
        <w:tabs>
          <w:tab w:val="num" w:pos="852"/>
        </w:tabs>
        <w:ind w:left="0" w:firstLine="564"/>
      </w:pPr>
      <w:rPr>
        <w:rFonts w:ascii="Symbol" w:hAnsi="Symbol" w:cs="Symbol"/>
        <w:i/>
        <w:iCs/>
        <w:sz w:val="22"/>
        <w:szCs w:val="22"/>
      </w:rPr>
    </w:lvl>
  </w:abstractNum>
  <w:abstractNum w:abstractNumId="63">
    <w:nsid w:val="3E87097D"/>
    <w:multiLevelType w:val="hybridMultilevel"/>
    <w:tmpl w:val="6E18F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2D9A65"/>
    <w:multiLevelType w:val="singleLevel"/>
    <w:tmpl w:val="37A9BF47"/>
    <w:lvl w:ilvl="0">
      <w:numFmt w:val="bullet"/>
      <w:lvlText w:val="Ё"/>
      <w:lvlJc w:val="left"/>
      <w:pPr>
        <w:tabs>
          <w:tab w:val="num" w:pos="852"/>
        </w:tabs>
        <w:ind w:left="0" w:firstLine="564"/>
      </w:pPr>
      <w:rPr>
        <w:rFonts w:ascii="Symbol" w:hAnsi="Symbol" w:cs="Symbol"/>
        <w:i/>
        <w:iCs/>
        <w:color w:val="000000"/>
        <w:sz w:val="22"/>
        <w:szCs w:val="22"/>
      </w:rPr>
    </w:lvl>
  </w:abstractNum>
  <w:abstractNum w:abstractNumId="65">
    <w:nsid w:val="58713076"/>
    <w:multiLevelType w:val="hybridMultilevel"/>
    <w:tmpl w:val="AA0E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8602FE"/>
    <w:multiLevelType w:val="singleLevel"/>
    <w:tmpl w:val="7D50E9CB"/>
    <w:lvl w:ilvl="0">
      <w:numFmt w:val="bullet"/>
      <w:lvlText w:val="Ё"/>
      <w:lvlJc w:val="left"/>
      <w:pPr>
        <w:tabs>
          <w:tab w:val="num" w:pos="852"/>
        </w:tabs>
        <w:ind w:left="0" w:firstLine="564"/>
      </w:pPr>
      <w:rPr>
        <w:rFonts w:ascii="Symbol" w:hAnsi="Symbol" w:cs="Symbol"/>
        <w:color w:val="000000"/>
        <w:sz w:val="22"/>
        <w:szCs w:val="22"/>
      </w:rPr>
    </w:lvl>
  </w:abstractNum>
  <w:abstractNum w:abstractNumId="67">
    <w:nsid w:val="600E3C14"/>
    <w:multiLevelType w:val="hybridMultilevel"/>
    <w:tmpl w:val="9056C9BA"/>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8">
    <w:nsid w:val="63B25D82"/>
    <w:multiLevelType w:val="hybridMultilevel"/>
    <w:tmpl w:val="0E1822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6"/>
  </w:num>
  <w:num w:numId="2">
    <w:abstractNumId w:val="37"/>
  </w:num>
  <w:num w:numId="3">
    <w:abstractNumId w:val="30"/>
  </w:num>
  <w:num w:numId="4">
    <w:abstractNumId w:val="6"/>
  </w:num>
  <w:num w:numId="5">
    <w:abstractNumId w:val="41"/>
  </w:num>
  <w:num w:numId="6">
    <w:abstractNumId w:val="32"/>
  </w:num>
  <w:num w:numId="7">
    <w:abstractNumId w:val="13"/>
  </w:num>
  <w:num w:numId="8">
    <w:abstractNumId w:val="55"/>
  </w:num>
  <w:num w:numId="9">
    <w:abstractNumId w:val="12"/>
  </w:num>
  <w:num w:numId="10">
    <w:abstractNumId w:val="53"/>
  </w:num>
  <w:num w:numId="11">
    <w:abstractNumId w:val="23"/>
  </w:num>
  <w:num w:numId="12">
    <w:abstractNumId w:val="27"/>
  </w:num>
  <w:num w:numId="13">
    <w:abstractNumId w:val="7"/>
  </w:num>
  <w:num w:numId="14">
    <w:abstractNumId w:val="56"/>
  </w:num>
  <w:num w:numId="15">
    <w:abstractNumId w:val="40"/>
  </w:num>
  <w:num w:numId="16">
    <w:abstractNumId w:val="14"/>
  </w:num>
  <w:num w:numId="17">
    <w:abstractNumId w:val="52"/>
  </w:num>
  <w:num w:numId="18">
    <w:abstractNumId w:val="48"/>
  </w:num>
  <w:num w:numId="19">
    <w:abstractNumId w:val="35"/>
  </w:num>
  <w:num w:numId="20">
    <w:abstractNumId w:val="18"/>
  </w:num>
  <w:num w:numId="21">
    <w:abstractNumId w:val="17"/>
  </w:num>
  <w:num w:numId="22">
    <w:abstractNumId w:val="47"/>
  </w:num>
  <w:num w:numId="23">
    <w:abstractNumId w:val="28"/>
  </w:num>
  <w:num w:numId="24">
    <w:abstractNumId w:val="15"/>
  </w:num>
  <w:num w:numId="25">
    <w:abstractNumId w:val="31"/>
  </w:num>
  <w:num w:numId="26">
    <w:abstractNumId w:val="43"/>
  </w:num>
  <w:num w:numId="27">
    <w:abstractNumId w:val="21"/>
  </w:num>
  <w:num w:numId="28">
    <w:abstractNumId w:val="34"/>
  </w:num>
  <w:num w:numId="29">
    <w:abstractNumId w:val="39"/>
  </w:num>
  <w:num w:numId="30">
    <w:abstractNumId w:val="46"/>
  </w:num>
  <w:num w:numId="31">
    <w:abstractNumId w:val="42"/>
  </w:num>
  <w:num w:numId="32">
    <w:abstractNumId w:val="29"/>
  </w:num>
  <w:num w:numId="33">
    <w:abstractNumId w:val="9"/>
  </w:num>
  <w:num w:numId="34">
    <w:abstractNumId w:val="26"/>
  </w:num>
  <w:num w:numId="35">
    <w:abstractNumId w:val="49"/>
  </w:num>
  <w:num w:numId="36">
    <w:abstractNumId w:val="5"/>
  </w:num>
  <w:num w:numId="37">
    <w:abstractNumId w:val="33"/>
  </w:num>
  <w:num w:numId="38">
    <w:abstractNumId w:val="38"/>
  </w:num>
  <w:num w:numId="39">
    <w:abstractNumId w:val="19"/>
  </w:num>
  <w:num w:numId="40">
    <w:abstractNumId w:val="51"/>
  </w:num>
  <w:num w:numId="41">
    <w:abstractNumId w:val="36"/>
  </w:num>
  <w:num w:numId="42">
    <w:abstractNumId w:val="20"/>
  </w:num>
  <w:num w:numId="43">
    <w:abstractNumId w:val="50"/>
  </w:num>
  <w:num w:numId="44">
    <w:abstractNumId w:val="10"/>
  </w:num>
  <w:num w:numId="45">
    <w:abstractNumId w:val="8"/>
  </w:num>
  <w:num w:numId="46">
    <w:abstractNumId w:val="45"/>
  </w:num>
  <w:num w:numId="47">
    <w:abstractNumId w:val="24"/>
  </w:num>
  <w:num w:numId="48">
    <w:abstractNumId w:val="54"/>
  </w:num>
  <w:num w:numId="49">
    <w:abstractNumId w:val="22"/>
  </w:num>
  <w:num w:numId="50">
    <w:abstractNumId w:val="25"/>
  </w:num>
  <w:num w:numId="51">
    <w:abstractNumId w:val="11"/>
  </w:num>
  <w:num w:numId="52">
    <w:abstractNumId w:val="44"/>
  </w:num>
  <w:num w:numId="53">
    <w:abstractNumId w:val="1"/>
  </w:num>
  <w:num w:numId="54">
    <w:abstractNumId w:val="3"/>
  </w:num>
  <w:num w:numId="55">
    <w:abstractNumId w:val="68"/>
  </w:num>
  <w:num w:numId="56">
    <w:abstractNumId w:val="65"/>
  </w:num>
  <w:num w:numId="57">
    <w:abstractNumId w:val="63"/>
  </w:num>
  <w:num w:numId="58">
    <w:abstractNumId w:val="59"/>
  </w:num>
  <w:num w:numId="59">
    <w:abstractNumId w:val="60"/>
  </w:num>
  <w:num w:numId="60">
    <w:abstractNumId w:val="57"/>
  </w:num>
  <w:num w:numId="61">
    <w:abstractNumId w:val="67"/>
  </w:num>
  <w:num w:numId="6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64">
    <w:abstractNumId w:val="58"/>
  </w:num>
  <w:num w:numId="65">
    <w:abstractNumId w:val="61"/>
  </w:num>
  <w:num w:numId="66">
    <w:abstractNumId w:val="62"/>
  </w:num>
  <w:num w:numId="67">
    <w:abstractNumId w:val="66"/>
  </w:num>
  <w:num w:numId="68">
    <w:abstractNumId w:val="64"/>
  </w:num>
  <w:num w:numId="69">
    <w:abstractNumId w:val="2"/>
  </w:num>
  <w:num w:numId="70">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E7"/>
    <w:rsid w:val="0002223A"/>
    <w:rsid w:val="00022ABD"/>
    <w:rsid w:val="00077FC7"/>
    <w:rsid w:val="00106B96"/>
    <w:rsid w:val="001C18E9"/>
    <w:rsid w:val="002A1909"/>
    <w:rsid w:val="002A2D80"/>
    <w:rsid w:val="002E5540"/>
    <w:rsid w:val="00383FB0"/>
    <w:rsid w:val="003F5221"/>
    <w:rsid w:val="00482F4C"/>
    <w:rsid w:val="00490F27"/>
    <w:rsid w:val="004C42E7"/>
    <w:rsid w:val="004D1DB8"/>
    <w:rsid w:val="00555BBF"/>
    <w:rsid w:val="00586AC0"/>
    <w:rsid w:val="00630D43"/>
    <w:rsid w:val="006439A5"/>
    <w:rsid w:val="006F6A10"/>
    <w:rsid w:val="00764FA7"/>
    <w:rsid w:val="007B48AF"/>
    <w:rsid w:val="00805222"/>
    <w:rsid w:val="008079A9"/>
    <w:rsid w:val="00884BCD"/>
    <w:rsid w:val="00890781"/>
    <w:rsid w:val="00922B91"/>
    <w:rsid w:val="00981C54"/>
    <w:rsid w:val="00A77723"/>
    <w:rsid w:val="00A779B9"/>
    <w:rsid w:val="00AB3E30"/>
    <w:rsid w:val="00AB66E3"/>
    <w:rsid w:val="00AE4B6F"/>
    <w:rsid w:val="00B21D02"/>
    <w:rsid w:val="00B5618F"/>
    <w:rsid w:val="00B5698A"/>
    <w:rsid w:val="00BF6EB0"/>
    <w:rsid w:val="00C648C8"/>
    <w:rsid w:val="00D30700"/>
    <w:rsid w:val="00DE1824"/>
    <w:rsid w:val="00DE2ECC"/>
    <w:rsid w:val="00DF3592"/>
    <w:rsid w:val="00E30043"/>
    <w:rsid w:val="00E6624E"/>
    <w:rsid w:val="00EB7804"/>
    <w:rsid w:val="00F606DE"/>
    <w:rsid w:val="00F85919"/>
    <w:rsid w:val="00F91EBD"/>
    <w:rsid w:val="00FC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F3592"/>
    <w:pPr>
      <w:keepNext/>
      <w:tabs>
        <w:tab w:val="num" w:pos="720"/>
      </w:tabs>
      <w:suppressAutoHyphens/>
      <w:ind w:left="720" w:hanging="360"/>
      <w:jc w:val="center"/>
      <w:outlineLvl w:val="0"/>
    </w:pPr>
    <w:rPr>
      <w:rFonts w:eastAsia="Times New Roman"/>
      <w:b/>
      <w:i/>
      <w:sz w:val="56"/>
      <w:szCs w:val="20"/>
    </w:rPr>
  </w:style>
  <w:style w:type="paragraph" w:styleId="2">
    <w:name w:val="heading 2"/>
    <w:basedOn w:val="a"/>
    <w:next w:val="a"/>
    <w:link w:val="20"/>
    <w:uiPriority w:val="99"/>
    <w:qFormat/>
    <w:rsid w:val="00764FA7"/>
    <w:pPr>
      <w:keepNext/>
      <w:outlineLvl w:val="1"/>
    </w:pPr>
    <w:rPr>
      <w:rFonts w:eastAsia="Times New Roman"/>
      <w:b/>
      <w:bCs/>
      <w:sz w:val="24"/>
      <w:szCs w:val="24"/>
    </w:rPr>
  </w:style>
  <w:style w:type="paragraph" w:styleId="3">
    <w:name w:val="heading 3"/>
    <w:basedOn w:val="a"/>
    <w:next w:val="a"/>
    <w:link w:val="30"/>
    <w:uiPriority w:val="99"/>
    <w:unhideWhenUsed/>
    <w:qFormat/>
    <w:rsid w:val="00AB66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64FA7"/>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764FA7"/>
    <w:pPr>
      <w:spacing w:before="240" w:after="60"/>
      <w:outlineLvl w:val="4"/>
    </w:pPr>
    <w:rPr>
      <w:rFonts w:eastAsia="Times New Roman"/>
      <w:b/>
      <w:bCs/>
      <w:i/>
      <w:iCs/>
      <w:sz w:val="26"/>
      <w:szCs w:val="26"/>
    </w:rPr>
  </w:style>
  <w:style w:type="paragraph" w:styleId="6">
    <w:name w:val="heading 6"/>
    <w:basedOn w:val="a"/>
    <w:next w:val="a"/>
    <w:link w:val="60"/>
    <w:uiPriority w:val="99"/>
    <w:qFormat/>
    <w:rsid w:val="00764FA7"/>
    <w:pPr>
      <w:spacing w:before="240" w:after="60"/>
      <w:outlineLvl w:val="5"/>
    </w:pPr>
    <w:rPr>
      <w:rFonts w:eastAsia="Times New Roman"/>
      <w:b/>
      <w:bCs/>
    </w:rPr>
  </w:style>
  <w:style w:type="paragraph" w:styleId="7">
    <w:name w:val="heading 7"/>
    <w:basedOn w:val="a"/>
    <w:next w:val="a"/>
    <w:link w:val="70"/>
    <w:uiPriority w:val="99"/>
    <w:qFormat/>
    <w:rsid w:val="00764FA7"/>
    <w:pPr>
      <w:spacing w:before="240" w:after="60"/>
      <w:outlineLvl w:val="6"/>
    </w:pPr>
    <w:rPr>
      <w:rFonts w:eastAsia="Times New Roman"/>
      <w:sz w:val="24"/>
      <w:szCs w:val="24"/>
    </w:rPr>
  </w:style>
  <w:style w:type="paragraph" w:styleId="8">
    <w:name w:val="heading 8"/>
    <w:basedOn w:val="a"/>
    <w:next w:val="a"/>
    <w:link w:val="80"/>
    <w:uiPriority w:val="99"/>
    <w:qFormat/>
    <w:rsid w:val="00764FA7"/>
    <w:pPr>
      <w:spacing w:before="240" w:after="60"/>
      <w:outlineLvl w:val="7"/>
    </w:pPr>
    <w:rPr>
      <w:rFonts w:ascii="Calibri" w:eastAsia="Times New Roman" w:hAnsi="Calibri"/>
      <w:i/>
      <w:iCs/>
      <w:sz w:val="24"/>
      <w:szCs w:val="24"/>
    </w:rPr>
  </w:style>
  <w:style w:type="paragraph" w:styleId="9">
    <w:name w:val="heading 9"/>
    <w:basedOn w:val="a"/>
    <w:next w:val="a"/>
    <w:link w:val="90"/>
    <w:uiPriority w:val="99"/>
    <w:qFormat/>
    <w:rsid w:val="00764FA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3592"/>
    <w:rPr>
      <w:rFonts w:eastAsia="Times New Roman"/>
      <w:b/>
      <w:i/>
      <w:sz w:val="56"/>
      <w:szCs w:val="20"/>
    </w:rPr>
  </w:style>
  <w:style w:type="character" w:customStyle="1" w:styleId="30">
    <w:name w:val="Заголовок 3 Знак"/>
    <w:basedOn w:val="a0"/>
    <w:link w:val="3"/>
    <w:uiPriority w:val="99"/>
    <w:rsid w:val="00AB66E3"/>
    <w:rPr>
      <w:rFonts w:asciiTheme="majorHAnsi" w:eastAsiaTheme="majorEastAsia" w:hAnsiTheme="majorHAnsi" w:cstheme="majorBidi"/>
      <w:b/>
      <w:bCs/>
      <w:color w:val="4F81BD" w:themeColor="accent1"/>
    </w:rPr>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90781"/>
    <w:rPr>
      <w:rFonts w:ascii="Tahoma" w:hAnsi="Tahoma" w:cs="Tahoma"/>
      <w:sz w:val="16"/>
      <w:szCs w:val="16"/>
    </w:rPr>
  </w:style>
  <w:style w:type="character" w:customStyle="1" w:styleId="a5">
    <w:name w:val="Текст выноски Знак"/>
    <w:basedOn w:val="a0"/>
    <w:link w:val="a4"/>
    <w:uiPriority w:val="99"/>
    <w:semiHidden/>
    <w:rsid w:val="00890781"/>
    <w:rPr>
      <w:rFonts w:ascii="Tahoma" w:hAnsi="Tahoma" w:cs="Tahoma"/>
      <w:sz w:val="16"/>
      <w:szCs w:val="16"/>
    </w:rPr>
  </w:style>
  <w:style w:type="paragraph" w:styleId="a6">
    <w:name w:val="List Paragraph"/>
    <w:basedOn w:val="a"/>
    <w:link w:val="a7"/>
    <w:uiPriority w:val="34"/>
    <w:qFormat/>
    <w:rsid w:val="00F85919"/>
    <w:pPr>
      <w:ind w:left="720"/>
      <w:contextualSpacing/>
    </w:pPr>
  </w:style>
  <w:style w:type="character" w:customStyle="1" w:styleId="a7">
    <w:name w:val="Абзац списка Знак"/>
    <w:link w:val="a6"/>
    <w:uiPriority w:val="99"/>
    <w:locked/>
    <w:rsid w:val="003F5221"/>
  </w:style>
  <w:style w:type="paragraph" w:customStyle="1" w:styleId="a8">
    <w:name w:val="Содержимое таблицы"/>
    <w:basedOn w:val="a"/>
    <w:rsid w:val="00DF3592"/>
    <w:pPr>
      <w:suppressLineNumbers/>
      <w:suppressAutoHyphens/>
    </w:pPr>
    <w:rPr>
      <w:rFonts w:eastAsia="Times New Roman"/>
      <w:sz w:val="20"/>
      <w:szCs w:val="20"/>
    </w:rPr>
  </w:style>
  <w:style w:type="paragraph" w:styleId="a9">
    <w:name w:val="No Spacing"/>
    <w:link w:val="aa"/>
    <w:uiPriority w:val="1"/>
    <w:qFormat/>
    <w:rsid w:val="00DF3592"/>
    <w:rPr>
      <w:rFonts w:eastAsia="Times New Roman"/>
      <w:sz w:val="24"/>
      <w:szCs w:val="24"/>
    </w:rPr>
  </w:style>
  <w:style w:type="paragraph" w:styleId="ab">
    <w:name w:val="Body Text"/>
    <w:basedOn w:val="a"/>
    <w:link w:val="ac"/>
    <w:uiPriority w:val="99"/>
    <w:rsid w:val="00DF3592"/>
    <w:pPr>
      <w:shd w:val="clear" w:color="auto" w:fill="FFFFFF"/>
      <w:spacing w:before="540" w:line="322" w:lineRule="exact"/>
      <w:ind w:hanging="720"/>
      <w:jc w:val="both"/>
    </w:pPr>
    <w:rPr>
      <w:rFonts w:eastAsia="Arial Unicode MS"/>
      <w:sz w:val="27"/>
      <w:szCs w:val="27"/>
    </w:rPr>
  </w:style>
  <w:style w:type="character" w:customStyle="1" w:styleId="ac">
    <w:name w:val="Основной текст Знак"/>
    <w:basedOn w:val="a0"/>
    <w:link w:val="ab"/>
    <w:uiPriority w:val="99"/>
    <w:rsid w:val="00DF3592"/>
    <w:rPr>
      <w:rFonts w:eastAsia="Arial Unicode MS"/>
      <w:sz w:val="27"/>
      <w:szCs w:val="27"/>
      <w:shd w:val="clear" w:color="auto" w:fill="FFFFFF"/>
    </w:rPr>
  </w:style>
  <w:style w:type="paragraph" w:styleId="31">
    <w:name w:val="Body Text 3"/>
    <w:basedOn w:val="a"/>
    <w:link w:val="32"/>
    <w:uiPriority w:val="99"/>
    <w:semiHidden/>
    <w:unhideWhenUsed/>
    <w:rsid w:val="003F5221"/>
    <w:pPr>
      <w:spacing w:after="120"/>
    </w:pPr>
    <w:rPr>
      <w:sz w:val="16"/>
      <w:szCs w:val="16"/>
    </w:rPr>
  </w:style>
  <w:style w:type="character" w:customStyle="1" w:styleId="32">
    <w:name w:val="Основной текст 3 Знак"/>
    <w:basedOn w:val="a0"/>
    <w:link w:val="31"/>
    <w:uiPriority w:val="99"/>
    <w:semiHidden/>
    <w:rsid w:val="003F5221"/>
    <w:rPr>
      <w:sz w:val="16"/>
      <w:szCs w:val="16"/>
    </w:rPr>
  </w:style>
  <w:style w:type="character" w:customStyle="1" w:styleId="dash041e005f0431005f044b005f0447005f043d005f044b005f0439005f005fchar1char1">
    <w:name w:val="dash041e_005f0431_005f044b_005f0447_005f043d_005f044b_005f0439_005f_005fchar1__char1"/>
    <w:rsid w:val="003F5221"/>
    <w:rPr>
      <w:rFonts w:ascii="Times New Roman" w:hAnsi="Times New Roman" w:cs="Times New Roman" w:hint="default"/>
      <w:strike w:val="0"/>
      <w:dstrike w:val="0"/>
      <w:sz w:val="24"/>
      <w:szCs w:val="24"/>
      <w:u w:val="none"/>
      <w:effect w:val="none"/>
    </w:rPr>
  </w:style>
  <w:style w:type="character" w:customStyle="1" w:styleId="Zag11">
    <w:name w:val="Zag_11"/>
    <w:rsid w:val="003F5221"/>
  </w:style>
  <w:style w:type="paragraph" w:customStyle="1" w:styleId="ad">
    <w:name w:val="Основной"/>
    <w:basedOn w:val="a"/>
    <w:link w:val="ae"/>
    <w:rsid w:val="00AB66E3"/>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e">
    <w:name w:val="Основной Знак"/>
    <w:link w:val="ad"/>
    <w:rsid w:val="00AB66E3"/>
    <w:rPr>
      <w:rFonts w:ascii="NewtonCSanPin" w:eastAsia="Times New Roman" w:hAnsi="NewtonCSanPin" w:cs="NewtonCSanPin"/>
      <w:color w:val="000000"/>
      <w:sz w:val="21"/>
      <w:szCs w:val="21"/>
    </w:rPr>
  </w:style>
  <w:style w:type="character" w:customStyle="1" w:styleId="20">
    <w:name w:val="Заголовок 2 Знак"/>
    <w:basedOn w:val="a0"/>
    <w:link w:val="2"/>
    <w:uiPriority w:val="99"/>
    <w:rsid w:val="00764FA7"/>
    <w:rPr>
      <w:rFonts w:eastAsia="Times New Roman"/>
      <w:b/>
      <w:bCs/>
      <w:sz w:val="24"/>
      <w:szCs w:val="24"/>
    </w:rPr>
  </w:style>
  <w:style w:type="character" w:customStyle="1" w:styleId="40">
    <w:name w:val="Заголовок 4 Знак"/>
    <w:basedOn w:val="a0"/>
    <w:link w:val="4"/>
    <w:uiPriority w:val="99"/>
    <w:rsid w:val="00764FA7"/>
    <w:rPr>
      <w:rFonts w:eastAsia="Times New Roman"/>
      <w:b/>
      <w:bCs/>
      <w:sz w:val="28"/>
      <w:szCs w:val="28"/>
    </w:rPr>
  </w:style>
  <w:style w:type="character" w:customStyle="1" w:styleId="50">
    <w:name w:val="Заголовок 5 Знак"/>
    <w:basedOn w:val="a0"/>
    <w:link w:val="5"/>
    <w:uiPriority w:val="99"/>
    <w:rsid w:val="00764FA7"/>
    <w:rPr>
      <w:rFonts w:eastAsia="Times New Roman"/>
      <w:b/>
      <w:bCs/>
      <w:i/>
      <w:iCs/>
      <w:sz w:val="26"/>
      <w:szCs w:val="26"/>
    </w:rPr>
  </w:style>
  <w:style w:type="character" w:customStyle="1" w:styleId="60">
    <w:name w:val="Заголовок 6 Знак"/>
    <w:basedOn w:val="a0"/>
    <w:link w:val="6"/>
    <w:uiPriority w:val="99"/>
    <w:rsid w:val="00764FA7"/>
    <w:rPr>
      <w:rFonts w:eastAsia="Times New Roman"/>
      <w:b/>
      <w:bCs/>
    </w:rPr>
  </w:style>
  <w:style w:type="character" w:customStyle="1" w:styleId="70">
    <w:name w:val="Заголовок 7 Знак"/>
    <w:basedOn w:val="a0"/>
    <w:link w:val="7"/>
    <w:uiPriority w:val="99"/>
    <w:rsid w:val="00764FA7"/>
    <w:rPr>
      <w:rFonts w:eastAsia="Times New Roman"/>
      <w:sz w:val="24"/>
      <w:szCs w:val="24"/>
    </w:rPr>
  </w:style>
  <w:style w:type="character" w:customStyle="1" w:styleId="80">
    <w:name w:val="Заголовок 8 Знак"/>
    <w:basedOn w:val="a0"/>
    <w:link w:val="8"/>
    <w:uiPriority w:val="99"/>
    <w:rsid w:val="00764FA7"/>
    <w:rPr>
      <w:rFonts w:ascii="Calibri" w:eastAsia="Times New Roman" w:hAnsi="Calibri"/>
      <w:i/>
      <w:iCs/>
      <w:sz w:val="24"/>
      <w:szCs w:val="24"/>
    </w:rPr>
  </w:style>
  <w:style w:type="character" w:customStyle="1" w:styleId="90">
    <w:name w:val="Заголовок 9 Знак"/>
    <w:basedOn w:val="a0"/>
    <w:link w:val="9"/>
    <w:uiPriority w:val="99"/>
    <w:rsid w:val="00764FA7"/>
    <w:rPr>
      <w:rFonts w:ascii="Cambria" w:eastAsia="Times New Roman" w:hAnsi="Cambria"/>
    </w:rPr>
  </w:style>
  <w:style w:type="character" w:customStyle="1" w:styleId="af">
    <w:name w:val="Верхний колонтитул Знак"/>
    <w:basedOn w:val="a0"/>
    <w:link w:val="af0"/>
    <w:uiPriority w:val="99"/>
    <w:rsid w:val="00764FA7"/>
    <w:rPr>
      <w:rFonts w:eastAsia="Times New Roman"/>
      <w:sz w:val="24"/>
      <w:szCs w:val="24"/>
    </w:rPr>
  </w:style>
  <w:style w:type="paragraph" w:styleId="af0">
    <w:name w:val="header"/>
    <w:basedOn w:val="a"/>
    <w:link w:val="af"/>
    <w:uiPriority w:val="99"/>
    <w:rsid w:val="00764FA7"/>
    <w:pPr>
      <w:tabs>
        <w:tab w:val="center" w:pos="4677"/>
        <w:tab w:val="right" w:pos="9355"/>
      </w:tabs>
    </w:pPr>
    <w:rPr>
      <w:rFonts w:eastAsia="Times New Roman"/>
      <w:sz w:val="24"/>
      <w:szCs w:val="24"/>
    </w:rPr>
  </w:style>
  <w:style w:type="character" w:customStyle="1" w:styleId="af1">
    <w:name w:val="Нижний колонтитул Знак"/>
    <w:basedOn w:val="a0"/>
    <w:link w:val="af2"/>
    <w:uiPriority w:val="99"/>
    <w:rsid w:val="00764FA7"/>
    <w:rPr>
      <w:rFonts w:eastAsia="Times New Roman"/>
      <w:sz w:val="24"/>
      <w:szCs w:val="24"/>
    </w:rPr>
  </w:style>
  <w:style w:type="paragraph" w:styleId="af2">
    <w:name w:val="footer"/>
    <w:basedOn w:val="a"/>
    <w:link w:val="af1"/>
    <w:uiPriority w:val="99"/>
    <w:rsid w:val="00764FA7"/>
    <w:pPr>
      <w:tabs>
        <w:tab w:val="center" w:pos="4677"/>
        <w:tab w:val="right" w:pos="9355"/>
      </w:tabs>
    </w:pPr>
    <w:rPr>
      <w:rFonts w:eastAsia="Times New Roman"/>
      <w:sz w:val="24"/>
      <w:szCs w:val="24"/>
    </w:rPr>
  </w:style>
  <w:style w:type="character" w:customStyle="1" w:styleId="af3">
    <w:name w:val="Название Знак"/>
    <w:basedOn w:val="a0"/>
    <w:link w:val="af4"/>
    <w:uiPriority w:val="99"/>
    <w:rsid w:val="00764FA7"/>
    <w:rPr>
      <w:rFonts w:eastAsia="Times New Roman"/>
      <w:sz w:val="28"/>
      <w:szCs w:val="24"/>
    </w:rPr>
  </w:style>
  <w:style w:type="paragraph" w:styleId="af4">
    <w:name w:val="Title"/>
    <w:basedOn w:val="a"/>
    <w:link w:val="af3"/>
    <w:uiPriority w:val="99"/>
    <w:qFormat/>
    <w:rsid w:val="00764FA7"/>
    <w:pPr>
      <w:spacing w:line="420" w:lineRule="exact"/>
      <w:jc w:val="center"/>
    </w:pPr>
    <w:rPr>
      <w:rFonts w:eastAsia="Times New Roman"/>
      <w:sz w:val="28"/>
      <w:szCs w:val="24"/>
    </w:rPr>
  </w:style>
  <w:style w:type="character" w:customStyle="1" w:styleId="af5">
    <w:name w:val="Основной текст с отступом Знак"/>
    <w:basedOn w:val="a0"/>
    <w:link w:val="af6"/>
    <w:uiPriority w:val="99"/>
    <w:semiHidden/>
    <w:rsid w:val="00764FA7"/>
    <w:rPr>
      <w:rFonts w:eastAsia="Times New Roman"/>
      <w:b/>
      <w:bCs/>
      <w:sz w:val="24"/>
      <w:szCs w:val="24"/>
    </w:rPr>
  </w:style>
  <w:style w:type="paragraph" w:styleId="af6">
    <w:name w:val="Body Text Indent"/>
    <w:basedOn w:val="a"/>
    <w:link w:val="af5"/>
    <w:uiPriority w:val="99"/>
    <w:semiHidden/>
    <w:rsid w:val="00764FA7"/>
    <w:pPr>
      <w:ind w:firstLine="1482"/>
    </w:pPr>
    <w:rPr>
      <w:rFonts w:eastAsia="Times New Roman"/>
      <w:b/>
      <w:bCs/>
      <w:sz w:val="24"/>
      <w:szCs w:val="24"/>
    </w:rPr>
  </w:style>
  <w:style w:type="character" w:customStyle="1" w:styleId="af7">
    <w:name w:val="Подзаголовок Знак"/>
    <w:basedOn w:val="a0"/>
    <w:link w:val="af8"/>
    <w:uiPriority w:val="99"/>
    <w:rsid w:val="00764FA7"/>
    <w:rPr>
      <w:rFonts w:eastAsia="Times New Roman"/>
      <w:sz w:val="28"/>
      <w:szCs w:val="24"/>
    </w:rPr>
  </w:style>
  <w:style w:type="paragraph" w:styleId="af8">
    <w:name w:val="Subtitle"/>
    <w:basedOn w:val="a"/>
    <w:link w:val="af7"/>
    <w:uiPriority w:val="99"/>
    <w:qFormat/>
    <w:rsid w:val="00764FA7"/>
    <w:pPr>
      <w:spacing w:line="420" w:lineRule="exact"/>
      <w:jc w:val="both"/>
    </w:pPr>
    <w:rPr>
      <w:rFonts w:eastAsia="Times New Roman"/>
      <w:sz w:val="28"/>
      <w:szCs w:val="24"/>
    </w:rPr>
  </w:style>
  <w:style w:type="character" w:customStyle="1" w:styleId="21">
    <w:name w:val="Основной текст 2 Знак"/>
    <w:basedOn w:val="a0"/>
    <w:link w:val="22"/>
    <w:uiPriority w:val="99"/>
    <w:semiHidden/>
    <w:rsid w:val="00764FA7"/>
    <w:rPr>
      <w:rFonts w:eastAsia="Times New Roman"/>
      <w:sz w:val="24"/>
      <w:szCs w:val="24"/>
    </w:rPr>
  </w:style>
  <w:style w:type="paragraph" w:styleId="22">
    <w:name w:val="Body Text 2"/>
    <w:basedOn w:val="a"/>
    <w:link w:val="21"/>
    <w:uiPriority w:val="99"/>
    <w:semiHidden/>
    <w:rsid w:val="00764FA7"/>
    <w:pPr>
      <w:spacing w:after="120" w:line="480" w:lineRule="auto"/>
    </w:pPr>
    <w:rPr>
      <w:rFonts w:eastAsia="Times New Roman"/>
      <w:sz w:val="24"/>
      <w:szCs w:val="24"/>
    </w:rPr>
  </w:style>
  <w:style w:type="character" w:customStyle="1" w:styleId="23">
    <w:name w:val="Основной текст с отступом 2 Знак"/>
    <w:basedOn w:val="a0"/>
    <w:link w:val="24"/>
    <w:uiPriority w:val="99"/>
    <w:semiHidden/>
    <w:rsid w:val="00764FA7"/>
    <w:rPr>
      <w:rFonts w:eastAsia="Times New Roman"/>
      <w:b/>
      <w:bCs/>
      <w:sz w:val="24"/>
      <w:szCs w:val="24"/>
    </w:rPr>
  </w:style>
  <w:style w:type="paragraph" w:styleId="24">
    <w:name w:val="Body Text Indent 2"/>
    <w:basedOn w:val="a"/>
    <w:link w:val="23"/>
    <w:uiPriority w:val="99"/>
    <w:semiHidden/>
    <w:rsid w:val="00764FA7"/>
    <w:pPr>
      <w:ind w:firstLine="1596"/>
    </w:pPr>
    <w:rPr>
      <w:rFonts w:eastAsia="Times New Roman"/>
      <w:b/>
      <w:bCs/>
      <w:sz w:val="24"/>
      <w:szCs w:val="24"/>
    </w:rPr>
  </w:style>
  <w:style w:type="character" w:customStyle="1" w:styleId="33">
    <w:name w:val="Основной текст с отступом 3 Знак"/>
    <w:basedOn w:val="a0"/>
    <w:link w:val="34"/>
    <w:uiPriority w:val="99"/>
    <w:semiHidden/>
    <w:rsid w:val="00764FA7"/>
    <w:rPr>
      <w:rFonts w:eastAsia="Times New Roman"/>
      <w:sz w:val="24"/>
      <w:szCs w:val="24"/>
    </w:rPr>
  </w:style>
  <w:style w:type="paragraph" w:styleId="34">
    <w:name w:val="Body Text Indent 3"/>
    <w:basedOn w:val="a"/>
    <w:link w:val="33"/>
    <w:uiPriority w:val="99"/>
    <w:semiHidden/>
    <w:rsid w:val="00764FA7"/>
    <w:pPr>
      <w:spacing w:line="360" w:lineRule="exact"/>
      <w:ind w:left="1260"/>
      <w:jc w:val="both"/>
    </w:pPr>
    <w:rPr>
      <w:rFonts w:eastAsia="Times New Roman"/>
      <w:sz w:val="24"/>
      <w:szCs w:val="24"/>
    </w:rPr>
  </w:style>
  <w:style w:type="character" w:customStyle="1" w:styleId="af9">
    <w:name w:val="Схема документа Знак"/>
    <w:basedOn w:val="a0"/>
    <w:link w:val="afa"/>
    <w:uiPriority w:val="99"/>
    <w:semiHidden/>
    <w:rsid w:val="00764FA7"/>
    <w:rPr>
      <w:rFonts w:ascii="Tahoma" w:eastAsia="Times New Roman" w:hAnsi="Tahoma" w:cs="Tahoma"/>
      <w:sz w:val="20"/>
      <w:szCs w:val="20"/>
      <w:shd w:val="clear" w:color="auto" w:fill="000080"/>
    </w:rPr>
  </w:style>
  <w:style w:type="paragraph" w:styleId="afa">
    <w:name w:val="Document Map"/>
    <w:basedOn w:val="a"/>
    <w:link w:val="af9"/>
    <w:uiPriority w:val="99"/>
    <w:semiHidden/>
    <w:rsid w:val="00764FA7"/>
    <w:pPr>
      <w:shd w:val="clear" w:color="auto" w:fill="000080"/>
    </w:pPr>
    <w:rPr>
      <w:rFonts w:ascii="Tahoma" w:eastAsia="Times New Roman" w:hAnsi="Tahoma" w:cs="Tahoma"/>
      <w:sz w:val="20"/>
      <w:szCs w:val="20"/>
    </w:rPr>
  </w:style>
  <w:style w:type="paragraph" w:customStyle="1" w:styleId="Default">
    <w:name w:val="Default"/>
    <w:rsid w:val="00E30043"/>
    <w:pPr>
      <w:autoSpaceDE w:val="0"/>
      <w:autoSpaceDN w:val="0"/>
      <w:adjustRightInd w:val="0"/>
    </w:pPr>
    <w:rPr>
      <w:rFonts w:eastAsiaTheme="minorHAnsi"/>
      <w:color w:val="000000"/>
      <w:sz w:val="24"/>
      <w:szCs w:val="24"/>
      <w:lang w:eastAsia="en-US"/>
    </w:rPr>
  </w:style>
  <w:style w:type="character" w:customStyle="1" w:styleId="aa">
    <w:name w:val="Без интервала Знак"/>
    <w:basedOn w:val="a0"/>
    <w:link w:val="a9"/>
    <w:uiPriority w:val="1"/>
    <w:locked/>
    <w:rsid w:val="00E30043"/>
    <w:rPr>
      <w:rFonts w:eastAsia="Times New Roman"/>
      <w:sz w:val="24"/>
      <w:szCs w:val="24"/>
    </w:rPr>
  </w:style>
  <w:style w:type="paragraph" w:customStyle="1" w:styleId="HTML1">
    <w:name w:val="Стандартный HTML1"/>
    <w:basedOn w:val="a"/>
    <w:rsid w:val="00E30043"/>
    <w:pPr>
      <w:suppressAutoHyphens/>
      <w:overflowPunct w:val="0"/>
      <w:autoSpaceDE w:val="0"/>
      <w:autoSpaceDN w:val="0"/>
      <w:adjustRightInd w:val="0"/>
      <w:spacing w:line="100" w:lineRule="atLeast"/>
      <w:textAlignment w:val="baseline"/>
    </w:pPr>
    <w:rPr>
      <w:rFonts w:eastAsia="Times New Roman"/>
      <w:kern w:val="1"/>
      <w:sz w:val="24"/>
      <w:szCs w:val="20"/>
    </w:rPr>
  </w:style>
  <w:style w:type="paragraph" w:styleId="afb">
    <w:name w:val="Normal (Web)"/>
    <w:basedOn w:val="a"/>
    <w:semiHidden/>
    <w:unhideWhenUsed/>
    <w:rsid w:val="00E30043"/>
    <w:pPr>
      <w:spacing w:before="100" w:beforeAutospacing="1" w:after="100" w:afterAutospacing="1"/>
    </w:pPr>
    <w:rPr>
      <w:rFonts w:eastAsia="Times New Roman"/>
      <w:sz w:val="24"/>
      <w:szCs w:val="24"/>
    </w:rPr>
  </w:style>
  <w:style w:type="character" w:styleId="afc">
    <w:name w:val="Strong"/>
    <w:basedOn w:val="a0"/>
    <w:qFormat/>
    <w:rsid w:val="00E30043"/>
    <w:rPr>
      <w:b/>
      <w:bCs/>
    </w:rPr>
  </w:style>
  <w:style w:type="numbering" w:customStyle="1" w:styleId="11">
    <w:name w:val="Нет списка1"/>
    <w:next w:val="a2"/>
    <w:uiPriority w:val="99"/>
    <w:semiHidden/>
    <w:unhideWhenUsed/>
    <w:rsid w:val="00A77723"/>
  </w:style>
  <w:style w:type="character" w:styleId="afd">
    <w:name w:val="Subtle Emphasis"/>
    <w:basedOn w:val="a0"/>
    <w:uiPriority w:val="19"/>
    <w:qFormat/>
    <w:rsid w:val="00981C5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F3592"/>
    <w:pPr>
      <w:keepNext/>
      <w:tabs>
        <w:tab w:val="num" w:pos="720"/>
      </w:tabs>
      <w:suppressAutoHyphens/>
      <w:ind w:left="720" w:hanging="360"/>
      <w:jc w:val="center"/>
      <w:outlineLvl w:val="0"/>
    </w:pPr>
    <w:rPr>
      <w:rFonts w:eastAsia="Times New Roman"/>
      <w:b/>
      <w:i/>
      <w:sz w:val="56"/>
      <w:szCs w:val="20"/>
    </w:rPr>
  </w:style>
  <w:style w:type="paragraph" w:styleId="2">
    <w:name w:val="heading 2"/>
    <w:basedOn w:val="a"/>
    <w:next w:val="a"/>
    <w:link w:val="20"/>
    <w:uiPriority w:val="99"/>
    <w:qFormat/>
    <w:rsid w:val="00764FA7"/>
    <w:pPr>
      <w:keepNext/>
      <w:outlineLvl w:val="1"/>
    </w:pPr>
    <w:rPr>
      <w:rFonts w:eastAsia="Times New Roman"/>
      <w:b/>
      <w:bCs/>
      <w:sz w:val="24"/>
      <w:szCs w:val="24"/>
    </w:rPr>
  </w:style>
  <w:style w:type="paragraph" w:styleId="3">
    <w:name w:val="heading 3"/>
    <w:basedOn w:val="a"/>
    <w:next w:val="a"/>
    <w:link w:val="30"/>
    <w:uiPriority w:val="99"/>
    <w:unhideWhenUsed/>
    <w:qFormat/>
    <w:rsid w:val="00AB66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64FA7"/>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764FA7"/>
    <w:pPr>
      <w:spacing w:before="240" w:after="60"/>
      <w:outlineLvl w:val="4"/>
    </w:pPr>
    <w:rPr>
      <w:rFonts w:eastAsia="Times New Roman"/>
      <w:b/>
      <w:bCs/>
      <w:i/>
      <w:iCs/>
      <w:sz w:val="26"/>
      <w:szCs w:val="26"/>
    </w:rPr>
  </w:style>
  <w:style w:type="paragraph" w:styleId="6">
    <w:name w:val="heading 6"/>
    <w:basedOn w:val="a"/>
    <w:next w:val="a"/>
    <w:link w:val="60"/>
    <w:uiPriority w:val="99"/>
    <w:qFormat/>
    <w:rsid w:val="00764FA7"/>
    <w:pPr>
      <w:spacing w:before="240" w:after="60"/>
      <w:outlineLvl w:val="5"/>
    </w:pPr>
    <w:rPr>
      <w:rFonts w:eastAsia="Times New Roman"/>
      <w:b/>
      <w:bCs/>
    </w:rPr>
  </w:style>
  <w:style w:type="paragraph" w:styleId="7">
    <w:name w:val="heading 7"/>
    <w:basedOn w:val="a"/>
    <w:next w:val="a"/>
    <w:link w:val="70"/>
    <w:uiPriority w:val="99"/>
    <w:qFormat/>
    <w:rsid w:val="00764FA7"/>
    <w:pPr>
      <w:spacing w:before="240" w:after="60"/>
      <w:outlineLvl w:val="6"/>
    </w:pPr>
    <w:rPr>
      <w:rFonts w:eastAsia="Times New Roman"/>
      <w:sz w:val="24"/>
      <w:szCs w:val="24"/>
    </w:rPr>
  </w:style>
  <w:style w:type="paragraph" w:styleId="8">
    <w:name w:val="heading 8"/>
    <w:basedOn w:val="a"/>
    <w:next w:val="a"/>
    <w:link w:val="80"/>
    <w:uiPriority w:val="99"/>
    <w:qFormat/>
    <w:rsid w:val="00764FA7"/>
    <w:pPr>
      <w:spacing w:before="240" w:after="60"/>
      <w:outlineLvl w:val="7"/>
    </w:pPr>
    <w:rPr>
      <w:rFonts w:ascii="Calibri" w:eastAsia="Times New Roman" w:hAnsi="Calibri"/>
      <w:i/>
      <w:iCs/>
      <w:sz w:val="24"/>
      <w:szCs w:val="24"/>
    </w:rPr>
  </w:style>
  <w:style w:type="paragraph" w:styleId="9">
    <w:name w:val="heading 9"/>
    <w:basedOn w:val="a"/>
    <w:next w:val="a"/>
    <w:link w:val="90"/>
    <w:uiPriority w:val="99"/>
    <w:qFormat/>
    <w:rsid w:val="00764FA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3592"/>
    <w:rPr>
      <w:rFonts w:eastAsia="Times New Roman"/>
      <w:b/>
      <w:i/>
      <w:sz w:val="56"/>
      <w:szCs w:val="20"/>
    </w:rPr>
  </w:style>
  <w:style w:type="character" w:customStyle="1" w:styleId="30">
    <w:name w:val="Заголовок 3 Знак"/>
    <w:basedOn w:val="a0"/>
    <w:link w:val="3"/>
    <w:uiPriority w:val="99"/>
    <w:rsid w:val="00AB66E3"/>
    <w:rPr>
      <w:rFonts w:asciiTheme="majorHAnsi" w:eastAsiaTheme="majorEastAsia" w:hAnsiTheme="majorHAnsi" w:cstheme="majorBidi"/>
      <w:b/>
      <w:bCs/>
      <w:color w:val="4F81BD" w:themeColor="accent1"/>
    </w:rPr>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90781"/>
    <w:rPr>
      <w:rFonts w:ascii="Tahoma" w:hAnsi="Tahoma" w:cs="Tahoma"/>
      <w:sz w:val="16"/>
      <w:szCs w:val="16"/>
    </w:rPr>
  </w:style>
  <w:style w:type="character" w:customStyle="1" w:styleId="a5">
    <w:name w:val="Текст выноски Знак"/>
    <w:basedOn w:val="a0"/>
    <w:link w:val="a4"/>
    <w:uiPriority w:val="99"/>
    <w:semiHidden/>
    <w:rsid w:val="00890781"/>
    <w:rPr>
      <w:rFonts w:ascii="Tahoma" w:hAnsi="Tahoma" w:cs="Tahoma"/>
      <w:sz w:val="16"/>
      <w:szCs w:val="16"/>
    </w:rPr>
  </w:style>
  <w:style w:type="paragraph" w:styleId="a6">
    <w:name w:val="List Paragraph"/>
    <w:basedOn w:val="a"/>
    <w:link w:val="a7"/>
    <w:uiPriority w:val="34"/>
    <w:qFormat/>
    <w:rsid w:val="00F85919"/>
    <w:pPr>
      <w:ind w:left="720"/>
      <w:contextualSpacing/>
    </w:pPr>
  </w:style>
  <w:style w:type="character" w:customStyle="1" w:styleId="a7">
    <w:name w:val="Абзац списка Знак"/>
    <w:link w:val="a6"/>
    <w:uiPriority w:val="99"/>
    <w:locked/>
    <w:rsid w:val="003F5221"/>
  </w:style>
  <w:style w:type="paragraph" w:customStyle="1" w:styleId="a8">
    <w:name w:val="Содержимое таблицы"/>
    <w:basedOn w:val="a"/>
    <w:rsid w:val="00DF3592"/>
    <w:pPr>
      <w:suppressLineNumbers/>
      <w:suppressAutoHyphens/>
    </w:pPr>
    <w:rPr>
      <w:rFonts w:eastAsia="Times New Roman"/>
      <w:sz w:val="20"/>
      <w:szCs w:val="20"/>
    </w:rPr>
  </w:style>
  <w:style w:type="paragraph" w:styleId="a9">
    <w:name w:val="No Spacing"/>
    <w:link w:val="aa"/>
    <w:uiPriority w:val="1"/>
    <w:qFormat/>
    <w:rsid w:val="00DF3592"/>
    <w:rPr>
      <w:rFonts w:eastAsia="Times New Roman"/>
      <w:sz w:val="24"/>
      <w:szCs w:val="24"/>
    </w:rPr>
  </w:style>
  <w:style w:type="paragraph" w:styleId="ab">
    <w:name w:val="Body Text"/>
    <w:basedOn w:val="a"/>
    <w:link w:val="ac"/>
    <w:uiPriority w:val="99"/>
    <w:rsid w:val="00DF3592"/>
    <w:pPr>
      <w:shd w:val="clear" w:color="auto" w:fill="FFFFFF"/>
      <w:spacing w:before="540" w:line="322" w:lineRule="exact"/>
      <w:ind w:hanging="720"/>
      <w:jc w:val="both"/>
    </w:pPr>
    <w:rPr>
      <w:rFonts w:eastAsia="Arial Unicode MS"/>
      <w:sz w:val="27"/>
      <w:szCs w:val="27"/>
    </w:rPr>
  </w:style>
  <w:style w:type="character" w:customStyle="1" w:styleId="ac">
    <w:name w:val="Основной текст Знак"/>
    <w:basedOn w:val="a0"/>
    <w:link w:val="ab"/>
    <w:uiPriority w:val="99"/>
    <w:rsid w:val="00DF3592"/>
    <w:rPr>
      <w:rFonts w:eastAsia="Arial Unicode MS"/>
      <w:sz w:val="27"/>
      <w:szCs w:val="27"/>
      <w:shd w:val="clear" w:color="auto" w:fill="FFFFFF"/>
    </w:rPr>
  </w:style>
  <w:style w:type="paragraph" w:styleId="31">
    <w:name w:val="Body Text 3"/>
    <w:basedOn w:val="a"/>
    <w:link w:val="32"/>
    <w:uiPriority w:val="99"/>
    <w:semiHidden/>
    <w:unhideWhenUsed/>
    <w:rsid w:val="003F5221"/>
    <w:pPr>
      <w:spacing w:after="120"/>
    </w:pPr>
    <w:rPr>
      <w:sz w:val="16"/>
      <w:szCs w:val="16"/>
    </w:rPr>
  </w:style>
  <w:style w:type="character" w:customStyle="1" w:styleId="32">
    <w:name w:val="Основной текст 3 Знак"/>
    <w:basedOn w:val="a0"/>
    <w:link w:val="31"/>
    <w:uiPriority w:val="99"/>
    <w:semiHidden/>
    <w:rsid w:val="003F5221"/>
    <w:rPr>
      <w:sz w:val="16"/>
      <w:szCs w:val="16"/>
    </w:rPr>
  </w:style>
  <w:style w:type="character" w:customStyle="1" w:styleId="dash041e005f0431005f044b005f0447005f043d005f044b005f0439005f005fchar1char1">
    <w:name w:val="dash041e_005f0431_005f044b_005f0447_005f043d_005f044b_005f0439_005f_005fchar1__char1"/>
    <w:rsid w:val="003F5221"/>
    <w:rPr>
      <w:rFonts w:ascii="Times New Roman" w:hAnsi="Times New Roman" w:cs="Times New Roman" w:hint="default"/>
      <w:strike w:val="0"/>
      <w:dstrike w:val="0"/>
      <w:sz w:val="24"/>
      <w:szCs w:val="24"/>
      <w:u w:val="none"/>
      <w:effect w:val="none"/>
    </w:rPr>
  </w:style>
  <w:style w:type="character" w:customStyle="1" w:styleId="Zag11">
    <w:name w:val="Zag_11"/>
    <w:rsid w:val="003F5221"/>
  </w:style>
  <w:style w:type="paragraph" w:customStyle="1" w:styleId="ad">
    <w:name w:val="Основной"/>
    <w:basedOn w:val="a"/>
    <w:link w:val="ae"/>
    <w:rsid w:val="00AB66E3"/>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e">
    <w:name w:val="Основной Знак"/>
    <w:link w:val="ad"/>
    <w:rsid w:val="00AB66E3"/>
    <w:rPr>
      <w:rFonts w:ascii="NewtonCSanPin" w:eastAsia="Times New Roman" w:hAnsi="NewtonCSanPin" w:cs="NewtonCSanPin"/>
      <w:color w:val="000000"/>
      <w:sz w:val="21"/>
      <w:szCs w:val="21"/>
    </w:rPr>
  </w:style>
  <w:style w:type="character" w:customStyle="1" w:styleId="20">
    <w:name w:val="Заголовок 2 Знак"/>
    <w:basedOn w:val="a0"/>
    <w:link w:val="2"/>
    <w:uiPriority w:val="99"/>
    <w:rsid w:val="00764FA7"/>
    <w:rPr>
      <w:rFonts w:eastAsia="Times New Roman"/>
      <w:b/>
      <w:bCs/>
      <w:sz w:val="24"/>
      <w:szCs w:val="24"/>
    </w:rPr>
  </w:style>
  <w:style w:type="character" w:customStyle="1" w:styleId="40">
    <w:name w:val="Заголовок 4 Знак"/>
    <w:basedOn w:val="a0"/>
    <w:link w:val="4"/>
    <w:uiPriority w:val="99"/>
    <w:rsid w:val="00764FA7"/>
    <w:rPr>
      <w:rFonts w:eastAsia="Times New Roman"/>
      <w:b/>
      <w:bCs/>
      <w:sz w:val="28"/>
      <w:szCs w:val="28"/>
    </w:rPr>
  </w:style>
  <w:style w:type="character" w:customStyle="1" w:styleId="50">
    <w:name w:val="Заголовок 5 Знак"/>
    <w:basedOn w:val="a0"/>
    <w:link w:val="5"/>
    <w:uiPriority w:val="99"/>
    <w:rsid w:val="00764FA7"/>
    <w:rPr>
      <w:rFonts w:eastAsia="Times New Roman"/>
      <w:b/>
      <w:bCs/>
      <w:i/>
      <w:iCs/>
      <w:sz w:val="26"/>
      <w:szCs w:val="26"/>
    </w:rPr>
  </w:style>
  <w:style w:type="character" w:customStyle="1" w:styleId="60">
    <w:name w:val="Заголовок 6 Знак"/>
    <w:basedOn w:val="a0"/>
    <w:link w:val="6"/>
    <w:uiPriority w:val="99"/>
    <w:rsid w:val="00764FA7"/>
    <w:rPr>
      <w:rFonts w:eastAsia="Times New Roman"/>
      <w:b/>
      <w:bCs/>
    </w:rPr>
  </w:style>
  <w:style w:type="character" w:customStyle="1" w:styleId="70">
    <w:name w:val="Заголовок 7 Знак"/>
    <w:basedOn w:val="a0"/>
    <w:link w:val="7"/>
    <w:uiPriority w:val="99"/>
    <w:rsid w:val="00764FA7"/>
    <w:rPr>
      <w:rFonts w:eastAsia="Times New Roman"/>
      <w:sz w:val="24"/>
      <w:szCs w:val="24"/>
    </w:rPr>
  </w:style>
  <w:style w:type="character" w:customStyle="1" w:styleId="80">
    <w:name w:val="Заголовок 8 Знак"/>
    <w:basedOn w:val="a0"/>
    <w:link w:val="8"/>
    <w:uiPriority w:val="99"/>
    <w:rsid w:val="00764FA7"/>
    <w:rPr>
      <w:rFonts w:ascii="Calibri" w:eastAsia="Times New Roman" w:hAnsi="Calibri"/>
      <w:i/>
      <w:iCs/>
      <w:sz w:val="24"/>
      <w:szCs w:val="24"/>
    </w:rPr>
  </w:style>
  <w:style w:type="character" w:customStyle="1" w:styleId="90">
    <w:name w:val="Заголовок 9 Знак"/>
    <w:basedOn w:val="a0"/>
    <w:link w:val="9"/>
    <w:uiPriority w:val="99"/>
    <w:rsid w:val="00764FA7"/>
    <w:rPr>
      <w:rFonts w:ascii="Cambria" w:eastAsia="Times New Roman" w:hAnsi="Cambria"/>
    </w:rPr>
  </w:style>
  <w:style w:type="character" w:customStyle="1" w:styleId="af">
    <w:name w:val="Верхний колонтитул Знак"/>
    <w:basedOn w:val="a0"/>
    <w:link w:val="af0"/>
    <w:uiPriority w:val="99"/>
    <w:rsid w:val="00764FA7"/>
    <w:rPr>
      <w:rFonts w:eastAsia="Times New Roman"/>
      <w:sz w:val="24"/>
      <w:szCs w:val="24"/>
    </w:rPr>
  </w:style>
  <w:style w:type="paragraph" w:styleId="af0">
    <w:name w:val="header"/>
    <w:basedOn w:val="a"/>
    <w:link w:val="af"/>
    <w:uiPriority w:val="99"/>
    <w:rsid w:val="00764FA7"/>
    <w:pPr>
      <w:tabs>
        <w:tab w:val="center" w:pos="4677"/>
        <w:tab w:val="right" w:pos="9355"/>
      </w:tabs>
    </w:pPr>
    <w:rPr>
      <w:rFonts w:eastAsia="Times New Roman"/>
      <w:sz w:val="24"/>
      <w:szCs w:val="24"/>
    </w:rPr>
  </w:style>
  <w:style w:type="character" w:customStyle="1" w:styleId="af1">
    <w:name w:val="Нижний колонтитул Знак"/>
    <w:basedOn w:val="a0"/>
    <w:link w:val="af2"/>
    <w:uiPriority w:val="99"/>
    <w:rsid w:val="00764FA7"/>
    <w:rPr>
      <w:rFonts w:eastAsia="Times New Roman"/>
      <w:sz w:val="24"/>
      <w:szCs w:val="24"/>
    </w:rPr>
  </w:style>
  <w:style w:type="paragraph" w:styleId="af2">
    <w:name w:val="footer"/>
    <w:basedOn w:val="a"/>
    <w:link w:val="af1"/>
    <w:uiPriority w:val="99"/>
    <w:rsid w:val="00764FA7"/>
    <w:pPr>
      <w:tabs>
        <w:tab w:val="center" w:pos="4677"/>
        <w:tab w:val="right" w:pos="9355"/>
      </w:tabs>
    </w:pPr>
    <w:rPr>
      <w:rFonts w:eastAsia="Times New Roman"/>
      <w:sz w:val="24"/>
      <w:szCs w:val="24"/>
    </w:rPr>
  </w:style>
  <w:style w:type="character" w:customStyle="1" w:styleId="af3">
    <w:name w:val="Название Знак"/>
    <w:basedOn w:val="a0"/>
    <w:link w:val="af4"/>
    <w:uiPriority w:val="99"/>
    <w:rsid w:val="00764FA7"/>
    <w:rPr>
      <w:rFonts w:eastAsia="Times New Roman"/>
      <w:sz w:val="28"/>
      <w:szCs w:val="24"/>
    </w:rPr>
  </w:style>
  <w:style w:type="paragraph" w:styleId="af4">
    <w:name w:val="Title"/>
    <w:basedOn w:val="a"/>
    <w:link w:val="af3"/>
    <w:uiPriority w:val="99"/>
    <w:qFormat/>
    <w:rsid w:val="00764FA7"/>
    <w:pPr>
      <w:spacing w:line="420" w:lineRule="exact"/>
      <w:jc w:val="center"/>
    </w:pPr>
    <w:rPr>
      <w:rFonts w:eastAsia="Times New Roman"/>
      <w:sz w:val="28"/>
      <w:szCs w:val="24"/>
    </w:rPr>
  </w:style>
  <w:style w:type="character" w:customStyle="1" w:styleId="af5">
    <w:name w:val="Основной текст с отступом Знак"/>
    <w:basedOn w:val="a0"/>
    <w:link w:val="af6"/>
    <w:uiPriority w:val="99"/>
    <w:semiHidden/>
    <w:rsid w:val="00764FA7"/>
    <w:rPr>
      <w:rFonts w:eastAsia="Times New Roman"/>
      <w:b/>
      <w:bCs/>
      <w:sz w:val="24"/>
      <w:szCs w:val="24"/>
    </w:rPr>
  </w:style>
  <w:style w:type="paragraph" w:styleId="af6">
    <w:name w:val="Body Text Indent"/>
    <w:basedOn w:val="a"/>
    <w:link w:val="af5"/>
    <w:uiPriority w:val="99"/>
    <w:semiHidden/>
    <w:rsid w:val="00764FA7"/>
    <w:pPr>
      <w:ind w:firstLine="1482"/>
    </w:pPr>
    <w:rPr>
      <w:rFonts w:eastAsia="Times New Roman"/>
      <w:b/>
      <w:bCs/>
      <w:sz w:val="24"/>
      <w:szCs w:val="24"/>
    </w:rPr>
  </w:style>
  <w:style w:type="character" w:customStyle="1" w:styleId="af7">
    <w:name w:val="Подзаголовок Знак"/>
    <w:basedOn w:val="a0"/>
    <w:link w:val="af8"/>
    <w:uiPriority w:val="99"/>
    <w:rsid w:val="00764FA7"/>
    <w:rPr>
      <w:rFonts w:eastAsia="Times New Roman"/>
      <w:sz w:val="28"/>
      <w:szCs w:val="24"/>
    </w:rPr>
  </w:style>
  <w:style w:type="paragraph" w:styleId="af8">
    <w:name w:val="Subtitle"/>
    <w:basedOn w:val="a"/>
    <w:link w:val="af7"/>
    <w:uiPriority w:val="99"/>
    <w:qFormat/>
    <w:rsid w:val="00764FA7"/>
    <w:pPr>
      <w:spacing w:line="420" w:lineRule="exact"/>
      <w:jc w:val="both"/>
    </w:pPr>
    <w:rPr>
      <w:rFonts w:eastAsia="Times New Roman"/>
      <w:sz w:val="28"/>
      <w:szCs w:val="24"/>
    </w:rPr>
  </w:style>
  <w:style w:type="character" w:customStyle="1" w:styleId="21">
    <w:name w:val="Основной текст 2 Знак"/>
    <w:basedOn w:val="a0"/>
    <w:link w:val="22"/>
    <w:uiPriority w:val="99"/>
    <w:semiHidden/>
    <w:rsid w:val="00764FA7"/>
    <w:rPr>
      <w:rFonts w:eastAsia="Times New Roman"/>
      <w:sz w:val="24"/>
      <w:szCs w:val="24"/>
    </w:rPr>
  </w:style>
  <w:style w:type="paragraph" w:styleId="22">
    <w:name w:val="Body Text 2"/>
    <w:basedOn w:val="a"/>
    <w:link w:val="21"/>
    <w:uiPriority w:val="99"/>
    <w:semiHidden/>
    <w:rsid w:val="00764FA7"/>
    <w:pPr>
      <w:spacing w:after="120" w:line="480" w:lineRule="auto"/>
    </w:pPr>
    <w:rPr>
      <w:rFonts w:eastAsia="Times New Roman"/>
      <w:sz w:val="24"/>
      <w:szCs w:val="24"/>
    </w:rPr>
  </w:style>
  <w:style w:type="character" w:customStyle="1" w:styleId="23">
    <w:name w:val="Основной текст с отступом 2 Знак"/>
    <w:basedOn w:val="a0"/>
    <w:link w:val="24"/>
    <w:uiPriority w:val="99"/>
    <w:semiHidden/>
    <w:rsid w:val="00764FA7"/>
    <w:rPr>
      <w:rFonts w:eastAsia="Times New Roman"/>
      <w:b/>
      <w:bCs/>
      <w:sz w:val="24"/>
      <w:szCs w:val="24"/>
    </w:rPr>
  </w:style>
  <w:style w:type="paragraph" w:styleId="24">
    <w:name w:val="Body Text Indent 2"/>
    <w:basedOn w:val="a"/>
    <w:link w:val="23"/>
    <w:uiPriority w:val="99"/>
    <w:semiHidden/>
    <w:rsid w:val="00764FA7"/>
    <w:pPr>
      <w:ind w:firstLine="1596"/>
    </w:pPr>
    <w:rPr>
      <w:rFonts w:eastAsia="Times New Roman"/>
      <w:b/>
      <w:bCs/>
      <w:sz w:val="24"/>
      <w:szCs w:val="24"/>
    </w:rPr>
  </w:style>
  <w:style w:type="character" w:customStyle="1" w:styleId="33">
    <w:name w:val="Основной текст с отступом 3 Знак"/>
    <w:basedOn w:val="a0"/>
    <w:link w:val="34"/>
    <w:uiPriority w:val="99"/>
    <w:semiHidden/>
    <w:rsid w:val="00764FA7"/>
    <w:rPr>
      <w:rFonts w:eastAsia="Times New Roman"/>
      <w:sz w:val="24"/>
      <w:szCs w:val="24"/>
    </w:rPr>
  </w:style>
  <w:style w:type="paragraph" w:styleId="34">
    <w:name w:val="Body Text Indent 3"/>
    <w:basedOn w:val="a"/>
    <w:link w:val="33"/>
    <w:uiPriority w:val="99"/>
    <w:semiHidden/>
    <w:rsid w:val="00764FA7"/>
    <w:pPr>
      <w:spacing w:line="360" w:lineRule="exact"/>
      <w:ind w:left="1260"/>
      <w:jc w:val="both"/>
    </w:pPr>
    <w:rPr>
      <w:rFonts w:eastAsia="Times New Roman"/>
      <w:sz w:val="24"/>
      <w:szCs w:val="24"/>
    </w:rPr>
  </w:style>
  <w:style w:type="character" w:customStyle="1" w:styleId="af9">
    <w:name w:val="Схема документа Знак"/>
    <w:basedOn w:val="a0"/>
    <w:link w:val="afa"/>
    <w:uiPriority w:val="99"/>
    <w:semiHidden/>
    <w:rsid w:val="00764FA7"/>
    <w:rPr>
      <w:rFonts w:ascii="Tahoma" w:eastAsia="Times New Roman" w:hAnsi="Tahoma" w:cs="Tahoma"/>
      <w:sz w:val="20"/>
      <w:szCs w:val="20"/>
      <w:shd w:val="clear" w:color="auto" w:fill="000080"/>
    </w:rPr>
  </w:style>
  <w:style w:type="paragraph" w:styleId="afa">
    <w:name w:val="Document Map"/>
    <w:basedOn w:val="a"/>
    <w:link w:val="af9"/>
    <w:uiPriority w:val="99"/>
    <w:semiHidden/>
    <w:rsid w:val="00764FA7"/>
    <w:pPr>
      <w:shd w:val="clear" w:color="auto" w:fill="000080"/>
    </w:pPr>
    <w:rPr>
      <w:rFonts w:ascii="Tahoma" w:eastAsia="Times New Roman" w:hAnsi="Tahoma" w:cs="Tahoma"/>
      <w:sz w:val="20"/>
      <w:szCs w:val="20"/>
    </w:rPr>
  </w:style>
  <w:style w:type="paragraph" w:customStyle="1" w:styleId="Default">
    <w:name w:val="Default"/>
    <w:rsid w:val="00E30043"/>
    <w:pPr>
      <w:autoSpaceDE w:val="0"/>
      <w:autoSpaceDN w:val="0"/>
      <w:adjustRightInd w:val="0"/>
    </w:pPr>
    <w:rPr>
      <w:rFonts w:eastAsiaTheme="minorHAnsi"/>
      <w:color w:val="000000"/>
      <w:sz w:val="24"/>
      <w:szCs w:val="24"/>
      <w:lang w:eastAsia="en-US"/>
    </w:rPr>
  </w:style>
  <w:style w:type="character" w:customStyle="1" w:styleId="aa">
    <w:name w:val="Без интервала Знак"/>
    <w:basedOn w:val="a0"/>
    <w:link w:val="a9"/>
    <w:uiPriority w:val="1"/>
    <w:locked/>
    <w:rsid w:val="00E30043"/>
    <w:rPr>
      <w:rFonts w:eastAsia="Times New Roman"/>
      <w:sz w:val="24"/>
      <w:szCs w:val="24"/>
    </w:rPr>
  </w:style>
  <w:style w:type="paragraph" w:customStyle="1" w:styleId="HTML1">
    <w:name w:val="Стандартный HTML1"/>
    <w:basedOn w:val="a"/>
    <w:rsid w:val="00E30043"/>
    <w:pPr>
      <w:suppressAutoHyphens/>
      <w:overflowPunct w:val="0"/>
      <w:autoSpaceDE w:val="0"/>
      <w:autoSpaceDN w:val="0"/>
      <w:adjustRightInd w:val="0"/>
      <w:spacing w:line="100" w:lineRule="atLeast"/>
      <w:textAlignment w:val="baseline"/>
    </w:pPr>
    <w:rPr>
      <w:rFonts w:eastAsia="Times New Roman"/>
      <w:kern w:val="1"/>
      <w:sz w:val="24"/>
      <w:szCs w:val="20"/>
    </w:rPr>
  </w:style>
  <w:style w:type="paragraph" w:styleId="afb">
    <w:name w:val="Normal (Web)"/>
    <w:basedOn w:val="a"/>
    <w:semiHidden/>
    <w:unhideWhenUsed/>
    <w:rsid w:val="00E30043"/>
    <w:pPr>
      <w:spacing w:before="100" w:beforeAutospacing="1" w:after="100" w:afterAutospacing="1"/>
    </w:pPr>
    <w:rPr>
      <w:rFonts w:eastAsia="Times New Roman"/>
      <w:sz w:val="24"/>
      <w:szCs w:val="24"/>
    </w:rPr>
  </w:style>
  <w:style w:type="character" w:styleId="afc">
    <w:name w:val="Strong"/>
    <w:basedOn w:val="a0"/>
    <w:qFormat/>
    <w:rsid w:val="00E30043"/>
    <w:rPr>
      <w:b/>
      <w:bCs/>
    </w:rPr>
  </w:style>
  <w:style w:type="numbering" w:customStyle="1" w:styleId="11">
    <w:name w:val="Нет списка1"/>
    <w:next w:val="a2"/>
    <w:uiPriority w:val="99"/>
    <w:semiHidden/>
    <w:unhideWhenUsed/>
    <w:rsid w:val="00A77723"/>
  </w:style>
  <w:style w:type="character" w:styleId="afd">
    <w:name w:val="Subtle Emphasis"/>
    <w:basedOn w:val="a0"/>
    <w:uiPriority w:val="19"/>
    <w:qFormat/>
    <w:rsid w:val="00981C5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DC68-AD7C-4D2F-AFE3-2E1F156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31669</Words>
  <Characters>180518</Characters>
  <Application>Microsoft Office Word</Application>
  <DocSecurity>0</DocSecurity>
  <Lines>1504</Lines>
  <Paragraphs>423</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    - Областной закон от 14.11.2013 № 26-ЗС «Об образовании в Ростовской области». </vt:lpstr>
      <vt:lpstr/>
    </vt:vector>
  </TitlesOfParts>
  <Company/>
  <LinksUpToDate>false</LinksUpToDate>
  <CharactersWithSpaces>211764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Киселева</cp:lastModifiedBy>
  <cp:revision>15</cp:revision>
  <cp:lastPrinted>2017-12-06T15:17:00Z</cp:lastPrinted>
  <dcterms:created xsi:type="dcterms:W3CDTF">2017-10-20T13:50:00Z</dcterms:created>
  <dcterms:modified xsi:type="dcterms:W3CDTF">2017-12-09T05:55:00Z</dcterms:modified>
</cp:coreProperties>
</file>