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5" w:rsidRPr="003B481B" w:rsidRDefault="00CD2685" w:rsidP="00CD26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481B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481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3.02.2017 г.</w:t>
      </w:r>
      <w:r w:rsidRPr="003B4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685" w:rsidRPr="003B481B" w:rsidRDefault="00CD2685" w:rsidP="00CD26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481B">
        <w:rPr>
          <w:rFonts w:ascii="Times New Roman" w:hAnsi="Times New Roman" w:cs="Times New Roman"/>
          <w:sz w:val="28"/>
          <w:szCs w:val="28"/>
        </w:rPr>
        <w:t>методического объединения классных руководителей</w:t>
      </w:r>
    </w:p>
    <w:p w:rsidR="00CD2685" w:rsidRPr="003B481B" w:rsidRDefault="00CD2685" w:rsidP="00CD26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481B">
        <w:rPr>
          <w:rFonts w:ascii="Times New Roman" w:hAnsi="Times New Roman" w:cs="Times New Roman"/>
          <w:color w:val="000000"/>
          <w:sz w:val="28"/>
          <w:szCs w:val="28"/>
        </w:rPr>
        <w:t>МБОУ Маныч – Балабинской ООШ</w:t>
      </w:r>
    </w:p>
    <w:p w:rsidR="00CD2685" w:rsidRPr="00927FCF" w:rsidRDefault="00CD2685" w:rsidP="00CD268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Присутствовали: 11</w:t>
      </w:r>
      <w:r w:rsidRPr="00927FCF">
        <w:rPr>
          <w:color w:val="000000"/>
          <w:sz w:val="28"/>
          <w:szCs w:val="28"/>
        </w:rPr>
        <w:t xml:space="preserve"> человек</w:t>
      </w:r>
    </w:p>
    <w:p w:rsidR="00CD2685" w:rsidRPr="00CD2685" w:rsidRDefault="00CD2685" w:rsidP="00CD2685">
      <w:pPr>
        <w:widowControl w:val="0"/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FC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>:</w:t>
      </w:r>
      <w:r w:rsidRPr="00CD2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685">
        <w:rPr>
          <w:rFonts w:ascii="Times New Roman" w:eastAsia="Calibri" w:hAnsi="Times New Roman" w:cs="Times New Roman"/>
          <w:sz w:val="28"/>
          <w:szCs w:val="28"/>
        </w:rPr>
        <w:t>Роль классных руководителей по патриотическому воспитанию в условиях ФГОС</w:t>
      </w:r>
    </w:p>
    <w:p w:rsidR="00CD2685" w:rsidRPr="00927FCF" w:rsidRDefault="00CD2685" w:rsidP="00CD2685">
      <w:pPr>
        <w:pStyle w:val="a4"/>
        <w:rPr>
          <w:color w:val="000000"/>
          <w:sz w:val="28"/>
          <w:szCs w:val="28"/>
        </w:rPr>
      </w:pPr>
      <w:r w:rsidRPr="00927FCF">
        <w:rPr>
          <w:b/>
          <w:bCs/>
          <w:color w:val="000000"/>
          <w:sz w:val="28"/>
          <w:szCs w:val="28"/>
        </w:rPr>
        <w:t>Форма проведения</w:t>
      </w:r>
      <w:r w:rsidRPr="00927FCF">
        <w:rPr>
          <w:color w:val="000000"/>
          <w:sz w:val="28"/>
          <w:szCs w:val="28"/>
        </w:rPr>
        <w:t xml:space="preserve">: </w:t>
      </w:r>
      <w:r w:rsidR="00AC1085" w:rsidRPr="00927FCF">
        <w:rPr>
          <w:color w:val="000000"/>
          <w:sz w:val="28"/>
          <w:szCs w:val="28"/>
        </w:rPr>
        <w:t>инструктивно-методическое заседание</w:t>
      </w:r>
      <w:bookmarkStart w:id="0" w:name="_GoBack"/>
      <w:bookmarkEnd w:id="0"/>
    </w:p>
    <w:p w:rsidR="00CD2685" w:rsidRPr="00CD2685" w:rsidRDefault="00CD2685" w:rsidP="00CD2685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 для обсуждения: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1. Патриотическое воспитание – великое дело: им решается участь человека;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6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CD268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D26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Резервы современного патриотического сознания;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6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Pr="00CD268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D2685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Системный подход к решению проблемы формирования активной гражданской позиции учащихся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6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4.</w:t>
      </w:r>
      <w:r w:rsidRPr="00CD268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D26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Патриотическое воспитание в рамках ОУ;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D2685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proofErr w:type="spellStart"/>
      <w:r w:rsidRPr="00CD2685">
        <w:rPr>
          <w:rFonts w:ascii="Times New Roman" w:hAnsi="Times New Roman" w:cs="Times New Roman"/>
          <w:sz w:val="28"/>
          <w:szCs w:val="28"/>
        </w:rPr>
        <w:t>По-первому</w:t>
      </w:r>
      <w:proofErr w:type="spellEnd"/>
      <w:r w:rsidRPr="00CD2685">
        <w:rPr>
          <w:rFonts w:ascii="Times New Roman" w:hAnsi="Times New Roman" w:cs="Times New Roman"/>
          <w:sz w:val="28"/>
          <w:szCs w:val="28"/>
        </w:rPr>
        <w:t xml:space="preserve"> вопросу выступила зам</w:t>
      </w:r>
      <w:r w:rsidR="00AC1085">
        <w:rPr>
          <w:rFonts w:ascii="Times New Roman" w:hAnsi="Times New Roman" w:cs="Times New Roman"/>
          <w:sz w:val="28"/>
          <w:szCs w:val="28"/>
        </w:rPr>
        <w:t xml:space="preserve">. </w:t>
      </w:r>
      <w:r w:rsidRPr="00CD2685">
        <w:rPr>
          <w:rFonts w:ascii="Times New Roman" w:hAnsi="Times New Roman" w:cs="Times New Roman"/>
          <w:sz w:val="28"/>
          <w:szCs w:val="28"/>
        </w:rPr>
        <w:t xml:space="preserve">директора по ВР </w:t>
      </w:r>
      <w:r>
        <w:rPr>
          <w:rFonts w:ascii="Times New Roman" w:hAnsi="Times New Roman" w:cs="Times New Roman"/>
          <w:sz w:val="28"/>
          <w:szCs w:val="28"/>
        </w:rPr>
        <w:t xml:space="preserve">Тихонова А.В. </w:t>
      </w:r>
      <w:r w:rsidRPr="00CD26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2685">
        <w:rPr>
          <w:rFonts w:ascii="Times New Roman" w:hAnsi="Times New Roman" w:cs="Times New Roman"/>
          <w:sz w:val="28"/>
          <w:szCs w:val="28"/>
        </w:rPr>
        <w:t>обратила внимание на то, что одним из важнейших институтов, осуществляющих воспитательную работу и патриотическое воспитание в частности, во все времена была и остается школа. Меняются цели, содержание, методы воспитания патриотизма, но сам этот процесс всегда присутствовал в деятельности учебно-воспитательных учреждений различного типа, и это вполне закономерно, так как решением задач воспитания наряду с семьей, средствами массовой информации, общественными объединениями призвана заниматься и школа.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Необходимо акцентировать внимание на процессе воспитания патриотизма в школе, то есть, в учреждения общего среднего образования. Именно в школе ребёнок проводит наибольшее количество времени, и целостная, последовательная воспитательная работа в ней призвана обеспечить высокую эффективность реализации социальных функций учащейся молодежи, что является важнейшим фактором устойчивого развития общества и успешного решения задач, стоящих перед государством. Отсутствие же или недостаточная работа с детьми препятствует социализации молодых людей, формированию нравственно и политически грамотных граждан.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В учреждениях общего среднего образования патриотическое воспитание является одним из направлений духовно-нравственного формирования гражданских качеств личности, установок-идей служения Отечеству, его защиты.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 xml:space="preserve">В процессе воспитания очень важен учет возрастных особенностей. У учащихся младшего школьного возраста педагоги формируют представления </w:t>
      </w:r>
      <w:r w:rsidRPr="00CD2685">
        <w:rPr>
          <w:rFonts w:ascii="Times New Roman" w:hAnsi="Times New Roman" w:cs="Times New Roman"/>
          <w:sz w:val="28"/>
          <w:szCs w:val="28"/>
        </w:rPr>
        <w:lastRenderedPageBreak/>
        <w:t>о человеке, как о главной ценности общества, дают им начальные сведения о Конституции, правах человека и ребенка.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Важную роль играет и формирование понятия о своей малой родине (город, улица, школа), семье, своей родословной, а также обучение детей культуре общения. У учащихся среднего младшего возраста складываются базовые представления о «большом» и «малом» социумах, своем месте в них.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В дальнейшем для школьников особую роль играют практическая направленность в сообществе, ее ориентация на общественно-полезные дела, участие ребят в разработке и практическом воплощении собственных социальных проектов, проведение благотворительных акций, поисковая работа.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Важным критерием эффективности гражданско-патриотического воспитания, как показывает опыт многолетней деятельности, является личностный рост каждого ребенка, подростка, молодого человека, позитивная система его отношения к миру.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Показателями успешности воспитательной деятельности педагога является активность воспитанников, самодисциплина, достоинство и стремление к самосовершенствованию, развитое чувство собственного достоинства, наличие совокупности моральных качеств, осознание и объективная самооценка ребенком своего Я как гражданина, патриота, Человека.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В концептуально-программных документах, определяющих развитие национальной системы образования, предполагается создание эффективной системы патриотического, гражданского, духовно-нравственного воспитания.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D2685">
        <w:rPr>
          <w:rFonts w:ascii="Times New Roman" w:hAnsi="Times New Roman" w:cs="Times New Roman"/>
          <w:sz w:val="28"/>
          <w:szCs w:val="28"/>
        </w:rPr>
        <w:t>Патриотическое воспитание в школе должно осуществляться как в процессе обучения, так и во внеурочной и внеклассной деятельности, поскольку этот процесс предполагает широкое использование возможностей учебных дисциплин и включение детей в разнообразные виды социально значимой деятельности, так как в школьные годы раскрывается содержание патриотизма как чувства любви к Родине, заботы об ее интересах, готовности к ее защите от врагов.</w:t>
      </w:r>
      <w:proofErr w:type="gramEnd"/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Патриотизм как общечеловеческая ценность для каждого конкретного школьника может проявляться в чувстве гордости за достижения родной страны, горечи за ее неудачи и беды. Важно воспитать у школьников уважение к историческому прошлому своего народа, бережное отношение к народной памяти, национально-культурным традициям, тем людям, кто своим творчеством обогатил национальную и общечеловеческую культуру.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Патриотическое воспитание в учреждениях образования должно носить систематический характер. В его процессе используются разнообразные средства и методы актуализации исторической памяти, объектов патриотической гордости. В комплекс задач патриотического воспитания включается формирование уважительного отношения к символам суверенности народа и государства – государственному флагу, гербу, гимну.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lastRenderedPageBreak/>
        <w:t>Сегодня общество особенно волнует проблема воспитания молодежи в духе патриотизм, и наличие данной проблемы привело к интенсивному поиску пути ее решения.</w:t>
      </w:r>
    </w:p>
    <w:p w:rsid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Свидетельство тому, является то, что государство уделяет серьезное внимание формированию патриотизма у школьников; что нашло отражение в ряде норм и законодательных систем.</w:t>
      </w:r>
    </w:p>
    <w:p w:rsidR="00AC1085" w:rsidRPr="00CD2685" w:rsidRDefault="00AC1085" w:rsidP="00CD26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C1085">
        <w:rPr>
          <w:rFonts w:ascii="Times New Roman" w:hAnsi="Times New Roman" w:cs="Times New Roman"/>
          <w:b/>
          <w:sz w:val="28"/>
          <w:szCs w:val="28"/>
        </w:rPr>
        <w:t xml:space="preserve">2.По </w:t>
      </w:r>
      <w:r w:rsidRPr="00AC1085">
        <w:rPr>
          <w:rFonts w:ascii="Times New Roman" w:hAnsi="Times New Roman" w:cs="Times New Roman"/>
          <w:b/>
          <w:sz w:val="28"/>
          <w:szCs w:val="28"/>
        </w:rPr>
        <w:t>- в</w:t>
      </w:r>
      <w:r w:rsidRPr="00AC1085">
        <w:rPr>
          <w:rFonts w:ascii="Times New Roman" w:hAnsi="Times New Roman" w:cs="Times New Roman"/>
          <w:b/>
          <w:sz w:val="28"/>
          <w:szCs w:val="28"/>
        </w:rPr>
        <w:t xml:space="preserve">торому вопросу </w:t>
      </w:r>
      <w:r w:rsidRPr="00AC1085">
        <w:rPr>
          <w:rFonts w:ascii="Times New Roman" w:hAnsi="Times New Roman" w:cs="Times New Roman"/>
          <w:b/>
          <w:sz w:val="28"/>
          <w:szCs w:val="28"/>
        </w:rPr>
        <w:t>Кравченко Н.И</w:t>
      </w:r>
      <w:r>
        <w:rPr>
          <w:rFonts w:ascii="Times New Roman" w:hAnsi="Times New Roman" w:cs="Times New Roman"/>
          <w:sz w:val="28"/>
          <w:szCs w:val="28"/>
        </w:rPr>
        <w:t>. (классный руководитель 6 класса)</w:t>
      </w:r>
      <w:r w:rsidRPr="00CD2685">
        <w:rPr>
          <w:rFonts w:ascii="Times New Roman" w:hAnsi="Times New Roman" w:cs="Times New Roman"/>
          <w:sz w:val="28"/>
          <w:szCs w:val="28"/>
        </w:rPr>
        <w:t xml:space="preserve"> с</w:t>
      </w:r>
      <w:r w:rsidRPr="00CD2685">
        <w:rPr>
          <w:rFonts w:ascii="Times New Roman" w:hAnsi="Times New Roman" w:cs="Times New Roman"/>
          <w:sz w:val="28"/>
          <w:szCs w:val="28"/>
        </w:rPr>
        <w:t>казала, что проблемы формирования патриотического сознания учащихся в современной школе заслуживают самого пристального внимания, так как, по сути, речь идет о завтрашнем дне России, ценностные ориентиры нашего общества, а по большому счету – о национальной безопасности страны, корни которой кроются в воспитании, гражданском становлении подрастающего поколения, формировании у него готовности</w:t>
      </w:r>
      <w:proofErr w:type="gramEnd"/>
      <w:r w:rsidRPr="00CD2685">
        <w:rPr>
          <w:rFonts w:ascii="Times New Roman" w:hAnsi="Times New Roman" w:cs="Times New Roman"/>
          <w:sz w:val="28"/>
          <w:szCs w:val="28"/>
        </w:rPr>
        <w:t xml:space="preserve"> к достойному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 xml:space="preserve">Служению Отечеству. 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 xml:space="preserve">Патриотизм проявляется в чувстве гордости за достижения родной страны, в горечи за ее неудачи и беды, в уважении к историческому прошлому своего народа, в бережном отношении к народной памяти, к национально-культурным традициям. Чувство патриотизма выражается, прежде всего, в привязанности к родным местам, так называемой «малой родине», к </w:t>
      </w:r>
      <w:proofErr w:type="gramStart"/>
      <w:r w:rsidRPr="00CD2685">
        <w:rPr>
          <w:rFonts w:ascii="Times New Roman" w:hAnsi="Times New Roman" w:cs="Times New Roman"/>
          <w:sz w:val="28"/>
          <w:szCs w:val="28"/>
        </w:rPr>
        <w:t>привычному укладу</w:t>
      </w:r>
      <w:proofErr w:type="gramEnd"/>
      <w:r w:rsidRPr="00CD2685">
        <w:rPr>
          <w:rFonts w:ascii="Times New Roman" w:hAnsi="Times New Roman" w:cs="Times New Roman"/>
          <w:sz w:val="28"/>
          <w:szCs w:val="28"/>
        </w:rPr>
        <w:t xml:space="preserve"> жизни. Философские и педагогические исследования показывают, что патриотизм связан, прежде всего, с ценностями, ценностными ориентациями молодежи. Проблема ценностной ориентации в воспитании патриотизма у молодого поколения остро встала в связи с социально-экономическими преобразованиями в России, потерей ориентиров в этом быстро меняющемся мире. В условии высокой доступности информации и материалов, распространяемых через прессу, телевидение, радио, Интернет, на молодежь обрушивается поток низкопробной продукции. Социально-педагогический смысл феномена патриотизма заключается в способности оказать влияние на становление личности через ощущение глубинной связи общности судеб человека и его народа, определяющей способ мировосприятия, уклад жизни и поведения, придающей смысл человеческому существованию. Чувство патриотизма содержит своеобразный защитный механизм, обеспечивающий психологический комфорт и совершенствование личности, гарантирующий воспроизведение формы человеческого бытия, сознательный отбор, переработку и создание новых духовных и материальных ценностей. Любовь к Родине, патриотизм воспитываются с момента рождения, формируются у подрастающего поколения под влиянием окружающей среды, общества, государства. Решающим фактором становления патриотических чу</w:t>
      </w:r>
      <w:proofErr w:type="gramStart"/>
      <w:r w:rsidRPr="00CD2685">
        <w:rPr>
          <w:rFonts w:ascii="Times New Roman" w:hAnsi="Times New Roman" w:cs="Times New Roman"/>
          <w:sz w:val="28"/>
          <w:szCs w:val="28"/>
        </w:rPr>
        <w:t>вств в р</w:t>
      </w:r>
      <w:proofErr w:type="gramEnd"/>
      <w:r w:rsidRPr="00CD2685">
        <w:rPr>
          <w:rFonts w:ascii="Times New Roman" w:hAnsi="Times New Roman" w:cs="Times New Roman"/>
          <w:sz w:val="28"/>
          <w:szCs w:val="28"/>
        </w:rPr>
        <w:t>аннем возрасте является семья, в которой закладываются основы мировоззрения, мироощущения, формируется гражданская ответственность у детей. Но образовательные учреждения остаются основным институтом, обеспечивающим воспитательный процесс и реальную интеграцию самых различных субъектов воспитания.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C1085">
        <w:rPr>
          <w:rFonts w:ascii="Times New Roman" w:hAnsi="Times New Roman" w:cs="Times New Roman"/>
          <w:b/>
          <w:sz w:val="28"/>
          <w:szCs w:val="28"/>
        </w:rPr>
        <w:lastRenderedPageBreak/>
        <w:t>3. 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  <w:r w:rsidRPr="00CD2685">
        <w:rPr>
          <w:rFonts w:ascii="Times New Roman" w:hAnsi="Times New Roman" w:cs="Times New Roman"/>
          <w:sz w:val="28"/>
          <w:szCs w:val="28"/>
        </w:rPr>
        <w:t xml:space="preserve"> рассказал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685">
        <w:rPr>
          <w:rFonts w:ascii="Times New Roman" w:hAnsi="Times New Roman" w:cs="Times New Roman"/>
          <w:sz w:val="28"/>
          <w:szCs w:val="28"/>
        </w:rPr>
        <w:t xml:space="preserve"> что, гражданское воспитание на данный момент является одним из государственных приоритетов образовательной политики России, о чём свидетельствуют и нормативные документы сферы образования, и тематика современных научно-педагогических, социологических, философских исследований, и публикации ведущих специалистов сферы воспитания.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Гражданское воспитание тем и ценно, что для будущего страны важно не только, какие знающие специалисты будут создавать богатство страны, но и какими будут их мировоззрение, гражданская, нравственная позиция.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Действительно, ценность человека в его взаимоотношениях с другими людьми – родными, друзьями, товарищами, коллегами, сверстниками. Свобода человека – в самостоятельном выборе цели жизни, жизненного пути. Но в этой свободе мы не мыслим себя без других людей, нам важно их мнение, необходима их поддержка. Мы принимаем - мы отдаем: любовь, заботу, внимание. В народе это называется точно и ёмко – «ответственность». Гражданственность и ответственность – взаимосвязанные слова.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Главное в формировании гражданской позиции - системный подход, создание условий для их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путем вхождения в социальную среду, выработать свой индивидуальный опыт жизнедеятельности.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Основные направления системы формирования гражданской позиции следующие: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Формирование гражданского отношения к себе.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Формирование гражданского отношения к своей семье.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Формирование гражданского отношения к школе.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Формирование гражданского отношения к Отечеству.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Формирование гражданского отношения к планете Земля.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Формирование гражданской позиции начинается с рождения ребенка и большое значение на её становление оказывает семья. Именно здесь ребенок постигает первые уроки гражданственности, отношения к своей стране, её народу. Далее процесс продолжается в школе, где идет сознательное усвоение истории, политических, правовых и нравственных норм, действующих в обществе, принятие их как основы своих действий, формирование гражданского мировоззрения. Все это выражается в формирующемся гражданском поведении человека.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 xml:space="preserve">Стержнем гражданского воспитания является патриотическое воспитание личности, знающей историю, нравы, обычаи своего народа, уважающей и любящей свою Родину (как «великую», так и «малую»), чувствующей ответственность за неё. Воспитание патриота по своей сути </w:t>
      </w:r>
      <w:proofErr w:type="spellStart"/>
      <w:r w:rsidRPr="00CD2685">
        <w:rPr>
          <w:rFonts w:ascii="Times New Roman" w:hAnsi="Times New Roman" w:cs="Times New Roman"/>
          <w:sz w:val="28"/>
          <w:szCs w:val="28"/>
        </w:rPr>
        <w:t>гуманистично</w:t>
      </w:r>
      <w:proofErr w:type="spellEnd"/>
      <w:r w:rsidRPr="00CD2685">
        <w:rPr>
          <w:rFonts w:ascii="Times New Roman" w:hAnsi="Times New Roman" w:cs="Times New Roman"/>
          <w:sz w:val="28"/>
          <w:szCs w:val="28"/>
        </w:rPr>
        <w:t xml:space="preserve">, так как его основой являются любовь и уважение – чувства, формирующиеся с детства на протяжении жизни человека. Сначала это любовь к матери, к отчему дому, с годами, становящаяся более зрелой и дополняющаяся </w:t>
      </w:r>
      <w:r w:rsidRPr="00CD2685">
        <w:rPr>
          <w:rFonts w:ascii="Times New Roman" w:hAnsi="Times New Roman" w:cs="Times New Roman"/>
          <w:sz w:val="28"/>
          <w:szCs w:val="28"/>
        </w:rPr>
        <w:lastRenderedPageBreak/>
        <w:t>любовью к своему краю, городу, где человек живет, перерастающее в любовь к Родине, уважение к её истории, гордость за свой народ и желание его защищать.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 xml:space="preserve">Каковы же основные пути гражданского </w:t>
      </w:r>
      <w:proofErr w:type="spellStart"/>
      <w:r w:rsidRPr="00CD2685">
        <w:rPr>
          <w:rFonts w:ascii="Times New Roman" w:hAnsi="Times New Roman" w:cs="Times New Roman"/>
          <w:sz w:val="28"/>
          <w:szCs w:val="28"/>
        </w:rPr>
        <w:t>воспитания</w:t>
      </w:r>
      <w:proofErr w:type="gramStart"/>
      <w:r w:rsidRPr="00CD2685">
        <w:rPr>
          <w:rFonts w:ascii="Times New Roman" w:hAnsi="Times New Roman" w:cs="Times New Roman"/>
          <w:sz w:val="28"/>
          <w:szCs w:val="28"/>
        </w:rPr>
        <w:t>?Г</w:t>
      </w:r>
      <w:proofErr w:type="gramEnd"/>
      <w:r w:rsidRPr="00CD2685">
        <w:rPr>
          <w:rFonts w:ascii="Times New Roman" w:hAnsi="Times New Roman" w:cs="Times New Roman"/>
          <w:sz w:val="28"/>
          <w:szCs w:val="28"/>
        </w:rPr>
        <w:t>ражданское</w:t>
      </w:r>
      <w:proofErr w:type="spellEnd"/>
      <w:r w:rsidRPr="00CD2685">
        <w:rPr>
          <w:rFonts w:ascii="Times New Roman" w:hAnsi="Times New Roman" w:cs="Times New Roman"/>
          <w:sz w:val="28"/>
          <w:szCs w:val="28"/>
        </w:rPr>
        <w:t xml:space="preserve"> воспитание – это система воспитания и обучения личности, предусматривающая создание условий для становления нравственной гражданской позиции и обретения опыта общественно-полезной гражданской деятельности.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Опыт работы гражданской направленности показал, что такие понятия, как общественное благо, права человека, социальная справедливость, осознанная законопослушность, нравственность, лучше усваивается детьми и подростками через участие в общественно-полезной деятельности, через привлечение ребят к активному взаимодействию со всеми институтами общества, с обретением собственного опыта активной деятельности в обществе.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Одновременное участие детей в социально признаваемой деятельности постоянных и временных коллективных объединений, составляющих в целом единый многоплановый коллектив, придает личностным интересам школьников новую дополнительную ценность, ориентируя их на решение социально значимых задач. Важным условием работы с подрастающим поколением является ориентация на активную совместную деятельность детей и взрослых. Привлечение подростков к совместной деятельности со старшими членами организации в социальных проектах коллектива школы способствуют росту активности, самостоятельности и стремления к общению участников, выстраивает видение новых способов решения жизненных проблем, формирует самосознание и ответственность перед другими.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Установлено, что ценностно-ориентированная внутренняя позиция учащегося возникает не как итог некоторых «педагогических воздействий» или даже их системы, а в результате организации общественной практики, в которую он включен. Только в контексте целостного опыта старшеклассника внутри его практических взаимоотношений все, без исключения, «воздействия» на него приобретают то или иное педагогическое значение.</w:t>
      </w:r>
    </w:p>
    <w:p w:rsid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Активная совместная деятельность, направленная на решение общественных проблем, поможет сформировать чувство ответственности перед страной, обществом в котором мы живем.</w:t>
      </w:r>
    </w:p>
    <w:p w:rsidR="00AC1085" w:rsidRPr="00CD2685" w:rsidRDefault="00AC1085" w:rsidP="00CD26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C1085">
        <w:rPr>
          <w:rFonts w:ascii="Times New Roman" w:hAnsi="Times New Roman" w:cs="Times New Roman"/>
          <w:b/>
          <w:sz w:val="28"/>
          <w:szCs w:val="28"/>
        </w:rPr>
        <w:t>4.По четвертому вопросу зам</w:t>
      </w:r>
      <w:r w:rsidRPr="00AC1085">
        <w:rPr>
          <w:rFonts w:ascii="Times New Roman" w:hAnsi="Times New Roman" w:cs="Times New Roman"/>
          <w:b/>
          <w:sz w:val="28"/>
          <w:szCs w:val="28"/>
        </w:rPr>
        <w:t>.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2685">
        <w:rPr>
          <w:rFonts w:ascii="Times New Roman" w:hAnsi="Times New Roman" w:cs="Times New Roman"/>
          <w:sz w:val="28"/>
          <w:szCs w:val="28"/>
        </w:rPr>
        <w:t>что программа работы нашей школы по патриотическому воспитанию направлена на неустанную работу по созданию у школьников чувства гордости за свою Родину и свой народ, уважение к его великим свершениям и достойным страницам прошлого.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 xml:space="preserve">Сегодня патриотическое воспитание – это систематическая деятельность педагогов по формированию у юных граждан патриотического сознания, ценностей, чувства верности своему Отечеству, готовности к выполнению гражданского долга, а его основная цель – формирование духовно и </w:t>
      </w:r>
      <w:r w:rsidRPr="00CD2685">
        <w:rPr>
          <w:rFonts w:ascii="Times New Roman" w:hAnsi="Times New Roman" w:cs="Times New Roman"/>
          <w:sz w:val="28"/>
          <w:szCs w:val="28"/>
        </w:rPr>
        <w:lastRenderedPageBreak/>
        <w:t>физически здорового человека, неразрывно связывающего свою судьбу с будущим родного края и страны, способного встать на защиту государственных интересов.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Достижение указанной цели осуществляется через решение следующих задач:</w:t>
      </w:r>
    </w:p>
    <w:p w:rsidR="00CD2685" w:rsidRPr="00CD2685" w:rsidRDefault="00CD2685" w:rsidP="00CD268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развитие личности, обладающей качеством гражданина – патриота Родины, способной успешно выполнять гражданские обязанности в мирное и военное время;</w:t>
      </w:r>
    </w:p>
    <w:p w:rsidR="00CD2685" w:rsidRPr="00CD2685" w:rsidRDefault="00CD2685" w:rsidP="00CD268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расширение знаний о родном крае, городе, воспитание гордости за его героическое прошлое, историческое и культурное наследие;</w:t>
      </w:r>
    </w:p>
    <w:p w:rsidR="00CD2685" w:rsidRPr="00CD2685" w:rsidRDefault="00CD2685" w:rsidP="00CD268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изучение живой национальной культуры, народного искусства;</w:t>
      </w:r>
    </w:p>
    <w:p w:rsidR="00CD2685" w:rsidRPr="00CD2685" w:rsidRDefault="00CD2685" w:rsidP="00CD268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привитие учащимся чувства глубокого уважения и почтения к символам РФ и РК.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Патриотизм представляет собой своего рода фундамент общественного и государственного здания, опору его жизнеспособности. Он не заложен в генах, это не природное, а социальное качество и поэтому не наследуется, а формируется.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Патриотизм формируется, прежде всего, в процессе обучения с помощью разнообразных форм работы, создания таких ситуаций, в которых бы учащиеся переживали чувства любви, гордости за свою Родину, восхищались её славной историей, мужеством и храбростью патриотов.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Основными направлениями патриотического воспитания являются: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D2685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CD2685">
        <w:rPr>
          <w:rFonts w:ascii="Times New Roman" w:hAnsi="Times New Roman" w:cs="Times New Roman"/>
          <w:sz w:val="28"/>
          <w:szCs w:val="28"/>
        </w:rPr>
        <w:t xml:space="preserve"> – краеведческое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литературно-музыкальное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физкультурно-оздоровительное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экологическое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трудовое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семейное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гражданско-патриотическое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Все эти мероприятия включены в планы воспитательной работы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2685">
        <w:rPr>
          <w:rFonts w:ascii="Times New Roman" w:hAnsi="Times New Roman" w:cs="Times New Roman"/>
          <w:sz w:val="28"/>
          <w:szCs w:val="28"/>
        </w:rPr>
        <w:t xml:space="preserve"> (классные часы, уроки памяти, уроки памяти, праздничные концерты и </w:t>
      </w:r>
      <w:proofErr w:type="spellStart"/>
      <w:r w:rsidRPr="00CD268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D268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CD2685">
        <w:rPr>
          <w:rFonts w:ascii="Times New Roman" w:hAnsi="Times New Roman" w:cs="Times New Roman"/>
          <w:sz w:val="28"/>
          <w:szCs w:val="28"/>
        </w:rPr>
        <w:t xml:space="preserve">) Конечно, наиболее активизируется работа по данному направлению в период месячника оборонно-массовой работы в феврале и продолжается в апреле месяце в ходе подготовки мероприятий к годовщине освобождения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CD2685"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захватчиков и ,затем, ко Дню Победы.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685">
        <w:rPr>
          <w:rFonts w:ascii="Times New Roman" w:hAnsi="Times New Roman" w:cs="Times New Roman"/>
          <w:sz w:val="28"/>
          <w:szCs w:val="28"/>
        </w:rPr>
        <w:t>Данные направления адаптированы под возрастные категории школьников: начальные классы работают на первой ступени формирования патриотического воспитания, затем работа продолжается на второй и третьей ступени соответственно. Все эти направления органически взаимосвязаны между собой, объединены в процессе практической деятельности целью, задачами, духовно-нравственными и мировоззренческими основами, принципами, формами и методами патриотического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685">
        <w:rPr>
          <w:rFonts w:ascii="Times New Roman" w:hAnsi="Times New Roman" w:cs="Times New Roman"/>
          <w:sz w:val="28"/>
          <w:szCs w:val="28"/>
        </w:rPr>
        <w:t xml:space="preserve">Работа по патриотическому воспитанию проводится комплексно. Комплексный подход отражает важнейшую особенность воспитания — направленность на </w:t>
      </w:r>
      <w:r w:rsidRPr="00CD2685">
        <w:rPr>
          <w:rFonts w:ascii="Times New Roman" w:hAnsi="Times New Roman" w:cs="Times New Roman"/>
          <w:sz w:val="28"/>
          <w:szCs w:val="28"/>
        </w:rPr>
        <w:lastRenderedPageBreak/>
        <w:t xml:space="preserve">целостное формирование всесторонне и гармонично развитой личности. Мы можем говорить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D2685">
        <w:rPr>
          <w:rFonts w:ascii="Times New Roman" w:hAnsi="Times New Roman" w:cs="Times New Roman"/>
          <w:sz w:val="28"/>
          <w:szCs w:val="28"/>
        </w:rPr>
        <w:t xml:space="preserve"> патриотического сознания человека лишь тогда, когда данные нам знания </w:t>
      </w:r>
      <w:proofErr w:type="gramStart"/>
      <w:r w:rsidRPr="00CD2685">
        <w:rPr>
          <w:rFonts w:ascii="Times New Roman" w:hAnsi="Times New Roman" w:cs="Times New Roman"/>
          <w:sz w:val="28"/>
          <w:szCs w:val="28"/>
        </w:rPr>
        <w:t>помогли ему определить свою жизненную позицию и когда эта позиция выросла</w:t>
      </w:r>
      <w:proofErr w:type="gramEnd"/>
      <w:r w:rsidRPr="00CD2685">
        <w:rPr>
          <w:rFonts w:ascii="Times New Roman" w:hAnsi="Times New Roman" w:cs="Times New Roman"/>
          <w:sz w:val="28"/>
          <w:szCs w:val="28"/>
        </w:rPr>
        <w:t xml:space="preserve"> в убеждение, определяющее весь его жизненный путь.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CD2685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: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1.Признать работу школы по патриотической работе хорошей.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2. Продолжить работу над гражданско-патриотическим воспитанием школьников.</w:t>
      </w:r>
    </w:p>
    <w:p w:rsidR="003F36AF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685">
        <w:rPr>
          <w:rFonts w:ascii="Times New Roman" w:hAnsi="Times New Roman" w:cs="Times New Roman"/>
          <w:sz w:val="28"/>
          <w:szCs w:val="28"/>
        </w:rPr>
        <w:t>3.Провести открытые уроки мужества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2685" w:rsidRPr="00CD2685" w:rsidRDefault="00CD2685" w:rsidP="00CD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МО: ___________Тихонова А.В. </w:t>
      </w:r>
    </w:p>
    <w:p w:rsidR="00CD2685" w:rsidRPr="00CD2685" w:rsidRDefault="00CD2685" w:rsidP="00CD26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D2685" w:rsidRPr="00CD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714"/>
    <w:multiLevelType w:val="multilevel"/>
    <w:tmpl w:val="7DE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95EB5"/>
    <w:multiLevelType w:val="hybridMultilevel"/>
    <w:tmpl w:val="AB4E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D23C8"/>
    <w:multiLevelType w:val="multilevel"/>
    <w:tmpl w:val="EBF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E0"/>
    <w:rsid w:val="006A20E4"/>
    <w:rsid w:val="007B2FE0"/>
    <w:rsid w:val="007D7A1D"/>
    <w:rsid w:val="00AC1085"/>
    <w:rsid w:val="00C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2685"/>
    <w:rPr>
      <w:b/>
      <w:bCs/>
    </w:rPr>
  </w:style>
  <w:style w:type="character" w:customStyle="1" w:styleId="apple-converted-space">
    <w:name w:val="apple-converted-space"/>
    <w:basedOn w:val="a0"/>
    <w:rsid w:val="00CD2685"/>
  </w:style>
  <w:style w:type="paragraph" w:styleId="a4">
    <w:name w:val="Normal (Web)"/>
    <w:basedOn w:val="a"/>
    <w:uiPriority w:val="99"/>
    <w:unhideWhenUsed/>
    <w:rsid w:val="00CD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268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C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2685"/>
    <w:rPr>
      <w:b/>
      <w:bCs/>
    </w:rPr>
  </w:style>
  <w:style w:type="character" w:customStyle="1" w:styleId="apple-converted-space">
    <w:name w:val="apple-converted-space"/>
    <w:basedOn w:val="a0"/>
    <w:rsid w:val="00CD2685"/>
  </w:style>
  <w:style w:type="paragraph" w:styleId="a4">
    <w:name w:val="Normal (Web)"/>
    <w:basedOn w:val="a"/>
    <w:uiPriority w:val="99"/>
    <w:unhideWhenUsed/>
    <w:rsid w:val="00CD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268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C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cp:lastPrinted>2017-03-23T19:17:00Z</cp:lastPrinted>
  <dcterms:created xsi:type="dcterms:W3CDTF">2017-03-23T18:59:00Z</dcterms:created>
  <dcterms:modified xsi:type="dcterms:W3CDTF">2017-03-23T19:18:00Z</dcterms:modified>
</cp:coreProperties>
</file>